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2D" w:rsidRPr="00A30392" w:rsidRDefault="00A30392" w:rsidP="00A30392">
      <w:pPr>
        <w:jc w:val="center"/>
        <w:rPr>
          <w:sz w:val="28"/>
          <w:szCs w:val="28"/>
        </w:rPr>
      </w:pPr>
      <w:r w:rsidRPr="00A30392">
        <w:rPr>
          <w:sz w:val="28"/>
          <w:szCs w:val="28"/>
        </w:rPr>
        <w:t>Spotkania ze źródłem archiwalnym</w:t>
      </w:r>
    </w:p>
    <w:p w:rsidR="00B87EF6" w:rsidRPr="004D7666" w:rsidRDefault="00B87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2324"/>
        <w:gridCol w:w="3260"/>
        <w:gridCol w:w="2268"/>
        <w:gridCol w:w="1701"/>
        <w:gridCol w:w="3055"/>
      </w:tblGrid>
      <w:tr w:rsidR="00DC1AA9" w:rsidRPr="00A30392" w:rsidTr="00853AA1">
        <w:trPr>
          <w:trHeight w:val="56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A30392" w:rsidRDefault="00DC1AA9" w:rsidP="000245E3">
            <w:pPr>
              <w:jc w:val="center"/>
              <w:rPr>
                <w:color w:val="1F497D" w:themeColor="text2"/>
              </w:rPr>
            </w:pPr>
            <w:r w:rsidRPr="00A30392">
              <w:rPr>
                <w:color w:val="1F497D" w:themeColor="text2"/>
              </w:rPr>
              <w:t xml:space="preserve">Termin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A30392" w:rsidRDefault="00DC1AA9">
            <w:pPr>
              <w:rPr>
                <w:color w:val="1F497D" w:themeColor="text2"/>
              </w:rPr>
            </w:pPr>
            <w:r w:rsidRPr="00A30392">
              <w:rPr>
                <w:color w:val="1F497D" w:themeColor="text2"/>
              </w:rPr>
              <w:t>Tematy spotkań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A30392" w:rsidRDefault="00DC1AA9" w:rsidP="007E11CE">
            <w:pPr>
              <w:jc w:val="center"/>
              <w:rPr>
                <w:color w:val="1F497D" w:themeColor="text2"/>
              </w:rPr>
            </w:pPr>
            <w:r w:rsidRPr="00A30392">
              <w:rPr>
                <w:color w:val="1F497D" w:themeColor="text2"/>
              </w:rPr>
              <w:t>Tematy wystąpień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A30392" w:rsidRDefault="00DC1AA9" w:rsidP="000245E3">
            <w:pPr>
              <w:jc w:val="center"/>
              <w:rPr>
                <w:color w:val="1F497D" w:themeColor="text2"/>
              </w:rPr>
            </w:pPr>
            <w:r w:rsidRPr="00A30392">
              <w:rPr>
                <w:color w:val="1F497D" w:themeColor="text2"/>
              </w:rPr>
              <w:t xml:space="preserve">Referenci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A30392" w:rsidRDefault="00DC1AA9" w:rsidP="00A30392">
            <w:pPr>
              <w:jc w:val="center"/>
              <w:rPr>
                <w:color w:val="1F497D" w:themeColor="text2"/>
              </w:rPr>
            </w:pPr>
            <w:r w:rsidRPr="00A30392">
              <w:rPr>
                <w:color w:val="1F497D" w:themeColor="text2"/>
              </w:rPr>
              <w:t>Prezentacja źródeł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A30392" w:rsidRDefault="00DC1AA9" w:rsidP="007E11CE">
            <w:pPr>
              <w:jc w:val="center"/>
              <w:rPr>
                <w:color w:val="1F497D" w:themeColor="text2"/>
              </w:rPr>
            </w:pPr>
            <w:r w:rsidRPr="00A30392">
              <w:rPr>
                <w:color w:val="1F497D" w:themeColor="text2"/>
              </w:rPr>
              <w:t>Imprezy towarzyszące</w:t>
            </w:r>
          </w:p>
        </w:tc>
      </w:tr>
      <w:tr w:rsidR="00DC1AA9" w:rsidRPr="004D7666" w:rsidTr="00853AA1">
        <w:trPr>
          <w:trHeight w:val="56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29 s</w:t>
            </w:r>
            <w:r w:rsidRPr="000F773E">
              <w:t>tycz</w:t>
            </w:r>
            <w:r w:rsidR="00FF21E2">
              <w:t>nia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r w:rsidRPr="004D7666">
              <w:t>Powstanie styczniowe w źródle archiwalnym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D7666" w:rsidRDefault="00DC1AA9" w:rsidP="00DC1AA9">
            <w:pPr>
              <w:jc w:val="center"/>
            </w:pPr>
            <w:r>
              <w:t>Europa wobec Powstania Styczniowego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pPr>
              <w:jc w:val="center"/>
            </w:pPr>
            <w:r w:rsidRPr="004D7666">
              <w:t>Prof. zw. dr hab. Wiesław Caban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DC1AA9" w:rsidP="006A7D05">
            <w:pPr>
              <w:jc w:val="center"/>
            </w:pPr>
            <w:r>
              <w:t>Iwona Pogorzelska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DC1AA9" w:rsidP="00DC1AA9">
            <w:pPr>
              <w:jc w:val="center"/>
            </w:pPr>
            <w:r>
              <w:t>Promocja albumu: Cienie przodków naszych… W 150. rocznicę Powstania Styczniowego</w:t>
            </w:r>
            <w:r w:rsidR="00FF21E2">
              <w:t>,</w:t>
            </w:r>
          </w:p>
          <w:p w:rsidR="00FF21E2" w:rsidRPr="004D7666" w:rsidRDefault="00FF21E2" w:rsidP="00DC1AA9">
            <w:pPr>
              <w:jc w:val="center"/>
            </w:pPr>
            <w:r>
              <w:t>Prezentacja pamiątek dotyczących powstania w zasobie biblioteki UJK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26 l</w:t>
            </w:r>
            <w:r w:rsidRPr="000F773E">
              <w:t>ut</w:t>
            </w:r>
            <w:r w:rsidR="00FF21E2">
              <w:t>ego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 w:rsidP="008F47E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666">
              <w:rPr>
                <w:rFonts w:ascii="Times New Roman" w:hAnsi="Times New Roman"/>
                <w:sz w:val="24"/>
                <w:szCs w:val="24"/>
              </w:rPr>
              <w:t xml:space="preserve">Wojsko </w:t>
            </w:r>
            <w:r>
              <w:rPr>
                <w:rFonts w:ascii="Times New Roman" w:hAnsi="Times New Roman"/>
                <w:sz w:val="24"/>
                <w:szCs w:val="24"/>
              </w:rPr>
              <w:t>polskie w źródle archiwalnym</w:t>
            </w:r>
            <w:r w:rsidRPr="004D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DC1AA9" w:rsidP="005A660F">
            <w:pPr>
              <w:jc w:val="center"/>
            </w:pPr>
            <w:r>
              <w:t xml:space="preserve">Relacje między społeczeństwem a wojskiem w </w:t>
            </w:r>
            <w:r w:rsidR="00C41005">
              <w:t>woj. kieleckim w latach 1922</w:t>
            </w:r>
            <w:r>
              <w:t>-1939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A30392" w:rsidP="007E11CE">
            <w:pPr>
              <w:jc w:val="center"/>
            </w:pPr>
            <w:r>
              <w:t>D</w:t>
            </w:r>
            <w:r w:rsidR="00DC1AA9">
              <w:t xml:space="preserve">r Tadeusz Banaszek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AF1A35" w:rsidP="006A7D05">
            <w:pPr>
              <w:jc w:val="center"/>
            </w:pPr>
            <w:r>
              <w:t>Małgorzata Rabiej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67" w:rsidRDefault="00136667" w:rsidP="00136667">
            <w:pPr>
              <w:jc w:val="center"/>
            </w:pPr>
            <w:r>
              <w:t xml:space="preserve">Prezentacja działalności </w:t>
            </w:r>
            <w:r w:rsidR="00DC1AA9">
              <w:t>Kielecki</w:t>
            </w:r>
            <w:r>
              <w:t>ego Ochotniczego</w:t>
            </w:r>
            <w:r w:rsidR="00DC1AA9">
              <w:t xml:space="preserve"> Szwadron</w:t>
            </w:r>
            <w:r>
              <w:t>u</w:t>
            </w:r>
            <w:r w:rsidR="00DC1AA9">
              <w:t xml:space="preserve"> Kawalerii im. 13 Pułku Ułanów Wileńskich</w:t>
            </w:r>
            <w:r>
              <w:t xml:space="preserve"> (Mariusz Kowalski), wystawa 4 Pułku Piechoty (Muzeum Historii Kielc), wystawa modelarstwa wojskowego (Kamil Knapik)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 w:rsidP="00994699">
            <w:pPr>
              <w:jc w:val="center"/>
            </w:pPr>
            <w:r>
              <w:t>26 m</w:t>
            </w:r>
            <w:r w:rsidR="00FF21E2">
              <w:t>ar</w:t>
            </w:r>
            <w:r w:rsidRPr="000F773E">
              <w:t>c</w:t>
            </w:r>
            <w:r w:rsidR="00FF21E2">
              <w:t>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 w:rsidP="00230AB6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7666">
              <w:rPr>
                <w:rFonts w:ascii="Times New Roman" w:hAnsi="Times New Roman"/>
                <w:sz w:val="24"/>
                <w:szCs w:val="24"/>
              </w:rPr>
              <w:t>Kobiety w źródle archiwalny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DC1AA9" w:rsidP="00B87EF6">
            <w:pPr>
              <w:jc w:val="center"/>
            </w:pPr>
            <w:r>
              <w:t>Kobieta w przemyśle w latach 1918-1939</w:t>
            </w:r>
          </w:p>
          <w:p w:rsidR="00FE60BB" w:rsidRPr="004D7666" w:rsidRDefault="00831026" w:rsidP="00831026">
            <w:pPr>
              <w:jc w:val="center"/>
            </w:pPr>
            <w:r>
              <w:t>Praca zawodowa</w:t>
            </w:r>
            <w:r w:rsidR="00FE60BB">
              <w:t xml:space="preserve"> </w:t>
            </w:r>
            <w:r w:rsidR="00546892">
              <w:t xml:space="preserve">kobiet </w:t>
            </w:r>
            <w:r w:rsidR="00FE60BB">
              <w:t>inteligent</w:t>
            </w:r>
            <w:r>
              <w:t>ek</w:t>
            </w:r>
            <w:r w:rsidR="00FE60BB">
              <w:t xml:space="preserve"> </w:t>
            </w:r>
            <w:r>
              <w:t>w latach 1918-1939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0BB" w:rsidRDefault="00DC1AA9" w:rsidP="007E11CE">
            <w:pPr>
              <w:jc w:val="center"/>
            </w:pPr>
            <w:r>
              <w:t>Dr Edyta Majcher-Ociesa</w:t>
            </w:r>
          </w:p>
          <w:p w:rsidR="00DC1AA9" w:rsidRDefault="00DC1AA9" w:rsidP="007E11CE">
            <w:pPr>
              <w:jc w:val="center"/>
            </w:pPr>
            <w:r w:rsidRPr="004D7666">
              <w:t xml:space="preserve"> </w:t>
            </w:r>
          </w:p>
          <w:p w:rsidR="00DC1AA9" w:rsidRPr="004D7666" w:rsidRDefault="00A30392" w:rsidP="007E11CE">
            <w:pPr>
              <w:jc w:val="center"/>
            </w:pPr>
            <w:r w:rsidRPr="004D7666">
              <w:t>D</w:t>
            </w:r>
            <w:r w:rsidR="00DC1AA9" w:rsidRPr="004D7666">
              <w:t>r Elżbieta Słabińska</w:t>
            </w:r>
            <w:r w:rsidR="00DC1AA9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DC1AA9" w:rsidP="006A7D05">
            <w:pPr>
              <w:jc w:val="center"/>
            </w:pPr>
            <w:r>
              <w:t>Iwona Pogorzelska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DC1AA9" w:rsidP="00230AB6">
            <w:pPr>
              <w:jc w:val="center"/>
            </w:pPr>
            <w:r>
              <w:t>Wystawa obrazów Joanny Pytlewskiej</w:t>
            </w:r>
          </w:p>
          <w:p w:rsidR="00B70868" w:rsidRPr="004D7666" w:rsidRDefault="00B70868" w:rsidP="00230AB6">
            <w:pPr>
              <w:jc w:val="center"/>
            </w:pPr>
            <w:r>
              <w:t>Stoisko informacyjne kieleckich Amazonek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30 k</w:t>
            </w:r>
            <w:r w:rsidRPr="000F773E">
              <w:t>wie</w:t>
            </w:r>
            <w:r w:rsidR="00FF21E2">
              <w:t>tnia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853AA1">
            <w:r>
              <w:t>Zbrodnia K</w:t>
            </w:r>
            <w:r w:rsidR="00DC1AA9" w:rsidRPr="004D7666">
              <w:t>atyńska w źródle archiwalnym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D7666" w:rsidRDefault="00883B39" w:rsidP="00EB153A">
            <w:pPr>
              <w:jc w:val="center"/>
            </w:pPr>
            <w:r>
              <w:t>Zbrodnia katyńska w źródłach</w:t>
            </w:r>
            <w:r w:rsidR="00DC1AA9" w:rsidRPr="004D7666">
              <w:t xml:space="preserve"> archiwalny</w:t>
            </w:r>
            <w:r>
              <w:t>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pPr>
              <w:jc w:val="center"/>
            </w:pPr>
            <w:r w:rsidRPr="004D7666">
              <w:t>Mgr Marek Jończyk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D7666" w:rsidRDefault="00AF1A35" w:rsidP="006A7D05">
            <w:pPr>
              <w:jc w:val="center"/>
            </w:pPr>
            <w:r>
              <w:t>Hubert Mazur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684829" w:rsidRDefault="006A7D05">
            <w:pPr>
              <w:jc w:val="center"/>
            </w:pPr>
            <w:r w:rsidRPr="00684829">
              <w:rPr>
                <w:sz w:val="22"/>
                <w:szCs w:val="22"/>
              </w:rPr>
              <w:t xml:space="preserve">Prezentacja zdjęć z Katynia, Miednoje, </w:t>
            </w:r>
            <w:r w:rsidR="00EB153A" w:rsidRPr="00684829">
              <w:rPr>
                <w:sz w:val="22"/>
                <w:szCs w:val="22"/>
              </w:rPr>
              <w:t>Smoleńsk</w:t>
            </w:r>
            <w:r w:rsidR="005A660F" w:rsidRPr="00684829">
              <w:rPr>
                <w:sz w:val="22"/>
                <w:szCs w:val="22"/>
              </w:rPr>
              <w:t>a</w:t>
            </w:r>
            <w:r w:rsidR="00EB153A" w:rsidRPr="00684829">
              <w:rPr>
                <w:sz w:val="22"/>
                <w:szCs w:val="22"/>
              </w:rPr>
              <w:t>, Starobielsk</w:t>
            </w:r>
            <w:r w:rsidR="005A660F" w:rsidRPr="00684829">
              <w:rPr>
                <w:sz w:val="22"/>
                <w:szCs w:val="22"/>
              </w:rPr>
              <w:t>a,</w:t>
            </w:r>
            <w:r w:rsidR="00492CC5" w:rsidRPr="00684829">
              <w:rPr>
                <w:sz w:val="22"/>
                <w:szCs w:val="22"/>
              </w:rPr>
              <w:t xml:space="preserve"> Kozielska,</w:t>
            </w:r>
            <w:r w:rsidR="005A660F" w:rsidRPr="00684829">
              <w:rPr>
                <w:sz w:val="22"/>
                <w:szCs w:val="22"/>
              </w:rPr>
              <w:t xml:space="preserve"> Charko</w:t>
            </w:r>
            <w:r w:rsidR="00EB153A" w:rsidRPr="00684829">
              <w:rPr>
                <w:sz w:val="22"/>
                <w:szCs w:val="22"/>
              </w:rPr>
              <w:t>w</w:t>
            </w:r>
            <w:r w:rsidR="005A660F" w:rsidRPr="00684829">
              <w:rPr>
                <w:sz w:val="22"/>
                <w:szCs w:val="22"/>
              </w:rPr>
              <w:t>a, Ostaszko</w:t>
            </w:r>
            <w:r w:rsidR="00EB153A" w:rsidRPr="00684829">
              <w:rPr>
                <w:sz w:val="22"/>
                <w:szCs w:val="22"/>
              </w:rPr>
              <w:t>w</w:t>
            </w:r>
            <w:r w:rsidR="005A660F" w:rsidRPr="00684829">
              <w:rPr>
                <w:sz w:val="22"/>
                <w:szCs w:val="22"/>
              </w:rPr>
              <w:t>a</w:t>
            </w:r>
            <w:r w:rsidR="00EB153A" w:rsidRPr="00684829">
              <w:rPr>
                <w:sz w:val="22"/>
                <w:szCs w:val="22"/>
              </w:rPr>
              <w:t xml:space="preserve">, </w:t>
            </w:r>
            <w:r w:rsidRPr="00684829">
              <w:rPr>
                <w:sz w:val="22"/>
                <w:szCs w:val="22"/>
              </w:rPr>
              <w:t>Bykowni</w:t>
            </w:r>
            <w:r w:rsidR="00EB153A" w:rsidRPr="00684829">
              <w:rPr>
                <w:sz w:val="22"/>
                <w:szCs w:val="22"/>
              </w:rPr>
              <w:t xml:space="preserve">, </w:t>
            </w:r>
            <w:r w:rsidR="00492CC5" w:rsidRPr="00684829">
              <w:rPr>
                <w:sz w:val="22"/>
                <w:szCs w:val="22"/>
              </w:rPr>
              <w:t xml:space="preserve">Kalinina, </w:t>
            </w:r>
            <w:r w:rsidR="00EB153A" w:rsidRPr="00684829">
              <w:rPr>
                <w:sz w:val="22"/>
                <w:szCs w:val="22"/>
              </w:rPr>
              <w:t>Kuropaty</w:t>
            </w:r>
            <w:r w:rsidR="00684829" w:rsidRPr="00684829">
              <w:rPr>
                <w:sz w:val="22"/>
                <w:szCs w:val="22"/>
              </w:rPr>
              <w:t xml:space="preserve"> (Marek Jończyk)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lastRenderedPageBreak/>
              <w:t>28 m</w:t>
            </w:r>
            <w:r w:rsidRPr="000F773E">
              <w:t>aj</w:t>
            </w:r>
            <w:r w:rsidR="00FE60BB">
              <w:t>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6A7D05">
            <w:r>
              <w:t>Policja</w:t>
            </w:r>
            <w:r w:rsidR="00DC1AA9" w:rsidRPr="004D7666">
              <w:t xml:space="preserve"> Państwow</w:t>
            </w:r>
            <w:r>
              <w:t>a w źródle archiwalnym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4D7666" w:rsidRDefault="00FE60BB">
            <w:pPr>
              <w:jc w:val="center"/>
            </w:pPr>
            <w:r>
              <w:t>Policja Państwowa w województwie kieleckim w latach 1919-1939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pPr>
              <w:jc w:val="center"/>
            </w:pPr>
            <w:r w:rsidRPr="004D7666">
              <w:t>Dr Dariusz Buras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D7666" w:rsidRDefault="00AF1A35" w:rsidP="006A7D05">
            <w:pPr>
              <w:jc w:val="center"/>
            </w:pPr>
            <w:r>
              <w:t>Łukasz Guldon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4D7666" w:rsidRDefault="00883B39">
            <w:pPr>
              <w:jc w:val="center"/>
            </w:pPr>
            <w:r>
              <w:t>Prezentacja o powstaniu i działalności „Rodziny Policyjnej 1939” (Grażyna Szkonter)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25 c</w:t>
            </w:r>
            <w:r w:rsidR="00FF21E2">
              <w:t>zerw</w:t>
            </w:r>
            <w:r w:rsidRPr="000F773E">
              <w:t>c</w:t>
            </w:r>
            <w:r w:rsidR="00FF21E2">
              <w:t>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 w:rsidP="00794555">
            <w:r w:rsidRPr="004D7666">
              <w:t>Kieleccy archiwiści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D7666" w:rsidRDefault="006A7D05" w:rsidP="00EB153A">
            <w:pPr>
              <w:jc w:val="center"/>
            </w:pPr>
            <w:r w:rsidRPr="004D7666">
              <w:t>Kieleccy archiwiści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pPr>
              <w:jc w:val="center"/>
            </w:pPr>
            <w:r w:rsidRPr="004D7666">
              <w:t>Prof. zw. dr hab. Adam Massalski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D7666" w:rsidRDefault="00AF1A35" w:rsidP="006A7D05">
            <w:pPr>
              <w:jc w:val="center"/>
            </w:pPr>
            <w:r>
              <w:t>Anna Rogowska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4D7666" w:rsidRDefault="00DC1AA9">
            <w:pPr>
              <w:jc w:val="center"/>
            </w:pP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2 l</w:t>
            </w:r>
            <w:r w:rsidR="00FF21E2">
              <w:t>ip</w:t>
            </w:r>
            <w:r w:rsidRPr="000F773E">
              <w:t>c</w:t>
            </w:r>
            <w:r w:rsidR="00FF21E2">
              <w:t>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6A7D05" w:rsidP="00876B89">
            <w:r>
              <w:t>Żydzi w źródle archiwalnym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6A7D05">
            <w:pPr>
              <w:jc w:val="center"/>
            </w:pPr>
            <w:r w:rsidRPr="004D7666">
              <w:t xml:space="preserve">Społeczność żydowska </w:t>
            </w:r>
            <w:r>
              <w:t>w Małopolsce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pPr>
              <w:jc w:val="center"/>
            </w:pPr>
            <w:r>
              <w:t>Sesja studencka, sekretarz: Michał Brzoza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207904" w:rsidP="006A7D05">
            <w:pPr>
              <w:jc w:val="center"/>
            </w:pPr>
            <w:r>
              <w:t>Łukasz Guldon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853AA1">
            <w:pPr>
              <w:jc w:val="center"/>
            </w:pPr>
            <w:r>
              <w:t>Spacer po archiwum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24 w</w:t>
            </w:r>
            <w:r w:rsidRPr="000F773E">
              <w:t>rze</w:t>
            </w:r>
            <w:r w:rsidR="00A30392">
              <w:t>śnia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r>
              <w:t>II wojna światowa na Kresach Wschodnich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4258D0" w:rsidP="00876B89">
            <w:pPr>
              <w:jc w:val="center"/>
            </w:pPr>
            <w:r>
              <w:t>Wybuch II wojny światowej na Kresach Wschodnich</w:t>
            </w:r>
          </w:p>
          <w:p w:rsidR="00A30392" w:rsidRDefault="00C0588E" w:rsidP="00A30392">
            <w:pPr>
              <w:jc w:val="center"/>
            </w:pPr>
            <w:r>
              <w:t>Materiały archiwalne dotyczące deportacji Polaków z Kresów Wschodnich II RP w zasobie b. OKBZpNP-IPN w Kielcach</w:t>
            </w:r>
          </w:p>
          <w:p w:rsidR="00C0588E" w:rsidRDefault="00C0588E" w:rsidP="00876B89">
            <w:pPr>
              <w:jc w:val="center"/>
            </w:pPr>
            <w:r>
              <w:t xml:space="preserve">Operacja ,,Bagration" w świetle prasy </w:t>
            </w:r>
          </w:p>
          <w:p w:rsidR="00DC1AA9" w:rsidRDefault="00853AA1" w:rsidP="00C0588E">
            <w:pPr>
              <w:jc w:val="center"/>
            </w:pPr>
            <w:r>
              <w:t>Kresowe pomniki II wojny światowej na terenie Polski, Litwy, Białorusi i Ukrainy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2" w:rsidRDefault="00A30392" w:rsidP="00853AA1">
            <w:pPr>
              <w:jc w:val="center"/>
            </w:pPr>
            <w:r>
              <w:t>Mgr Ewelina Klimczak</w:t>
            </w:r>
          </w:p>
          <w:p w:rsidR="004258D0" w:rsidRDefault="004258D0" w:rsidP="00853AA1">
            <w:pPr>
              <w:jc w:val="center"/>
            </w:pPr>
          </w:p>
          <w:p w:rsidR="00DC1AA9" w:rsidRDefault="00A30392" w:rsidP="00A44F0D">
            <w:pPr>
              <w:jc w:val="center"/>
            </w:pPr>
            <w:r>
              <w:t>Dr Tomasz Domański</w:t>
            </w:r>
          </w:p>
          <w:p w:rsidR="004258D0" w:rsidRDefault="004258D0" w:rsidP="00853AA1">
            <w:pPr>
              <w:jc w:val="center"/>
            </w:pPr>
          </w:p>
          <w:p w:rsidR="00A44F0D" w:rsidRDefault="00A44F0D" w:rsidP="00853AA1">
            <w:pPr>
              <w:jc w:val="center"/>
            </w:pPr>
            <w:r>
              <w:t>Mgr Beata Żelazny</w:t>
            </w:r>
          </w:p>
          <w:p w:rsidR="00A44F0D" w:rsidRDefault="00A44F0D" w:rsidP="00853AA1">
            <w:pPr>
              <w:jc w:val="center"/>
            </w:pPr>
          </w:p>
          <w:p w:rsidR="004258D0" w:rsidRDefault="004258D0" w:rsidP="00853AA1">
            <w:pPr>
              <w:jc w:val="center"/>
            </w:pPr>
            <w:r>
              <w:t>M</w:t>
            </w:r>
            <w:r w:rsidR="00DC1AA9">
              <w:t>gr Bruno Wojtasik</w:t>
            </w:r>
          </w:p>
          <w:p w:rsidR="004258D0" w:rsidRDefault="004258D0" w:rsidP="00853AA1">
            <w:pPr>
              <w:jc w:val="center"/>
            </w:pPr>
          </w:p>
          <w:p w:rsidR="00A801C9" w:rsidRPr="004D7666" w:rsidRDefault="00A801C9" w:rsidP="00853AA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F76BC6" w:rsidP="006A7D05">
            <w:pPr>
              <w:jc w:val="center"/>
            </w:pPr>
            <w:r>
              <w:t>Iwona Pogorzelska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C0588E" w:rsidP="00876B89">
            <w:pPr>
              <w:jc w:val="center"/>
            </w:pPr>
            <w:r>
              <w:t xml:space="preserve">Wystawa </w:t>
            </w:r>
            <w:r w:rsidRPr="00610C05">
              <w:rPr>
                <w:i/>
              </w:rPr>
              <w:t>„Z syberyjskiego albumu…” - fotografie ze "Zbioru Zbigniewa Wieczorka z Kielc"</w:t>
            </w:r>
            <w:r>
              <w:t xml:space="preserve"> przygotowana przez Iwonę Pogorzelską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29 p</w:t>
            </w:r>
            <w:r w:rsidRPr="000F773E">
              <w:t>aździernik</w:t>
            </w:r>
            <w:r w:rsidR="00FF21E2">
              <w:t>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r w:rsidRPr="004D7666">
              <w:t>Parcelacja majątków ziemskich po II wojnie światowej w świetle źródeł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1A" w:rsidRPr="004D7666" w:rsidRDefault="00BE2A79" w:rsidP="00EB153A">
            <w:pPr>
              <w:jc w:val="center"/>
            </w:pPr>
            <w:r>
              <w:t>Protokoły parcelacyjne</w:t>
            </w:r>
            <w:r w:rsidRPr="00F81434">
              <w:t xml:space="preserve"> </w:t>
            </w:r>
            <w:r>
              <w:t xml:space="preserve">z terenu woj. kieleckiego jako źródło do badań nad ziemiaństwem </w:t>
            </w:r>
            <w:r w:rsidR="00B6451A">
              <w:t xml:space="preserve">"Postępowania administracyjne toczące się w II połowie lat 40 XX wieku w sprawach dotyczących podpadania pod przepisy dekretu PKWN o przeprowadzeniu reformy rolnej nieruchomości </w:t>
            </w:r>
            <w:r w:rsidR="00B6451A">
              <w:lastRenderedPageBreak/>
              <w:t>nacjonalizowanych na jego podstawie"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1A" w:rsidRDefault="00B6451A">
            <w:pPr>
              <w:jc w:val="center"/>
            </w:pPr>
            <w:r>
              <w:lastRenderedPageBreak/>
              <w:t>Dr hab. Jerzy Gapys</w:t>
            </w:r>
          </w:p>
          <w:p w:rsidR="00B6451A" w:rsidRDefault="00B6451A">
            <w:pPr>
              <w:jc w:val="center"/>
            </w:pPr>
          </w:p>
          <w:p w:rsidR="00B6451A" w:rsidRDefault="00B6451A">
            <w:pPr>
              <w:jc w:val="center"/>
            </w:pPr>
          </w:p>
          <w:p w:rsidR="00B6451A" w:rsidRDefault="00B6451A">
            <w:pPr>
              <w:jc w:val="center"/>
            </w:pPr>
          </w:p>
          <w:p w:rsidR="00B6451A" w:rsidRDefault="00B6451A">
            <w:pPr>
              <w:jc w:val="center"/>
            </w:pPr>
          </w:p>
          <w:p w:rsidR="00DC1AA9" w:rsidRPr="004D7666" w:rsidRDefault="00B6451A">
            <w:pPr>
              <w:jc w:val="center"/>
            </w:pPr>
            <w:r w:rsidRPr="004D7666">
              <w:t>D</w:t>
            </w:r>
            <w:r w:rsidR="00DC1AA9" w:rsidRPr="004D7666">
              <w:t>r hab. Mirosław Kłusek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D7666" w:rsidRDefault="00AF1A35" w:rsidP="006A7D05">
            <w:pPr>
              <w:jc w:val="center"/>
            </w:pPr>
            <w:r>
              <w:t>Grzegorz Skrzypek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4D7666" w:rsidRDefault="00A773CA">
            <w:pPr>
              <w:jc w:val="center"/>
            </w:pPr>
            <w:r>
              <w:t>Wystawa pocztówek</w:t>
            </w:r>
            <w:r w:rsidR="004E3A5B">
              <w:t xml:space="preserve"> przedstawiających dwory ziemiańskie</w:t>
            </w:r>
          </w:p>
        </w:tc>
      </w:tr>
      <w:tr w:rsidR="00DC1AA9" w:rsidRPr="004D7666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lastRenderedPageBreak/>
              <w:t>26 l</w:t>
            </w:r>
            <w:r w:rsidRPr="000F773E">
              <w:t>istopad</w:t>
            </w:r>
            <w:r w:rsidR="00FF21E2">
              <w:t>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2866D6" w:rsidP="00794555">
            <w:r>
              <w:t>I wojna światowa</w:t>
            </w:r>
            <w:r w:rsidR="00DC1AA9">
              <w:t xml:space="preserve"> w źródle archiwalnym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DC1AA9">
            <w:pPr>
              <w:jc w:val="center"/>
            </w:pPr>
            <w:r>
              <w:t>Miejsca pamięci z lat I wojny światowej w źródle archiwalnym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pPr>
              <w:jc w:val="center"/>
            </w:pPr>
            <w:r>
              <w:t>Dr hab. Urszula Oettingen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Default="00AF1A35" w:rsidP="006A7D05">
            <w:pPr>
              <w:jc w:val="center"/>
            </w:pPr>
            <w:r>
              <w:t>Paulina Kraska, Bartłomiej Gierasimowicz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Default="00F055DE">
            <w:pPr>
              <w:jc w:val="center"/>
            </w:pPr>
            <w:r>
              <w:t>Wystawa fotografii „Cmentarze z I wojny światowej na Kielecczyźnie” aut</w:t>
            </w:r>
            <w:r w:rsidR="002C27D0">
              <w:t>orstwa dr hab. Urszuli Oettingen</w:t>
            </w:r>
          </w:p>
        </w:tc>
      </w:tr>
      <w:tr w:rsidR="00DC1AA9" w:rsidRPr="004E3A5B" w:rsidTr="00853AA1">
        <w:trPr>
          <w:trHeight w:val="55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0F773E" w:rsidRDefault="00DC1AA9">
            <w:pPr>
              <w:jc w:val="center"/>
            </w:pPr>
            <w:r>
              <w:t>17 g</w:t>
            </w:r>
            <w:r w:rsidRPr="000F773E">
              <w:t>rud</w:t>
            </w:r>
            <w:r w:rsidR="00FF21E2">
              <w:t>nia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Pr="004D7666" w:rsidRDefault="00DC1AA9">
            <w:r>
              <w:t xml:space="preserve">Wizerunek wsi kieleckiej w </w:t>
            </w:r>
            <w:r w:rsidR="007C177C">
              <w:t>źródle archiwalnym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D6" w:rsidRDefault="007660D6" w:rsidP="00EB153A">
            <w:pPr>
              <w:jc w:val="center"/>
              <w:rPr>
                <w:rStyle w:val="Pogrubienie"/>
                <w:b w:val="0"/>
              </w:rPr>
            </w:pPr>
            <w:r w:rsidRPr="007660D6">
              <w:rPr>
                <w:rStyle w:val="Pogrubienie"/>
                <w:b w:val="0"/>
              </w:rPr>
              <w:t>Szkolnictwo początkowe na wsi guberni kieleckiej w latach 1870 -1914 w świetle „Gazety Kieleckiej”</w:t>
            </w:r>
          </w:p>
          <w:p w:rsidR="007C177C" w:rsidRPr="007660D6" w:rsidRDefault="007C177C" w:rsidP="00EB153A">
            <w:pPr>
              <w:jc w:val="center"/>
            </w:pPr>
            <w:r>
              <w:t>Wieś kielecka w latach II wojny światowej. Postawy mieszkańców wsi wobec polityki niemieckich władz okupacyjnych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9" w:rsidRDefault="007660D6">
            <w:pPr>
              <w:jc w:val="center"/>
            </w:pPr>
            <w:r>
              <w:t>M</w:t>
            </w:r>
            <w:r w:rsidR="00DC1AA9">
              <w:t>gr Agnieszka Weren</w:t>
            </w:r>
            <w:r w:rsidR="00B70868">
              <w:t>s</w:t>
            </w:r>
          </w:p>
          <w:p w:rsidR="007C177C" w:rsidRDefault="007C177C">
            <w:pPr>
              <w:jc w:val="center"/>
            </w:pPr>
          </w:p>
          <w:p w:rsidR="007C177C" w:rsidRDefault="007C177C">
            <w:pPr>
              <w:jc w:val="center"/>
            </w:pPr>
          </w:p>
          <w:p w:rsidR="007C177C" w:rsidRPr="004D7666" w:rsidRDefault="007C177C">
            <w:pPr>
              <w:jc w:val="center"/>
            </w:pPr>
            <w:r>
              <w:t>Mgr Ewa Kołomańska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A9" w:rsidRPr="004E3A5B" w:rsidRDefault="004E3A5B" w:rsidP="006A7D05">
            <w:pPr>
              <w:jc w:val="center"/>
              <w:rPr>
                <w:lang w:val="en-US"/>
              </w:rPr>
            </w:pPr>
            <w:r w:rsidRPr="004E3A5B">
              <w:rPr>
                <w:lang w:val="en-US"/>
              </w:rPr>
              <w:t>Anna Łucak, Anna Sulis, Hubert Mazur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9" w:rsidRPr="004E3A5B" w:rsidRDefault="004E3A5B">
            <w:pPr>
              <w:jc w:val="center"/>
            </w:pPr>
            <w:r w:rsidRPr="004E3A5B">
              <w:t>Wystawa na temat</w:t>
            </w:r>
            <w:r>
              <w:t xml:space="preserve"> wizerunku</w:t>
            </w:r>
            <w:r w:rsidRPr="004E3A5B">
              <w:t xml:space="preserve"> wsi kieleckiej w XIX i XX w. </w:t>
            </w:r>
            <w:r>
              <w:t>w zasobie Archiwum Państwowego w Kielcach</w:t>
            </w:r>
          </w:p>
        </w:tc>
      </w:tr>
    </w:tbl>
    <w:p w:rsidR="0099072D" w:rsidRPr="004E3A5B" w:rsidRDefault="0099072D" w:rsidP="007E11CE"/>
    <w:p w:rsidR="00DC1AA9" w:rsidRDefault="00DC1AA9" w:rsidP="007E11CE">
      <w:r>
        <w:t xml:space="preserve">Spotkaniom towarzyszy stoisko z książkami Wydawnictwa Uniwersytetu </w:t>
      </w:r>
      <w:r w:rsidR="00FF21E2">
        <w:t>Jana Kochanowskiego w Kielcach,</w:t>
      </w:r>
      <w:r>
        <w:t xml:space="preserve"> Ki</w:t>
      </w:r>
      <w:r w:rsidR="00FF21E2">
        <w:t xml:space="preserve">eleckiego Towarzystwa Naukowego i </w:t>
      </w:r>
      <w:r w:rsidR="004258D0">
        <w:t>Wydawnictwa Biblioteki Publicznej w Końskich „Arslibris”</w:t>
      </w:r>
    </w:p>
    <w:sectPr w:rsidR="00DC1AA9" w:rsidSect="007E1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B87EF6"/>
    <w:rsid w:val="000157CE"/>
    <w:rsid w:val="00023852"/>
    <w:rsid w:val="000245E3"/>
    <w:rsid w:val="00026F9B"/>
    <w:rsid w:val="00074B67"/>
    <w:rsid w:val="000F773E"/>
    <w:rsid w:val="00124B3C"/>
    <w:rsid w:val="00136667"/>
    <w:rsid w:val="00181CDA"/>
    <w:rsid w:val="00184940"/>
    <w:rsid w:val="00207904"/>
    <w:rsid w:val="0022346B"/>
    <w:rsid w:val="00230AB6"/>
    <w:rsid w:val="00270183"/>
    <w:rsid w:val="002866D6"/>
    <w:rsid w:val="002C27D0"/>
    <w:rsid w:val="003100DF"/>
    <w:rsid w:val="00324A04"/>
    <w:rsid w:val="0033047F"/>
    <w:rsid w:val="00351200"/>
    <w:rsid w:val="003712DE"/>
    <w:rsid w:val="003C7FC9"/>
    <w:rsid w:val="003D3A6C"/>
    <w:rsid w:val="004258D0"/>
    <w:rsid w:val="00435BC6"/>
    <w:rsid w:val="0043695E"/>
    <w:rsid w:val="00445433"/>
    <w:rsid w:val="004477E5"/>
    <w:rsid w:val="004519D0"/>
    <w:rsid w:val="004900D7"/>
    <w:rsid w:val="00492B6C"/>
    <w:rsid w:val="00492CC5"/>
    <w:rsid w:val="004C1CE5"/>
    <w:rsid w:val="004D7666"/>
    <w:rsid w:val="004E3A5B"/>
    <w:rsid w:val="00546892"/>
    <w:rsid w:val="00546D7C"/>
    <w:rsid w:val="0055160E"/>
    <w:rsid w:val="00591579"/>
    <w:rsid w:val="005A660F"/>
    <w:rsid w:val="00666035"/>
    <w:rsid w:val="00684829"/>
    <w:rsid w:val="006A24BB"/>
    <w:rsid w:val="006A2F94"/>
    <w:rsid w:val="006A7D05"/>
    <w:rsid w:val="006C1496"/>
    <w:rsid w:val="006E2F60"/>
    <w:rsid w:val="00702886"/>
    <w:rsid w:val="0075272B"/>
    <w:rsid w:val="007660D6"/>
    <w:rsid w:val="00781C8A"/>
    <w:rsid w:val="00794555"/>
    <w:rsid w:val="007A64B8"/>
    <w:rsid w:val="007B7C52"/>
    <w:rsid w:val="007C177C"/>
    <w:rsid w:val="007E11CE"/>
    <w:rsid w:val="007E46E2"/>
    <w:rsid w:val="00831026"/>
    <w:rsid w:val="0083576C"/>
    <w:rsid w:val="00846E4B"/>
    <w:rsid w:val="00853AA1"/>
    <w:rsid w:val="00876B89"/>
    <w:rsid w:val="00883B39"/>
    <w:rsid w:val="008F47E0"/>
    <w:rsid w:val="009164B7"/>
    <w:rsid w:val="00941ABC"/>
    <w:rsid w:val="0099072D"/>
    <w:rsid w:val="00994699"/>
    <w:rsid w:val="0099547F"/>
    <w:rsid w:val="009D5E21"/>
    <w:rsid w:val="009E0336"/>
    <w:rsid w:val="009E26BB"/>
    <w:rsid w:val="00A30392"/>
    <w:rsid w:val="00A44F0D"/>
    <w:rsid w:val="00A46DF8"/>
    <w:rsid w:val="00A5267C"/>
    <w:rsid w:val="00A656D0"/>
    <w:rsid w:val="00A773CA"/>
    <w:rsid w:val="00A801C9"/>
    <w:rsid w:val="00AD4F04"/>
    <w:rsid w:val="00AF1A35"/>
    <w:rsid w:val="00AF7705"/>
    <w:rsid w:val="00B16D5C"/>
    <w:rsid w:val="00B61502"/>
    <w:rsid w:val="00B6451A"/>
    <w:rsid w:val="00B70868"/>
    <w:rsid w:val="00B812AE"/>
    <w:rsid w:val="00B86105"/>
    <w:rsid w:val="00B87EF6"/>
    <w:rsid w:val="00BB41FC"/>
    <w:rsid w:val="00BD343F"/>
    <w:rsid w:val="00BE2A79"/>
    <w:rsid w:val="00C0588E"/>
    <w:rsid w:val="00C179C0"/>
    <w:rsid w:val="00C41005"/>
    <w:rsid w:val="00C53203"/>
    <w:rsid w:val="00CC420B"/>
    <w:rsid w:val="00CC7D07"/>
    <w:rsid w:val="00D673C8"/>
    <w:rsid w:val="00D71CA9"/>
    <w:rsid w:val="00D71E80"/>
    <w:rsid w:val="00D96738"/>
    <w:rsid w:val="00DC1AA9"/>
    <w:rsid w:val="00E36F40"/>
    <w:rsid w:val="00E41656"/>
    <w:rsid w:val="00E66F41"/>
    <w:rsid w:val="00EB153A"/>
    <w:rsid w:val="00EE1990"/>
    <w:rsid w:val="00F055DE"/>
    <w:rsid w:val="00F26524"/>
    <w:rsid w:val="00F4281E"/>
    <w:rsid w:val="00F76BC6"/>
    <w:rsid w:val="00F80675"/>
    <w:rsid w:val="00FC31A3"/>
    <w:rsid w:val="00FD7624"/>
    <w:rsid w:val="00FE60BB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66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D43E-EAA4-4715-948A-E3C7F2E7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mumia</dc:creator>
  <cp:lastModifiedBy>ddd</cp:lastModifiedBy>
  <cp:revision>52</cp:revision>
  <cp:lastPrinted>2014-02-10T21:05:00Z</cp:lastPrinted>
  <dcterms:created xsi:type="dcterms:W3CDTF">2014-01-29T08:53:00Z</dcterms:created>
  <dcterms:modified xsi:type="dcterms:W3CDTF">2014-11-27T20:16:00Z</dcterms:modified>
</cp:coreProperties>
</file>