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F604" w14:textId="787C1AD9" w:rsidR="00C9792F" w:rsidRDefault="00C9792F" w:rsidP="00C9792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Praktyki zdalne</w:t>
      </w:r>
      <w:r w:rsidR="00074978">
        <w:rPr>
          <w:rFonts w:ascii="Times New Roman" w:hAnsi="Times New Roman" w:cs="Times New Roman"/>
          <w:bCs/>
          <w:sz w:val="24"/>
          <w:szCs w:val="24"/>
        </w:rPr>
        <w:t xml:space="preserve"> realizowane w Instytucie Historii</w:t>
      </w:r>
    </w:p>
    <w:p w14:paraId="73FA515C" w14:textId="153306D1" w:rsidR="00515501" w:rsidRDefault="00C9792F" w:rsidP="00C97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92F">
        <w:rPr>
          <w:rFonts w:ascii="Times New Roman" w:hAnsi="Times New Roman" w:cs="Times New Roman"/>
          <w:bCs/>
          <w:sz w:val="24"/>
          <w:szCs w:val="24"/>
        </w:rPr>
        <w:t>W semestrze zimowym roku akademickiego 2020/21 praktyki dyda</w:t>
      </w:r>
      <w:r>
        <w:rPr>
          <w:rFonts w:ascii="Times New Roman" w:hAnsi="Times New Roman" w:cs="Times New Roman"/>
          <w:bCs/>
          <w:sz w:val="24"/>
          <w:szCs w:val="24"/>
        </w:rPr>
        <w:t>ktyczne</w:t>
      </w:r>
      <w:r w:rsidRPr="00C9792F">
        <w:rPr>
          <w:rFonts w:ascii="Times New Roman" w:hAnsi="Times New Roman" w:cs="Times New Roman"/>
          <w:bCs/>
          <w:sz w:val="24"/>
          <w:szCs w:val="24"/>
        </w:rPr>
        <w:t xml:space="preserve"> w Instytucie Historii odbywają się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9792F">
        <w:rPr>
          <w:rFonts w:ascii="Times New Roman" w:hAnsi="Times New Roman" w:cs="Times New Roman"/>
          <w:bCs/>
          <w:sz w:val="24"/>
          <w:szCs w:val="24"/>
        </w:rPr>
        <w:t xml:space="preserve"> zgodnie</w:t>
      </w:r>
      <w:r w:rsidR="00D749EF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C979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16A2A" w:rsidRPr="00C9792F">
        <w:rPr>
          <w:rFonts w:ascii="Times New Roman" w:hAnsi="Times New Roman" w:cs="Times New Roman"/>
          <w:sz w:val="24"/>
          <w:szCs w:val="24"/>
        </w:rPr>
        <w:t>ROZPORZĄDZENIE</w:t>
      </w:r>
      <w:r w:rsidR="00E74983">
        <w:rPr>
          <w:rFonts w:ascii="Times New Roman" w:hAnsi="Times New Roman" w:cs="Times New Roman"/>
          <w:sz w:val="24"/>
          <w:szCs w:val="24"/>
        </w:rPr>
        <w:t>M</w:t>
      </w:r>
      <w:r w:rsidR="00B16A2A" w:rsidRPr="00C9792F">
        <w:rPr>
          <w:rFonts w:ascii="Times New Roman" w:hAnsi="Times New Roman" w:cs="Times New Roman"/>
          <w:sz w:val="24"/>
          <w:szCs w:val="24"/>
        </w:rPr>
        <w:t xml:space="preserve"> MINISTRA EDUKACJI I NAUKI z dnia 2 grudnia 2020 r. zmieniając</w:t>
      </w:r>
      <w:r w:rsidR="00D749EF">
        <w:rPr>
          <w:rFonts w:ascii="Times New Roman" w:hAnsi="Times New Roman" w:cs="Times New Roman"/>
          <w:sz w:val="24"/>
          <w:szCs w:val="24"/>
        </w:rPr>
        <w:t>ym</w:t>
      </w:r>
      <w:r w:rsidR="00B16A2A" w:rsidRPr="00C9792F">
        <w:rPr>
          <w:rFonts w:ascii="Times New Roman" w:hAnsi="Times New Roman" w:cs="Times New Roman"/>
          <w:sz w:val="24"/>
          <w:szCs w:val="24"/>
        </w:rPr>
        <w:t xml:space="preserve"> rozporządzenie w sprawie standardu kształcenia przygotowującego do wykonywania zawodu nauczyciela</w:t>
      </w:r>
      <w:r w:rsidRPr="00C9792F">
        <w:rPr>
          <w:rFonts w:ascii="Times New Roman" w:hAnsi="Times New Roman" w:cs="Times New Roman"/>
          <w:sz w:val="24"/>
          <w:szCs w:val="24"/>
        </w:rPr>
        <w:t>, w sposób zdalny</w:t>
      </w:r>
    </w:p>
    <w:p w14:paraId="60095E04" w14:textId="77777777" w:rsidR="00074978" w:rsidRDefault="00074978" w:rsidP="00074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3D693" w14:textId="77777777" w:rsidR="00D749EF" w:rsidRDefault="00FE032B" w:rsidP="00453BF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Praktyki zdalne odbywają się na zasadach wprowadzonych w i</w:t>
      </w:r>
      <w:r w:rsidRPr="000E1057">
        <w:rPr>
          <w:rFonts w:ascii="Times New Roman" w:hAnsi="Times New Roman" w:cs="Times New Roman"/>
          <w:sz w:val="24"/>
          <w:szCs w:val="24"/>
        </w:rPr>
        <w:t>nstrukcj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E1057">
        <w:rPr>
          <w:rFonts w:ascii="Times New Roman" w:hAnsi="Times New Roman" w:cs="Times New Roman"/>
          <w:sz w:val="24"/>
          <w:szCs w:val="24"/>
        </w:rPr>
        <w:t xml:space="preserve"> praktyk dydaktycznych śródrocznych realizowanych w semestrze letnim roku akademickiego 2019/2020</w:t>
      </w:r>
      <w:r w:rsidR="00074978">
        <w:rPr>
          <w:rFonts w:ascii="Times New Roman" w:hAnsi="Times New Roman" w:cs="Times New Roman"/>
          <w:sz w:val="24"/>
          <w:szCs w:val="24"/>
        </w:rPr>
        <w:t xml:space="preserve">. </w:t>
      </w:r>
      <w:r w:rsidR="003B6D09" w:rsidRPr="00515501">
        <w:rPr>
          <w:rFonts w:ascii="Times New Roman" w:hAnsi="Times New Roman" w:cs="Times New Roman"/>
          <w:bCs/>
          <w:sz w:val="23"/>
          <w:szCs w:val="23"/>
        </w:rPr>
        <w:t>Nad odpowiednim poziomem merytorycznym zajęć praktycznych czuwa szkolny opiekun praktyk i powołana przez UJK, osoba hospitująca praktyki pedagogiczne śródroczne</w:t>
      </w:r>
      <w:r w:rsidR="00823E74">
        <w:rPr>
          <w:rFonts w:ascii="Times New Roman" w:hAnsi="Times New Roman" w:cs="Times New Roman"/>
          <w:iCs/>
          <w:sz w:val="23"/>
          <w:szCs w:val="23"/>
        </w:rPr>
        <w:t>.</w:t>
      </w:r>
      <w:r w:rsidR="00C9792F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14:paraId="4A9C0E86" w14:textId="61992B02" w:rsidR="008F7986" w:rsidRPr="00074978" w:rsidRDefault="00923A18" w:rsidP="00074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01">
        <w:rPr>
          <w:rFonts w:ascii="Times New Roman" w:hAnsi="Times New Roman" w:cs="Times New Roman"/>
          <w:sz w:val="23"/>
          <w:szCs w:val="23"/>
        </w:rPr>
        <w:t>Studenci</w:t>
      </w:r>
      <w:r w:rsidR="008F7986" w:rsidRPr="00515501">
        <w:rPr>
          <w:rFonts w:ascii="Times New Roman" w:hAnsi="Times New Roman" w:cs="Times New Roman"/>
          <w:sz w:val="23"/>
          <w:szCs w:val="23"/>
        </w:rPr>
        <w:t xml:space="preserve">, mają do zrealizowania </w:t>
      </w:r>
      <w:r w:rsidR="00C9792F">
        <w:rPr>
          <w:rFonts w:ascii="Times New Roman" w:hAnsi="Times New Roman" w:cs="Times New Roman"/>
          <w:sz w:val="23"/>
          <w:szCs w:val="23"/>
        </w:rPr>
        <w:t>30</w:t>
      </w:r>
      <w:r w:rsidR="008F7986" w:rsidRPr="00515501">
        <w:rPr>
          <w:rFonts w:ascii="Times New Roman" w:hAnsi="Times New Roman" w:cs="Times New Roman"/>
          <w:sz w:val="23"/>
          <w:szCs w:val="23"/>
        </w:rPr>
        <w:t xml:space="preserve"> godzin praktyk</w:t>
      </w:r>
      <w:r w:rsidR="00E42E0A">
        <w:rPr>
          <w:rFonts w:ascii="Times New Roman" w:hAnsi="Times New Roman" w:cs="Times New Roman"/>
          <w:sz w:val="23"/>
          <w:szCs w:val="23"/>
        </w:rPr>
        <w:t xml:space="preserve"> i</w:t>
      </w:r>
      <w:r w:rsidRPr="00515501">
        <w:rPr>
          <w:rFonts w:ascii="Times New Roman" w:hAnsi="Times New Roman" w:cs="Times New Roman"/>
          <w:sz w:val="23"/>
          <w:szCs w:val="23"/>
        </w:rPr>
        <w:t xml:space="preserve"> zobowiązani są do</w:t>
      </w:r>
      <w:r w:rsidR="008F7986" w:rsidRPr="00515501">
        <w:rPr>
          <w:rFonts w:ascii="Times New Roman" w:hAnsi="Times New Roman" w:cs="Times New Roman"/>
          <w:sz w:val="23"/>
          <w:szCs w:val="23"/>
        </w:rPr>
        <w:t>:</w:t>
      </w:r>
    </w:p>
    <w:p w14:paraId="5FE5FE5F" w14:textId="489EC4CB" w:rsidR="00923A18" w:rsidRPr="00515501" w:rsidRDefault="008F7986" w:rsidP="003B6D0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15501">
        <w:rPr>
          <w:rFonts w:ascii="Times New Roman" w:hAnsi="Times New Roman" w:cs="Times New Roman"/>
          <w:sz w:val="23"/>
          <w:szCs w:val="23"/>
        </w:rPr>
        <w:t xml:space="preserve">opracowania, po konsultacji </w:t>
      </w:r>
      <w:r w:rsidR="00D55D4D">
        <w:rPr>
          <w:rFonts w:ascii="Times New Roman" w:hAnsi="Times New Roman" w:cs="Times New Roman"/>
          <w:iCs/>
          <w:sz w:val="23"/>
          <w:szCs w:val="23"/>
        </w:rPr>
        <w:t xml:space="preserve">on-line </w:t>
      </w:r>
      <w:r w:rsidRPr="00515501">
        <w:rPr>
          <w:rFonts w:ascii="Times New Roman" w:hAnsi="Times New Roman" w:cs="Times New Roman"/>
          <w:sz w:val="23"/>
          <w:szCs w:val="23"/>
        </w:rPr>
        <w:t>z nauczycielem-opiekunem prakt</w:t>
      </w:r>
      <w:r w:rsidR="00C963FA" w:rsidRPr="00515501">
        <w:rPr>
          <w:rFonts w:ascii="Times New Roman" w:hAnsi="Times New Roman" w:cs="Times New Roman"/>
          <w:sz w:val="23"/>
          <w:szCs w:val="23"/>
        </w:rPr>
        <w:t>y</w:t>
      </w:r>
      <w:r w:rsidR="00F65964">
        <w:rPr>
          <w:rFonts w:ascii="Times New Roman" w:hAnsi="Times New Roman" w:cs="Times New Roman"/>
          <w:sz w:val="23"/>
          <w:szCs w:val="23"/>
        </w:rPr>
        <w:t xml:space="preserve">k, </w:t>
      </w:r>
      <w:r w:rsidR="00C9792F">
        <w:rPr>
          <w:rFonts w:ascii="Times New Roman" w:hAnsi="Times New Roman" w:cs="Times New Roman"/>
          <w:sz w:val="23"/>
          <w:szCs w:val="23"/>
        </w:rPr>
        <w:t>4</w:t>
      </w:r>
      <w:r w:rsidR="00F65964">
        <w:rPr>
          <w:rFonts w:ascii="Times New Roman" w:hAnsi="Times New Roman" w:cs="Times New Roman"/>
          <w:sz w:val="23"/>
          <w:szCs w:val="23"/>
        </w:rPr>
        <w:t xml:space="preserve"> scenariuszy lekcji zdalnych</w:t>
      </w:r>
      <w:r w:rsidR="00287361" w:rsidRPr="00515501">
        <w:rPr>
          <w:rFonts w:ascii="Times New Roman" w:hAnsi="Times New Roman" w:cs="Times New Roman"/>
          <w:sz w:val="23"/>
          <w:szCs w:val="23"/>
        </w:rPr>
        <w:t>,</w:t>
      </w:r>
    </w:p>
    <w:p w14:paraId="155C7E99" w14:textId="77777777" w:rsidR="00CB26C0" w:rsidRPr="00515501" w:rsidRDefault="008F7986" w:rsidP="003B6D0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15501">
        <w:rPr>
          <w:rFonts w:ascii="Times New Roman" w:hAnsi="Times New Roman" w:cs="Times New Roman"/>
          <w:iCs/>
          <w:sz w:val="23"/>
          <w:szCs w:val="23"/>
        </w:rPr>
        <w:t xml:space="preserve">opracowania </w:t>
      </w:r>
      <w:r w:rsidRPr="00515501">
        <w:rPr>
          <w:rFonts w:ascii="Times New Roman" w:hAnsi="Times New Roman" w:cs="Times New Roman"/>
          <w:sz w:val="23"/>
          <w:szCs w:val="23"/>
        </w:rPr>
        <w:t>po konsultacji</w:t>
      </w:r>
      <w:r w:rsidR="00D55D4D" w:rsidRPr="00D55D4D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D55D4D">
        <w:rPr>
          <w:rFonts w:ascii="Times New Roman" w:hAnsi="Times New Roman" w:cs="Times New Roman"/>
          <w:iCs/>
          <w:sz w:val="23"/>
          <w:szCs w:val="23"/>
        </w:rPr>
        <w:t>on-line</w:t>
      </w:r>
      <w:r w:rsidRPr="00515501">
        <w:rPr>
          <w:rFonts w:ascii="Times New Roman" w:hAnsi="Times New Roman" w:cs="Times New Roman"/>
          <w:sz w:val="23"/>
          <w:szCs w:val="23"/>
        </w:rPr>
        <w:t xml:space="preserve"> z nauczycielem-opiekunem, </w:t>
      </w:r>
      <w:r w:rsidRPr="00515501">
        <w:rPr>
          <w:rFonts w:ascii="Times New Roman" w:hAnsi="Times New Roman" w:cs="Times New Roman"/>
          <w:iCs/>
          <w:sz w:val="23"/>
          <w:szCs w:val="23"/>
        </w:rPr>
        <w:t>materiałów na lekcje zdalne w postaci</w:t>
      </w:r>
      <w:r w:rsidR="003C05F2" w:rsidRPr="00515501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844807" w:rsidRPr="00515501">
        <w:rPr>
          <w:rFonts w:ascii="Times New Roman" w:hAnsi="Times New Roman" w:cs="Times New Roman"/>
          <w:iCs/>
          <w:sz w:val="23"/>
          <w:szCs w:val="23"/>
        </w:rPr>
        <w:t>źródeł</w:t>
      </w:r>
      <w:r w:rsidR="003C05F2" w:rsidRPr="00515501">
        <w:rPr>
          <w:rFonts w:ascii="Times New Roman" w:hAnsi="Times New Roman" w:cs="Times New Roman"/>
          <w:iCs/>
          <w:sz w:val="23"/>
          <w:szCs w:val="23"/>
        </w:rPr>
        <w:t>,</w:t>
      </w:r>
      <w:r w:rsidRPr="00515501">
        <w:rPr>
          <w:rFonts w:ascii="Times New Roman" w:hAnsi="Times New Roman" w:cs="Times New Roman"/>
          <w:iCs/>
          <w:sz w:val="23"/>
          <w:szCs w:val="23"/>
        </w:rPr>
        <w:t xml:space="preserve"> multimediów, map, schematów, wykresów, </w:t>
      </w:r>
      <w:r w:rsidR="00004395" w:rsidRPr="00515501">
        <w:rPr>
          <w:rFonts w:ascii="Times New Roman" w:hAnsi="Times New Roman" w:cs="Times New Roman"/>
          <w:iCs/>
          <w:sz w:val="23"/>
          <w:szCs w:val="23"/>
        </w:rPr>
        <w:t>filmów</w:t>
      </w:r>
      <w:r w:rsidR="00287361" w:rsidRPr="00515501">
        <w:rPr>
          <w:rFonts w:ascii="Times New Roman" w:hAnsi="Times New Roman" w:cs="Times New Roman"/>
          <w:iCs/>
          <w:sz w:val="23"/>
          <w:szCs w:val="23"/>
        </w:rPr>
        <w:t>,</w:t>
      </w:r>
    </w:p>
    <w:p w14:paraId="18715F45" w14:textId="77777777" w:rsidR="008F7986" w:rsidRPr="00515501" w:rsidRDefault="008F7986" w:rsidP="003B6D0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15501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CB26C0" w:rsidRPr="00515501">
        <w:rPr>
          <w:rFonts w:ascii="Times New Roman" w:hAnsi="Times New Roman" w:cs="Times New Roman"/>
          <w:iCs/>
          <w:sz w:val="23"/>
          <w:szCs w:val="23"/>
        </w:rPr>
        <w:t xml:space="preserve">opracowania </w:t>
      </w:r>
      <w:r w:rsidR="00CB26C0" w:rsidRPr="00515501">
        <w:rPr>
          <w:rFonts w:ascii="Times New Roman" w:hAnsi="Times New Roman" w:cs="Times New Roman"/>
          <w:sz w:val="23"/>
          <w:szCs w:val="23"/>
        </w:rPr>
        <w:t>po konsu</w:t>
      </w:r>
      <w:r w:rsidR="00004395" w:rsidRPr="00515501">
        <w:rPr>
          <w:rFonts w:ascii="Times New Roman" w:hAnsi="Times New Roman" w:cs="Times New Roman"/>
          <w:sz w:val="23"/>
          <w:szCs w:val="23"/>
        </w:rPr>
        <w:t xml:space="preserve">ltacji </w:t>
      </w:r>
      <w:r w:rsidR="00D55D4D">
        <w:rPr>
          <w:rFonts w:ascii="Times New Roman" w:hAnsi="Times New Roman" w:cs="Times New Roman"/>
          <w:iCs/>
          <w:sz w:val="23"/>
          <w:szCs w:val="23"/>
        </w:rPr>
        <w:t>on-line</w:t>
      </w:r>
      <w:r w:rsidR="00D55D4D" w:rsidRPr="00515501">
        <w:rPr>
          <w:rFonts w:ascii="Times New Roman" w:hAnsi="Times New Roman" w:cs="Times New Roman"/>
          <w:sz w:val="23"/>
          <w:szCs w:val="23"/>
        </w:rPr>
        <w:t xml:space="preserve"> </w:t>
      </w:r>
      <w:r w:rsidR="00004395" w:rsidRPr="00515501">
        <w:rPr>
          <w:rFonts w:ascii="Times New Roman" w:hAnsi="Times New Roman" w:cs="Times New Roman"/>
          <w:sz w:val="23"/>
          <w:szCs w:val="23"/>
        </w:rPr>
        <w:t>z nauczycielem-opiekunem</w:t>
      </w:r>
      <w:r w:rsidR="00287361" w:rsidRPr="00515501">
        <w:rPr>
          <w:rFonts w:ascii="Times New Roman" w:hAnsi="Times New Roman" w:cs="Times New Roman"/>
          <w:sz w:val="23"/>
          <w:szCs w:val="23"/>
        </w:rPr>
        <w:t xml:space="preserve"> różnych form ewaluacji zajęć (kart pracy, sprawdzianów</w:t>
      </w:r>
      <w:r w:rsidR="0066470D">
        <w:rPr>
          <w:rFonts w:ascii="Times New Roman" w:hAnsi="Times New Roman" w:cs="Times New Roman"/>
          <w:sz w:val="23"/>
          <w:szCs w:val="23"/>
        </w:rPr>
        <w:t>, kartkówek</w:t>
      </w:r>
      <w:r w:rsidR="00287361" w:rsidRPr="00515501">
        <w:rPr>
          <w:rFonts w:ascii="Times New Roman" w:hAnsi="Times New Roman" w:cs="Times New Roman"/>
          <w:sz w:val="23"/>
          <w:szCs w:val="23"/>
        </w:rPr>
        <w:t>),</w:t>
      </w:r>
    </w:p>
    <w:p w14:paraId="50608992" w14:textId="77777777" w:rsidR="008F7986" w:rsidRPr="00515501" w:rsidRDefault="008F7986" w:rsidP="003B6D0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15501">
        <w:rPr>
          <w:rFonts w:ascii="Times New Roman" w:hAnsi="Times New Roman" w:cs="Times New Roman"/>
          <w:iCs/>
          <w:sz w:val="23"/>
          <w:szCs w:val="23"/>
        </w:rPr>
        <w:t xml:space="preserve">konsultacji metodycznej </w:t>
      </w:r>
      <w:r w:rsidR="00D55D4D">
        <w:rPr>
          <w:rFonts w:ascii="Times New Roman" w:hAnsi="Times New Roman" w:cs="Times New Roman"/>
          <w:iCs/>
          <w:sz w:val="23"/>
          <w:szCs w:val="23"/>
        </w:rPr>
        <w:t xml:space="preserve">on-line </w:t>
      </w:r>
      <w:r w:rsidRPr="00515501">
        <w:rPr>
          <w:rFonts w:ascii="Times New Roman" w:hAnsi="Times New Roman" w:cs="Times New Roman"/>
          <w:iCs/>
          <w:sz w:val="23"/>
          <w:szCs w:val="23"/>
        </w:rPr>
        <w:t>z opiekunem praktyk śródroczn</w:t>
      </w:r>
      <w:r w:rsidR="00BD081B" w:rsidRPr="00515501">
        <w:rPr>
          <w:rFonts w:ascii="Times New Roman" w:hAnsi="Times New Roman" w:cs="Times New Roman"/>
          <w:iCs/>
          <w:sz w:val="23"/>
          <w:szCs w:val="23"/>
        </w:rPr>
        <w:t>ych z ramienia Uczelni w sprawie</w:t>
      </w:r>
      <w:r w:rsidRPr="00515501">
        <w:rPr>
          <w:rFonts w:ascii="Times New Roman" w:hAnsi="Times New Roman" w:cs="Times New Roman"/>
          <w:iCs/>
          <w:sz w:val="23"/>
          <w:szCs w:val="23"/>
        </w:rPr>
        <w:t xml:space="preserve"> przygotowanych scenariuszy lekcji zdalnych i wykorzystanych w nich metod i środków dydaktycznych</w:t>
      </w:r>
      <w:r w:rsidR="00CB26C0" w:rsidRPr="00515501">
        <w:rPr>
          <w:rFonts w:ascii="Times New Roman" w:hAnsi="Times New Roman" w:cs="Times New Roman"/>
          <w:iCs/>
          <w:sz w:val="23"/>
          <w:szCs w:val="23"/>
        </w:rPr>
        <w:t>, odpowiadających nauczaniu na odległość</w:t>
      </w:r>
      <w:r w:rsidR="00287361" w:rsidRPr="00515501">
        <w:rPr>
          <w:rFonts w:ascii="Times New Roman" w:hAnsi="Times New Roman" w:cs="Times New Roman"/>
          <w:iCs/>
          <w:sz w:val="23"/>
          <w:szCs w:val="23"/>
        </w:rPr>
        <w:t>,</w:t>
      </w:r>
      <w:r w:rsidR="0066470D">
        <w:rPr>
          <w:rFonts w:ascii="Times New Roman" w:hAnsi="Times New Roman" w:cs="Times New Roman"/>
          <w:iCs/>
          <w:sz w:val="23"/>
          <w:szCs w:val="23"/>
        </w:rPr>
        <w:t xml:space="preserve"> a także proponowanych form ewaluacji zajęć,</w:t>
      </w:r>
    </w:p>
    <w:p w14:paraId="228A8606" w14:textId="70CC3014" w:rsidR="008F7986" w:rsidRPr="00515501" w:rsidRDefault="00E015A3" w:rsidP="003B6D0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E42E0A">
        <w:rPr>
          <w:rFonts w:ascii="Times New Roman" w:hAnsi="Times New Roman" w:cs="Times New Roman"/>
          <w:iCs/>
          <w:sz w:val="23"/>
          <w:szCs w:val="23"/>
        </w:rPr>
        <w:t>uczestnictwa</w:t>
      </w:r>
      <w:r w:rsidR="008F7986" w:rsidRPr="00515501">
        <w:rPr>
          <w:rFonts w:ascii="Times New Roman" w:hAnsi="Times New Roman" w:cs="Times New Roman"/>
          <w:iCs/>
          <w:sz w:val="23"/>
          <w:szCs w:val="23"/>
        </w:rPr>
        <w:t xml:space="preserve"> w </w:t>
      </w:r>
      <w:r w:rsidR="003C05F2" w:rsidRPr="00515501">
        <w:rPr>
          <w:rFonts w:ascii="Times New Roman" w:hAnsi="Times New Roman" w:cs="Times New Roman"/>
          <w:iCs/>
          <w:sz w:val="23"/>
          <w:szCs w:val="23"/>
        </w:rPr>
        <w:t>konsultacjach</w:t>
      </w:r>
      <w:r w:rsidR="00D55D4D">
        <w:rPr>
          <w:rFonts w:ascii="Times New Roman" w:hAnsi="Times New Roman" w:cs="Times New Roman"/>
          <w:iCs/>
          <w:sz w:val="23"/>
          <w:szCs w:val="23"/>
        </w:rPr>
        <w:t xml:space="preserve"> on-line</w:t>
      </w:r>
      <w:r w:rsidR="003C05F2" w:rsidRPr="00515501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BD081B" w:rsidRPr="00515501">
        <w:rPr>
          <w:rFonts w:ascii="Times New Roman" w:hAnsi="Times New Roman" w:cs="Times New Roman"/>
          <w:iCs/>
          <w:sz w:val="23"/>
          <w:szCs w:val="23"/>
        </w:rPr>
        <w:t xml:space="preserve">pomiędzy </w:t>
      </w:r>
      <w:r w:rsidR="003C05F2" w:rsidRPr="00515501">
        <w:rPr>
          <w:rFonts w:ascii="Times New Roman" w:hAnsi="Times New Roman" w:cs="Times New Roman"/>
          <w:iCs/>
          <w:sz w:val="23"/>
          <w:szCs w:val="23"/>
        </w:rPr>
        <w:t>szkolny</w:t>
      </w:r>
      <w:r w:rsidR="00BD081B" w:rsidRPr="00515501">
        <w:rPr>
          <w:rFonts w:ascii="Times New Roman" w:hAnsi="Times New Roman" w:cs="Times New Roman"/>
          <w:iCs/>
          <w:sz w:val="23"/>
          <w:szCs w:val="23"/>
        </w:rPr>
        <w:t>m</w:t>
      </w:r>
      <w:r w:rsidR="003C05F2" w:rsidRPr="00515501">
        <w:rPr>
          <w:rFonts w:ascii="Times New Roman" w:hAnsi="Times New Roman" w:cs="Times New Roman"/>
          <w:iCs/>
          <w:sz w:val="23"/>
          <w:szCs w:val="23"/>
        </w:rPr>
        <w:t xml:space="preserve"> opiekun</w:t>
      </w:r>
      <w:r w:rsidR="00BD081B" w:rsidRPr="00515501">
        <w:rPr>
          <w:rFonts w:ascii="Times New Roman" w:hAnsi="Times New Roman" w:cs="Times New Roman"/>
          <w:iCs/>
          <w:sz w:val="23"/>
          <w:szCs w:val="23"/>
        </w:rPr>
        <w:t xml:space="preserve">em praktyk - </w:t>
      </w:r>
      <w:r w:rsidR="00433C3D" w:rsidRPr="00515501">
        <w:rPr>
          <w:rFonts w:ascii="Times New Roman" w:hAnsi="Times New Roman" w:cs="Times New Roman"/>
          <w:iCs/>
          <w:sz w:val="23"/>
          <w:szCs w:val="23"/>
        </w:rPr>
        <w:t xml:space="preserve">z opiekunem praktyk śródrocznych z ramienia Uczelni </w:t>
      </w:r>
      <w:r w:rsidR="00BD081B" w:rsidRPr="00515501">
        <w:rPr>
          <w:rFonts w:ascii="Times New Roman" w:hAnsi="Times New Roman" w:cs="Times New Roman"/>
          <w:iCs/>
          <w:sz w:val="23"/>
          <w:szCs w:val="23"/>
        </w:rPr>
        <w:t>-</w:t>
      </w:r>
      <w:r w:rsidR="00004395" w:rsidRPr="00515501">
        <w:rPr>
          <w:rFonts w:ascii="Times New Roman" w:hAnsi="Times New Roman" w:cs="Times New Roman"/>
          <w:iCs/>
          <w:sz w:val="23"/>
          <w:szCs w:val="23"/>
        </w:rPr>
        <w:t xml:space="preserve"> przed lekcjami</w:t>
      </w:r>
      <w:r w:rsidR="00BD081B" w:rsidRPr="00515501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004395" w:rsidRPr="00515501">
        <w:rPr>
          <w:rFonts w:ascii="Times New Roman" w:hAnsi="Times New Roman" w:cs="Times New Roman"/>
          <w:iCs/>
          <w:sz w:val="23"/>
          <w:szCs w:val="23"/>
        </w:rPr>
        <w:t xml:space="preserve">zdalnymi i </w:t>
      </w:r>
      <w:r w:rsidR="00844807" w:rsidRPr="00515501">
        <w:rPr>
          <w:rFonts w:ascii="Times New Roman" w:hAnsi="Times New Roman" w:cs="Times New Roman"/>
          <w:iCs/>
          <w:sz w:val="23"/>
          <w:szCs w:val="23"/>
        </w:rPr>
        <w:t>po realizacji</w:t>
      </w:r>
      <w:r w:rsidR="00D55D4D">
        <w:rPr>
          <w:rFonts w:ascii="Times New Roman" w:hAnsi="Times New Roman" w:cs="Times New Roman"/>
          <w:iCs/>
          <w:sz w:val="23"/>
          <w:szCs w:val="23"/>
        </w:rPr>
        <w:t xml:space="preserve"> lekcji</w:t>
      </w:r>
      <w:r w:rsidR="00287361" w:rsidRPr="00515501">
        <w:rPr>
          <w:rFonts w:ascii="Times New Roman" w:hAnsi="Times New Roman" w:cs="Times New Roman"/>
          <w:iCs/>
          <w:sz w:val="23"/>
          <w:szCs w:val="23"/>
        </w:rPr>
        <w:t xml:space="preserve"> zdalnych,</w:t>
      </w:r>
    </w:p>
    <w:p w14:paraId="374461CE" w14:textId="77777777" w:rsidR="00F822E6" w:rsidRDefault="00004395" w:rsidP="00F822E6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wykorzystywania </w:t>
      </w:r>
      <w:r w:rsidR="00F822E6">
        <w:rPr>
          <w:rFonts w:ascii="Times New Roman" w:hAnsi="Times New Roman" w:cs="Times New Roman"/>
          <w:iCs/>
          <w:sz w:val="24"/>
          <w:szCs w:val="24"/>
        </w:rPr>
        <w:t>w</w:t>
      </w:r>
      <w:r w:rsidR="00844807" w:rsidRPr="00844807">
        <w:rPr>
          <w:rFonts w:ascii="Times New Roman" w:hAnsi="Times New Roman" w:cs="Times New Roman"/>
          <w:iCs/>
          <w:sz w:val="24"/>
          <w:szCs w:val="24"/>
        </w:rPr>
        <w:t xml:space="preserve"> zajęciach</w:t>
      </w:r>
      <w:r w:rsidR="00844807">
        <w:rPr>
          <w:rFonts w:ascii="Times New Roman" w:hAnsi="Times New Roman" w:cs="Times New Roman"/>
          <w:iCs/>
          <w:sz w:val="24"/>
          <w:szCs w:val="24"/>
        </w:rPr>
        <w:t xml:space="preserve"> (lub  ich fragmentach)</w:t>
      </w:r>
      <w:r w:rsidR="00F822E6">
        <w:rPr>
          <w:rFonts w:ascii="Times New Roman" w:hAnsi="Times New Roman" w:cs="Times New Roman"/>
          <w:iCs/>
          <w:sz w:val="24"/>
          <w:szCs w:val="24"/>
        </w:rPr>
        <w:t xml:space="preserve"> port</w:t>
      </w:r>
      <w:r>
        <w:rPr>
          <w:rFonts w:ascii="Times New Roman" w:hAnsi="Times New Roman" w:cs="Times New Roman"/>
          <w:iCs/>
          <w:sz w:val="24"/>
          <w:szCs w:val="24"/>
        </w:rPr>
        <w:t>alu internetowego</w:t>
      </w:r>
      <w:r w:rsidR="00F822E6">
        <w:rPr>
          <w:rFonts w:ascii="Times New Roman" w:hAnsi="Times New Roman" w:cs="Times New Roman"/>
          <w:iCs/>
          <w:sz w:val="24"/>
          <w:szCs w:val="24"/>
        </w:rPr>
        <w:t xml:space="preserve"> e-podręczniki.</w:t>
      </w:r>
    </w:p>
    <w:p w14:paraId="5568FC91" w14:textId="77777777" w:rsidR="00E605F6" w:rsidRDefault="00E605F6" w:rsidP="00E605F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AE339F" w14:textId="77777777" w:rsidR="00E605F6" w:rsidRDefault="00E605F6" w:rsidP="00E605F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CAE1E2" w14:textId="77777777" w:rsidR="00E605F6" w:rsidRPr="00F822E6" w:rsidRDefault="00E605F6" w:rsidP="00E605F6">
      <w:pPr>
        <w:pStyle w:val="Akapitzlist"/>
        <w:spacing w:after="0" w:line="360" w:lineRule="auto"/>
        <w:ind w:left="495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487D8E" w14:textId="77777777" w:rsidR="00923A18" w:rsidRPr="00923A18" w:rsidRDefault="00923A18" w:rsidP="003B6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5A45B" w14:textId="77777777" w:rsidR="00923A18" w:rsidRDefault="00923A18" w:rsidP="003B6D09">
      <w:pPr>
        <w:spacing w:after="0" w:line="360" w:lineRule="auto"/>
        <w:rPr>
          <w:rFonts w:ascii="Arial" w:hAnsi="Arial" w:cs="Arial"/>
        </w:rPr>
      </w:pPr>
    </w:p>
    <w:p w14:paraId="447EDC99" w14:textId="77777777" w:rsidR="00923A18" w:rsidRDefault="00923A18" w:rsidP="003B6D09">
      <w:pPr>
        <w:spacing w:after="0" w:line="360" w:lineRule="auto"/>
      </w:pPr>
    </w:p>
    <w:sectPr w:rsidR="0092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123B" w14:textId="77777777" w:rsidR="007F683C" w:rsidRDefault="007F683C" w:rsidP="003B6D09">
      <w:pPr>
        <w:spacing w:after="0" w:line="240" w:lineRule="auto"/>
      </w:pPr>
      <w:r>
        <w:separator/>
      </w:r>
    </w:p>
  </w:endnote>
  <w:endnote w:type="continuationSeparator" w:id="0">
    <w:p w14:paraId="3E80A00B" w14:textId="77777777" w:rsidR="007F683C" w:rsidRDefault="007F683C" w:rsidP="003B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8EFE" w14:textId="77777777" w:rsidR="007F683C" w:rsidRDefault="007F683C" w:rsidP="003B6D09">
      <w:pPr>
        <w:spacing w:after="0" w:line="240" w:lineRule="auto"/>
      </w:pPr>
      <w:r>
        <w:separator/>
      </w:r>
    </w:p>
  </w:footnote>
  <w:footnote w:type="continuationSeparator" w:id="0">
    <w:p w14:paraId="1E3648AC" w14:textId="77777777" w:rsidR="007F683C" w:rsidRDefault="007F683C" w:rsidP="003B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FAD14C8"/>
    <w:multiLevelType w:val="hybridMultilevel"/>
    <w:tmpl w:val="55B0A258"/>
    <w:lvl w:ilvl="0" w:tplc="3B22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B83877"/>
    <w:multiLevelType w:val="hybridMultilevel"/>
    <w:tmpl w:val="3FD68132"/>
    <w:lvl w:ilvl="0" w:tplc="7802419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26"/>
    <w:rsid w:val="00004395"/>
    <w:rsid w:val="00036C00"/>
    <w:rsid w:val="00074978"/>
    <w:rsid w:val="001835D1"/>
    <w:rsid w:val="0019572F"/>
    <w:rsid w:val="00240937"/>
    <w:rsid w:val="00244297"/>
    <w:rsid w:val="00287361"/>
    <w:rsid w:val="00296BF9"/>
    <w:rsid w:val="002B2967"/>
    <w:rsid w:val="003B6D09"/>
    <w:rsid w:val="003C05F2"/>
    <w:rsid w:val="00433C3D"/>
    <w:rsid w:val="00445924"/>
    <w:rsid w:val="00453BFF"/>
    <w:rsid w:val="00515501"/>
    <w:rsid w:val="005D5D30"/>
    <w:rsid w:val="00655426"/>
    <w:rsid w:val="0066470D"/>
    <w:rsid w:val="007F683C"/>
    <w:rsid w:val="00823E74"/>
    <w:rsid w:val="00844807"/>
    <w:rsid w:val="008D3952"/>
    <w:rsid w:val="008F7986"/>
    <w:rsid w:val="0091297B"/>
    <w:rsid w:val="00923A18"/>
    <w:rsid w:val="00AE3920"/>
    <w:rsid w:val="00B16A2A"/>
    <w:rsid w:val="00B21536"/>
    <w:rsid w:val="00B54AC5"/>
    <w:rsid w:val="00BD081B"/>
    <w:rsid w:val="00C963FA"/>
    <w:rsid w:val="00C9792F"/>
    <w:rsid w:val="00CB26C0"/>
    <w:rsid w:val="00D471D1"/>
    <w:rsid w:val="00D55D4D"/>
    <w:rsid w:val="00D749EF"/>
    <w:rsid w:val="00E015A3"/>
    <w:rsid w:val="00E16EC9"/>
    <w:rsid w:val="00E42E0A"/>
    <w:rsid w:val="00E605F6"/>
    <w:rsid w:val="00E74983"/>
    <w:rsid w:val="00F65964"/>
    <w:rsid w:val="00F822E6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F25"/>
  <w15:chartTrackingRefBased/>
  <w15:docId w15:val="{7935A48F-8DE5-4F1F-8299-63B0491E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A18"/>
    <w:pPr>
      <w:ind w:left="720"/>
      <w:contextualSpacing/>
    </w:pPr>
  </w:style>
  <w:style w:type="character" w:styleId="Odwoanieprzypisudolnego">
    <w:name w:val="footnote reference"/>
    <w:semiHidden/>
    <w:rsid w:val="003B6D0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B6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6D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Normalny"/>
    <w:rsid w:val="003B6D09"/>
    <w:pPr>
      <w:suppressAutoHyphens/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Anitka</dc:creator>
  <cp:keywords/>
  <dc:description/>
  <cp:lastModifiedBy>Anita Młynarczyk-Tomczyk</cp:lastModifiedBy>
  <cp:revision>8</cp:revision>
  <dcterms:created xsi:type="dcterms:W3CDTF">2021-02-10T11:10:00Z</dcterms:created>
  <dcterms:modified xsi:type="dcterms:W3CDTF">2021-02-10T14:29:00Z</dcterms:modified>
</cp:coreProperties>
</file>