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7BE" w:rsidRDefault="005817BE" w:rsidP="00640B9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Kielce</w:t>
      </w:r>
      <w:r w:rsidR="007454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D62">
        <w:rPr>
          <w:rFonts w:ascii="Times New Roman" w:hAnsi="Times New Roman" w:cs="Times New Roman"/>
          <w:sz w:val="28"/>
          <w:szCs w:val="28"/>
        </w:rPr>
        <w:t>wrzesień</w:t>
      </w:r>
      <w:r w:rsidR="00A46E53">
        <w:rPr>
          <w:rFonts w:ascii="Times New Roman" w:hAnsi="Times New Roman" w:cs="Times New Roman"/>
          <w:sz w:val="28"/>
          <w:szCs w:val="28"/>
        </w:rPr>
        <w:t xml:space="preserve">  2023/kwiecień 2024</w:t>
      </w:r>
      <w:r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BA63D0" w:rsidRPr="008871F3" w:rsidRDefault="008871F3" w:rsidP="00640B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Pr="008871F3">
        <w:rPr>
          <w:rFonts w:ascii="Times New Roman" w:hAnsi="Times New Roman" w:cs="Times New Roman"/>
          <w:sz w:val="28"/>
          <w:szCs w:val="28"/>
        </w:rPr>
        <w:t>pracowali</w:t>
      </w:r>
      <w:r>
        <w:rPr>
          <w:rFonts w:ascii="Times New Roman" w:hAnsi="Times New Roman" w:cs="Times New Roman"/>
          <w:sz w:val="28"/>
          <w:szCs w:val="28"/>
        </w:rPr>
        <w:t>: Szymon Orzechowski, Jerzy Pająk</w:t>
      </w:r>
    </w:p>
    <w:p w:rsidR="008871F3" w:rsidRPr="000E2D1B" w:rsidRDefault="000E2D1B" w:rsidP="00640B9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E2D1B">
        <w:rPr>
          <w:rFonts w:ascii="Times New Roman" w:hAnsi="Times New Roman" w:cs="Times New Roman"/>
          <w:b/>
          <w:sz w:val="32"/>
          <w:szCs w:val="32"/>
        </w:rPr>
        <w:t>Studia podyplomowe – Administrowanie dobrami kultury</w:t>
      </w:r>
    </w:p>
    <w:p w:rsidR="00AB7724" w:rsidRDefault="0098434E" w:rsidP="002E0C6B">
      <w:pPr>
        <w:pStyle w:val="Nagwek1"/>
        <w:rPr>
          <w:b/>
        </w:rPr>
      </w:pPr>
      <w:r w:rsidRPr="00600D59">
        <w:rPr>
          <w:b/>
        </w:rPr>
        <w:t>I</w:t>
      </w:r>
      <w:r w:rsidR="002E0C6B" w:rsidRPr="00600D59">
        <w:rPr>
          <w:b/>
        </w:rPr>
        <w:t>.</w:t>
      </w:r>
      <w:r w:rsidRPr="00600D59">
        <w:rPr>
          <w:b/>
        </w:rPr>
        <w:tab/>
      </w:r>
      <w:r w:rsidR="002E0C6B" w:rsidRPr="00600D59">
        <w:rPr>
          <w:b/>
        </w:rPr>
        <w:t xml:space="preserve">Historia ochrony dóbr kultury – zarys problematyki </w:t>
      </w:r>
    </w:p>
    <w:p w:rsidR="0032178A" w:rsidRPr="00AB7724" w:rsidRDefault="00AB7724" w:rsidP="002E0C6B">
      <w:pPr>
        <w:pStyle w:val="Nagwek1"/>
        <w:rPr>
          <w:b/>
          <w:color w:val="FF0000"/>
          <w:u w:val="single"/>
        </w:rPr>
      </w:pPr>
      <w:r>
        <w:rPr>
          <w:b/>
        </w:rPr>
        <w:tab/>
      </w:r>
      <w:r w:rsidRPr="00AB7724">
        <w:rPr>
          <w:u w:val="single"/>
        </w:rPr>
        <w:t>Prof. A. Jabłońska (10 godz.)</w:t>
      </w:r>
    </w:p>
    <w:p w:rsidR="0098434E" w:rsidRPr="006535C2" w:rsidRDefault="0098434E" w:rsidP="00640B9D">
      <w:pPr>
        <w:pStyle w:val="Nagwek2"/>
      </w:pPr>
      <w:r w:rsidRPr="006535C2">
        <w:t xml:space="preserve">Dobra kultury i </w:t>
      </w:r>
      <w:r w:rsidR="00B779EE" w:rsidRPr="006535C2">
        <w:t>dzieje</w:t>
      </w:r>
      <w:r w:rsidRPr="006535C2">
        <w:t xml:space="preserve"> ich ochrony na świecie.</w:t>
      </w:r>
    </w:p>
    <w:p w:rsidR="0098434E" w:rsidRPr="0098434E" w:rsidRDefault="0098434E" w:rsidP="00640B9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34E">
        <w:rPr>
          <w:rFonts w:ascii="Times New Roman" w:hAnsi="Times New Roman" w:cs="Times New Roman"/>
          <w:sz w:val="24"/>
          <w:szCs w:val="24"/>
        </w:rPr>
        <w:t>Dobra kultury – problemy terminologiczne (dobro kultury, dziedzictwo kulturalne, zabytek).</w:t>
      </w:r>
    </w:p>
    <w:p w:rsidR="0098434E" w:rsidRDefault="0098434E" w:rsidP="00640B9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34E">
        <w:rPr>
          <w:rFonts w:ascii="Times New Roman" w:hAnsi="Times New Roman" w:cs="Times New Roman"/>
          <w:sz w:val="24"/>
          <w:szCs w:val="24"/>
        </w:rPr>
        <w:t>Zarys historii ochrony dóbr kultury.</w:t>
      </w:r>
    </w:p>
    <w:p w:rsidR="0098434E" w:rsidRPr="0098434E" w:rsidRDefault="0098434E" w:rsidP="00640B9D">
      <w:pPr>
        <w:pStyle w:val="Nagwek2"/>
      </w:pPr>
      <w:r w:rsidRPr="0098434E">
        <w:t>Instytucje i akty prawne regulujące ochronę i zarządzanie dobrami kultury na pozi</w:t>
      </w:r>
      <w:r w:rsidRPr="0098434E">
        <w:t>o</w:t>
      </w:r>
      <w:r w:rsidRPr="0098434E">
        <w:t xml:space="preserve">mie międzynarodowym. </w:t>
      </w:r>
    </w:p>
    <w:p w:rsidR="0098434E" w:rsidRPr="0098434E" w:rsidRDefault="0098434E" w:rsidP="00640B9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34E">
        <w:rPr>
          <w:rFonts w:ascii="Times New Roman" w:hAnsi="Times New Roman" w:cs="Times New Roman"/>
          <w:sz w:val="24"/>
          <w:szCs w:val="24"/>
        </w:rPr>
        <w:t>UNESCO i jego rola w kształtowaniu polityki ochrony</w:t>
      </w:r>
      <w:r w:rsidR="00B779EE">
        <w:rPr>
          <w:rFonts w:ascii="Times New Roman" w:hAnsi="Times New Roman" w:cs="Times New Roman"/>
          <w:sz w:val="24"/>
          <w:szCs w:val="24"/>
        </w:rPr>
        <w:t xml:space="preserve"> światowego dziedzictwa kultury </w:t>
      </w:r>
      <w:r w:rsidRPr="0098434E">
        <w:rPr>
          <w:rFonts w:ascii="Times New Roman" w:hAnsi="Times New Roman" w:cs="Times New Roman"/>
          <w:sz w:val="24"/>
          <w:szCs w:val="24"/>
        </w:rPr>
        <w:t>– Lista Światowego Dziedzictwa Kulturowego i Przyrodniczego Ludzk</w:t>
      </w:r>
      <w:r w:rsidRPr="0098434E">
        <w:rPr>
          <w:rFonts w:ascii="Times New Roman" w:hAnsi="Times New Roman" w:cs="Times New Roman"/>
          <w:sz w:val="24"/>
          <w:szCs w:val="24"/>
        </w:rPr>
        <w:t>o</w:t>
      </w:r>
      <w:r w:rsidRPr="0098434E">
        <w:rPr>
          <w:rFonts w:ascii="Times New Roman" w:hAnsi="Times New Roman" w:cs="Times New Roman"/>
          <w:sz w:val="24"/>
          <w:szCs w:val="24"/>
        </w:rPr>
        <w:t xml:space="preserve">ści. </w:t>
      </w:r>
    </w:p>
    <w:p w:rsidR="0032178A" w:rsidRDefault="0098434E" w:rsidP="0032178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34E">
        <w:rPr>
          <w:rFonts w:ascii="Times New Roman" w:hAnsi="Times New Roman" w:cs="Times New Roman"/>
          <w:sz w:val="24"/>
          <w:szCs w:val="24"/>
        </w:rPr>
        <w:t>Ważniejsze konwencje międzynarodowe.</w:t>
      </w:r>
      <w:r w:rsidR="00321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724" w:rsidRDefault="002E0C6B" w:rsidP="002E0C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906">
        <w:rPr>
          <w:rFonts w:ascii="Times New Roman" w:hAnsi="Times New Roman" w:cs="Times New Roman"/>
          <w:b/>
          <w:sz w:val="24"/>
          <w:szCs w:val="24"/>
        </w:rPr>
        <w:t>II.</w:t>
      </w:r>
      <w:r w:rsidRPr="00600D59">
        <w:rPr>
          <w:rFonts w:ascii="Times New Roman" w:hAnsi="Times New Roman" w:cs="Times New Roman"/>
          <w:sz w:val="24"/>
          <w:szCs w:val="24"/>
        </w:rPr>
        <w:t xml:space="preserve"> </w:t>
      </w:r>
      <w:r w:rsidRPr="00600D59">
        <w:rPr>
          <w:rFonts w:ascii="Times New Roman" w:hAnsi="Times New Roman" w:cs="Times New Roman"/>
          <w:sz w:val="24"/>
          <w:szCs w:val="24"/>
        </w:rPr>
        <w:tab/>
      </w:r>
      <w:r w:rsidRPr="00600D59">
        <w:rPr>
          <w:rFonts w:ascii="Times New Roman" w:hAnsi="Times New Roman" w:cs="Times New Roman"/>
          <w:b/>
          <w:sz w:val="24"/>
          <w:szCs w:val="24"/>
        </w:rPr>
        <w:t xml:space="preserve">Zasoby kulturowe Małopolski Północnej w okresie pradziejowym i </w:t>
      </w:r>
      <w:proofErr w:type="spellStart"/>
      <w:r w:rsidRPr="00600D59">
        <w:rPr>
          <w:rFonts w:ascii="Times New Roman" w:hAnsi="Times New Roman" w:cs="Times New Roman"/>
          <w:b/>
          <w:sz w:val="24"/>
          <w:szCs w:val="24"/>
        </w:rPr>
        <w:t>wczesnośred</w:t>
      </w:r>
      <w:proofErr w:type="spellEnd"/>
      <w:r w:rsidR="00600D59">
        <w:rPr>
          <w:rFonts w:ascii="Times New Roman" w:hAnsi="Times New Roman" w:cs="Times New Roman"/>
          <w:b/>
          <w:sz w:val="24"/>
          <w:szCs w:val="24"/>
        </w:rPr>
        <w:t>-</w:t>
      </w:r>
      <w:r w:rsidR="00600D59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600D59">
        <w:rPr>
          <w:rFonts w:ascii="Times New Roman" w:hAnsi="Times New Roman" w:cs="Times New Roman"/>
          <w:b/>
          <w:sz w:val="24"/>
          <w:szCs w:val="24"/>
        </w:rPr>
        <w:t>niowiecznym</w:t>
      </w:r>
      <w:proofErr w:type="spellEnd"/>
      <w:r w:rsidR="00AB77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0C6B" w:rsidRPr="00AB7724" w:rsidRDefault="00AB7724" w:rsidP="002E0C6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B7724">
        <w:rPr>
          <w:rFonts w:ascii="Times New Roman" w:hAnsi="Times New Roman" w:cs="Times New Roman"/>
          <w:sz w:val="24"/>
          <w:szCs w:val="24"/>
          <w:u w:val="single"/>
        </w:rPr>
        <w:t>Prof. S. Orzechowski (10 godz.)</w:t>
      </w:r>
    </w:p>
    <w:p w:rsidR="002E0C6B" w:rsidRDefault="002E0C6B" w:rsidP="002E0C6B">
      <w:pPr>
        <w:pStyle w:val="Nagwek2"/>
        <w:numPr>
          <w:ilvl w:val="0"/>
          <w:numId w:val="31"/>
        </w:numPr>
      </w:pPr>
      <w:r>
        <w:t xml:space="preserve">Małopolska Północna w okresie pradziejowym i wczesnośredniowiecznym – wybrane </w:t>
      </w:r>
      <w:r w:rsidRPr="00585670">
        <w:t>zjawiska gospodarcze, społeczne i wierze</w:t>
      </w:r>
      <w:r>
        <w:t>niowe</w:t>
      </w:r>
    </w:p>
    <w:p w:rsidR="002E0C6B" w:rsidRDefault="002E0C6B" w:rsidP="002E0C6B">
      <w:pPr>
        <w:pStyle w:val="Nagwek2"/>
        <w:numPr>
          <w:ilvl w:val="0"/>
          <w:numId w:val="34"/>
        </w:numPr>
      </w:pPr>
      <w:r>
        <w:t xml:space="preserve">kopalnictwo krzemienia, </w:t>
      </w:r>
    </w:p>
    <w:p w:rsidR="002E0C6B" w:rsidRDefault="002E0C6B" w:rsidP="002E0C6B">
      <w:pPr>
        <w:pStyle w:val="Nagwek2"/>
        <w:numPr>
          <w:ilvl w:val="0"/>
          <w:numId w:val="34"/>
        </w:numPr>
      </w:pPr>
      <w:r>
        <w:t>hutnictwo żelaza,</w:t>
      </w:r>
    </w:p>
    <w:p w:rsidR="002E0C6B" w:rsidRDefault="002E0C6B" w:rsidP="002E0C6B">
      <w:pPr>
        <w:pStyle w:val="Nagwek2"/>
        <w:numPr>
          <w:ilvl w:val="0"/>
          <w:numId w:val="34"/>
        </w:numPr>
      </w:pPr>
      <w:r>
        <w:t>ośrodki kultowe</w:t>
      </w:r>
    </w:p>
    <w:p w:rsidR="002E0C6B" w:rsidRDefault="002E0C6B" w:rsidP="002E0C6B">
      <w:pPr>
        <w:rPr>
          <w:rFonts w:ascii="Times New Roman" w:hAnsi="Times New Roman" w:cs="Times New Roman"/>
          <w:b/>
          <w:sz w:val="24"/>
          <w:szCs w:val="24"/>
        </w:rPr>
      </w:pPr>
      <w:r w:rsidRPr="00600D59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600D59">
        <w:rPr>
          <w:rFonts w:ascii="Times New Roman" w:hAnsi="Times New Roman" w:cs="Times New Roman"/>
          <w:b/>
          <w:sz w:val="24"/>
          <w:szCs w:val="24"/>
        </w:rPr>
        <w:tab/>
        <w:t>Zasoby kulturowe Małopolski Północnej w X-XVIII wieku</w:t>
      </w:r>
      <w:r w:rsidR="00AB77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7724" w:rsidRPr="00AB7724" w:rsidRDefault="00AB7724" w:rsidP="002E0C6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B7724">
        <w:rPr>
          <w:rFonts w:ascii="Times New Roman" w:hAnsi="Times New Roman" w:cs="Times New Roman"/>
          <w:sz w:val="24"/>
          <w:szCs w:val="24"/>
          <w:u w:val="single"/>
        </w:rPr>
        <w:t xml:space="preserve">Dr D. </w:t>
      </w:r>
      <w:proofErr w:type="spellStart"/>
      <w:r w:rsidRPr="00AB7724">
        <w:rPr>
          <w:rFonts w:ascii="Times New Roman" w:hAnsi="Times New Roman" w:cs="Times New Roman"/>
          <w:sz w:val="24"/>
          <w:szCs w:val="24"/>
          <w:u w:val="single"/>
        </w:rPr>
        <w:t>Burdzy</w:t>
      </w:r>
      <w:r w:rsidR="006767CA">
        <w:rPr>
          <w:rFonts w:ascii="Times New Roman" w:hAnsi="Times New Roman" w:cs="Times New Roman"/>
          <w:sz w:val="24"/>
          <w:szCs w:val="24"/>
          <w:u w:val="single"/>
        </w:rPr>
        <w:t>-Jeżewska</w:t>
      </w:r>
      <w:proofErr w:type="spellEnd"/>
      <w:r w:rsidRPr="00AB7724">
        <w:rPr>
          <w:rFonts w:ascii="Times New Roman" w:hAnsi="Times New Roman" w:cs="Times New Roman"/>
          <w:sz w:val="24"/>
          <w:szCs w:val="24"/>
          <w:u w:val="single"/>
        </w:rPr>
        <w:t xml:space="preserve"> (10 godz.)</w:t>
      </w:r>
    </w:p>
    <w:p w:rsidR="002E0C6B" w:rsidRPr="002E0C6B" w:rsidRDefault="002E0C6B" w:rsidP="002E0C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E0C6B">
        <w:rPr>
          <w:rFonts w:ascii="Times New Roman" w:hAnsi="Times New Roman" w:cs="Times New Roman"/>
          <w:sz w:val="24"/>
          <w:szCs w:val="24"/>
        </w:rPr>
        <w:t>1. Dzieje Małopolski Północnej w X-XVIII wieku</w:t>
      </w:r>
    </w:p>
    <w:p w:rsidR="002E0C6B" w:rsidRDefault="002E0C6B" w:rsidP="002E0C6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Podziały administracyjne w X-XVIII</w:t>
      </w:r>
      <w:r w:rsidRPr="00E61591">
        <w:rPr>
          <w:rFonts w:ascii="Times New Roman" w:hAnsi="Times New Roman" w:cs="Times New Roman"/>
          <w:sz w:val="24"/>
          <w:szCs w:val="24"/>
        </w:rPr>
        <w:t xml:space="preserve"> wieku. </w:t>
      </w:r>
    </w:p>
    <w:p w:rsidR="002E0C6B" w:rsidRDefault="002E0C6B" w:rsidP="002E0C6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Społeczeństwo: </w:t>
      </w:r>
      <w:r w:rsidRPr="00E61591">
        <w:rPr>
          <w:rFonts w:ascii="Times New Roman" w:hAnsi="Times New Roman" w:cs="Times New Roman"/>
          <w:sz w:val="24"/>
          <w:szCs w:val="24"/>
        </w:rPr>
        <w:t xml:space="preserve">demografia i procesy demograficzne, struktura społeczno-zawodowa, </w:t>
      </w:r>
      <w:r>
        <w:rPr>
          <w:rFonts w:ascii="Times New Roman" w:hAnsi="Times New Roman" w:cs="Times New Roman"/>
          <w:sz w:val="24"/>
          <w:szCs w:val="24"/>
        </w:rPr>
        <w:t>struktura własnościowa.</w:t>
      </w:r>
      <w:r w:rsidRPr="00E61591">
        <w:rPr>
          <w:rFonts w:ascii="Times New Roman" w:hAnsi="Times New Roman" w:cs="Times New Roman"/>
          <w:sz w:val="24"/>
          <w:szCs w:val="24"/>
        </w:rPr>
        <w:t xml:space="preserve"> Życie codzienne mieszkańców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32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C6B" w:rsidRPr="00E61591" w:rsidRDefault="002E0C6B" w:rsidP="002E0C6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Mniejszości narodowościowe i religijne regionu</w:t>
      </w:r>
    </w:p>
    <w:p w:rsidR="00600D59" w:rsidRPr="00D106AD" w:rsidRDefault="002E0C6B" w:rsidP="00600D59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591">
        <w:rPr>
          <w:rFonts w:ascii="Times New Roman" w:hAnsi="Times New Roman" w:cs="Times New Roman"/>
          <w:sz w:val="24"/>
          <w:szCs w:val="24"/>
        </w:rPr>
        <w:t>Procesy i zjawiska społeczno-gospodarcze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61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rolnictwo i przemysł. Staropolski Okręg Przemysłowy</w:t>
      </w:r>
    </w:p>
    <w:p w:rsidR="00AB7724" w:rsidRDefault="002E0C6B" w:rsidP="00600D5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sz w:val="24"/>
          <w:szCs w:val="24"/>
        </w:rPr>
        <w:tab/>
      </w:r>
      <w:r w:rsidRPr="00600D59">
        <w:rPr>
          <w:rFonts w:ascii="Times New Roman" w:hAnsi="Times New Roman" w:cs="Times New Roman"/>
          <w:b/>
          <w:sz w:val="24"/>
          <w:szCs w:val="24"/>
        </w:rPr>
        <w:t>Zasoby k</w:t>
      </w:r>
      <w:r w:rsidR="00AB7724">
        <w:rPr>
          <w:rFonts w:ascii="Times New Roman" w:hAnsi="Times New Roman" w:cs="Times New Roman"/>
          <w:b/>
          <w:sz w:val="24"/>
          <w:szCs w:val="24"/>
        </w:rPr>
        <w:t xml:space="preserve">ulturowe Małopolski Północnej w </w:t>
      </w:r>
      <w:r w:rsidRPr="00600D59">
        <w:rPr>
          <w:rFonts w:ascii="Times New Roman" w:hAnsi="Times New Roman" w:cs="Times New Roman"/>
          <w:b/>
          <w:sz w:val="24"/>
          <w:szCs w:val="24"/>
        </w:rPr>
        <w:t>XIX-XX wieku</w:t>
      </w:r>
      <w:r w:rsidR="00AB77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0C6B" w:rsidRPr="00AB7724" w:rsidRDefault="00AB7724" w:rsidP="00600D5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B7724">
        <w:rPr>
          <w:rFonts w:ascii="Times New Roman" w:hAnsi="Times New Roman" w:cs="Times New Roman"/>
          <w:sz w:val="24"/>
          <w:szCs w:val="24"/>
          <w:u w:val="single"/>
        </w:rPr>
        <w:t>Prof. S. Wiech (10 godz.)</w:t>
      </w:r>
    </w:p>
    <w:p w:rsidR="00600D59" w:rsidRPr="00600D59" w:rsidRDefault="00600D59" w:rsidP="00600D5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0D59">
        <w:rPr>
          <w:rFonts w:ascii="Times New Roman" w:hAnsi="Times New Roman" w:cs="Times New Roman"/>
          <w:sz w:val="24"/>
          <w:szCs w:val="24"/>
        </w:rPr>
        <w:tab/>
      </w:r>
      <w:r w:rsidRPr="002E0C6B">
        <w:rPr>
          <w:rFonts w:ascii="Times New Roman" w:hAnsi="Times New Roman" w:cs="Times New Roman"/>
          <w:sz w:val="24"/>
          <w:szCs w:val="24"/>
        </w:rPr>
        <w:t>1. Dzieje Małopolski Północnej w X</w:t>
      </w:r>
      <w:r>
        <w:rPr>
          <w:rFonts w:ascii="Times New Roman" w:hAnsi="Times New Roman" w:cs="Times New Roman"/>
          <w:sz w:val="24"/>
          <w:szCs w:val="24"/>
        </w:rPr>
        <w:t>IX-XX</w:t>
      </w:r>
      <w:r w:rsidRPr="002E0C6B">
        <w:rPr>
          <w:rFonts w:ascii="Times New Roman" w:hAnsi="Times New Roman" w:cs="Times New Roman"/>
          <w:sz w:val="24"/>
          <w:szCs w:val="24"/>
        </w:rPr>
        <w:t xml:space="preserve"> wieku</w:t>
      </w:r>
    </w:p>
    <w:p w:rsidR="002E0C6B" w:rsidRPr="008B197F" w:rsidRDefault="002E0C6B" w:rsidP="002E0C6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97F">
        <w:rPr>
          <w:rFonts w:ascii="Times New Roman" w:hAnsi="Times New Roman" w:cs="Times New Roman"/>
          <w:sz w:val="24"/>
          <w:szCs w:val="24"/>
        </w:rPr>
        <w:t xml:space="preserve">Podziały administracyjne  </w:t>
      </w:r>
    </w:p>
    <w:p w:rsidR="002E0C6B" w:rsidRDefault="002E0C6B" w:rsidP="002E0C6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Społeczeństwo:</w:t>
      </w:r>
      <w:r w:rsidRPr="008B197F">
        <w:rPr>
          <w:rFonts w:ascii="Times New Roman" w:hAnsi="Times New Roman" w:cs="Times New Roman"/>
          <w:sz w:val="24"/>
          <w:szCs w:val="24"/>
        </w:rPr>
        <w:t xml:space="preserve"> demografia i procesy demograficzne, struktura społeczno-zawodowa i narodowościowa, Ziemiaństwo i duchowieństwo. Życie codzienne mieszkańców</w:t>
      </w:r>
    </w:p>
    <w:p w:rsidR="002E0C6B" w:rsidRPr="008B197F" w:rsidRDefault="002E0C6B" w:rsidP="002E0C6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EBF">
        <w:rPr>
          <w:rFonts w:ascii="Times New Roman" w:hAnsi="Times New Roman" w:cs="Times New Roman"/>
          <w:sz w:val="24"/>
          <w:szCs w:val="24"/>
        </w:rPr>
        <w:t>Mniejszości narodowościowe i religijne regionu</w:t>
      </w:r>
    </w:p>
    <w:p w:rsidR="00600D59" w:rsidRDefault="002E0C6B" w:rsidP="00600D59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97F">
        <w:rPr>
          <w:rFonts w:ascii="Times New Roman" w:hAnsi="Times New Roman" w:cs="Times New Roman"/>
          <w:sz w:val="24"/>
          <w:szCs w:val="24"/>
        </w:rPr>
        <w:t>Procesy i zjawiska społeczno-gospodarcze. Rolnictwo i przemysł. Staropolski Okręg Przemysłowy, Centralny Okręg Przemysłowy</w:t>
      </w:r>
    </w:p>
    <w:p w:rsidR="00600D59" w:rsidRDefault="002E0C6B" w:rsidP="00600D59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D59">
        <w:rPr>
          <w:rFonts w:ascii="Times New Roman" w:hAnsi="Times New Roman" w:cs="Times New Roman"/>
          <w:sz w:val="24"/>
          <w:szCs w:val="24"/>
        </w:rPr>
        <w:t>Urbanistyka i architektura Małopolski Północnej</w:t>
      </w:r>
    </w:p>
    <w:p w:rsidR="00600D59" w:rsidRPr="00D106AD" w:rsidRDefault="002E0C6B" w:rsidP="00600D59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D59">
        <w:rPr>
          <w:rFonts w:ascii="Times New Roman" w:hAnsi="Times New Roman" w:cs="Times New Roman"/>
          <w:sz w:val="24"/>
          <w:szCs w:val="24"/>
        </w:rPr>
        <w:t>Materialne dobra kultury i ich regionalna specyfika: obiekty sakralne, rezydencj</w:t>
      </w:r>
      <w:r w:rsidRPr="00600D59">
        <w:rPr>
          <w:rFonts w:ascii="Times New Roman" w:hAnsi="Times New Roman" w:cs="Times New Roman"/>
          <w:sz w:val="24"/>
          <w:szCs w:val="24"/>
        </w:rPr>
        <w:t>o</w:t>
      </w:r>
      <w:r w:rsidRPr="00600D59">
        <w:rPr>
          <w:rFonts w:ascii="Times New Roman" w:hAnsi="Times New Roman" w:cs="Times New Roman"/>
          <w:sz w:val="24"/>
          <w:szCs w:val="24"/>
        </w:rPr>
        <w:t>nalne, mieszkalne, gospodarcze, przemysłowe</w:t>
      </w:r>
    </w:p>
    <w:p w:rsidR="00600D59" w:rsidRDefault="00600D59" w:rsidP="00600D5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D59">
        <w:rPr>
          <w:rFonts w:ascii="Times New Roman" w:hAnsi="Times New Roman" w:cs="Times New Roman"/>
          <w:b/>
          <w:sz w:val="24"/>
          <w:szCs w:val="24"/>
        </w:rPr>
        <w:t>V.</w:t>
      </w:r>
      <w:r w:rsidRPr="00600D59">
        <w:rPr>
          <w:rFonts w:ascii="Times New Roman" w:hAnsi="Times New Roman" w:cs="Times New Roman"/>
          <w:b/>
          <w:sz w:val="24"/>
          <w:szCs w:val="24"/>
        </w:rPr>
        <w:tab/>
        <w:t xml:space="preserve">Niematerialne dobra kultury w Małopolsce Północnej </w:t>
      </w:r>
    </w:p>
    <w:p w:rsidR="00AB7724" w:rsidRPr="00AB7724" w:rsidRDefault="00AB7724" w:rsidP="00600D5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B7724">
        <w:rPr>
          <w:rFonts w:ascii="Times New Roman" w:hAnsi="Times New Roman" w:cs="Times New Roman"/>
          <w:sz w:val="24"/>
          <w:szCs w:val="24"/>
          <w:u w:val="single"/>
        </w:rPr>
        <w:t xml:space="preserve">Dr D. </w:t>
      </w:r>
      <w:proofErr w:type="spellStart"/>
      <w:r w:rsidRPr="00AB7724">
        <w:rPr>
          <w:rFonts w:ascii="Times New Roman" w:hAnsi="Times New Roman" w:cs="Times New Roman"/>
          <w:sz w:val="24"/>
          <w:szCs w:val="24"/>
          <w:u w:val="single"/>
        </w:rPr>
        <w:t>Burdzy</w:t>
      </w:r>
      <w:r w:rsidR="006767CA">
        <w:rPr>
          <w:rFonts w:ascii="Times New Roman" w:hAnsi="Times New Roman" w:cs="Times New Roman"/>
          <w:sz w:val="24"/>
          <w:szCs w:val="24"/>
          <w:u w:val="single"/>
        </w:rPr>
        <w:t>-Jeżewska</w:t>
      </w:r>
      <w:proofErr w:type="spellEnd"/>
      <w:r w:rsidRPr="00AB7724">
        <w:rPr>
          <w:rFonts w:ascii="Times New Roman" w:hAnsi="Times New Roman" w:cs="Times New Roman"/>
          <w:sz w:val="24"/>
          <w:szCs w:val="24"/>
          <w:u w:val="single"/>
        </w:rPr>
        <w:t xml:space="preserve"> (10 godz.)</w:t>
      </w:r>
    </w:p>
    <w:p w:rsidR="00600D59" w:rsidRDefault="00600D59" w:rsidP="00600D59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Podania, legendy</w:t>
      </w:r>
    </w:p>
    <w:p w:rsidR="00600D59" w:rsidRDefault="00600D59" w:rsidP="00600D59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Nazewnictwo</w:t>
      </w:r>
    </w:p>
    <w:p w:rsidR="00600D59" w:rsidRDefault="00600D59" w:rsidP="00600D59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Historyczne postacie związane z regionem</w:t>
      </w:r>
    </w:p>
    <w:p w:rsidR="00AB7724" w:rsidRPr="00D106AD" w:rsidRDefault="00600D59" w:rsidP="00A54F13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Obecność regionu w polskiej literaturze</w:t>
      </w:r>
    </w:p>
    <w:p w:rsidR="00A54F13" w:rsidRDefault="00600D59" w:rsidP="00A54F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D59">
        <w:rPr>
          <w:rFonts w:ascii="Times New Roman" w:hAnsi="Times New Roman" w:cs="Times New Roman"/>
          <w:b/>
          <w:sz w:val="24"/>
          <w:szCs w:val="24"/>
        </w:rPr>
        <w:t>VI.</w:t>
      </w:r>
      <w:r w:rsidRPr="00600D59">
        <w:rPr>
          <w:rFonts w:ascii="Times New Roman" w:hAnsi="Times New Roman" w:cs="Times New Roman"/>
          <w:b/>
          <w:sz w:val="24"/>
          <w:szCs w:val="24"/>
        </w:rPr>
        <w:tab/>
        <w:t>Pamięć historyczna, tradycja oraz tożsamość lokalna i regionalna</w:t>
      </w:r>
    </w:p>
    <w:p w:rsidR="00AB7724" w:rsidRPr="00AB7724" w:rsidRDefault="00AB7724" w:rsidP="00A54F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B7724">
        <w:rPr>
          <w:rFonts w:ascii="Times New Roman" w:hAnsi="Times New Roman" w:cs="Times New Roman"/>
          <w:sz w:val="24"/>
          <w:szCs w:val="24"/>
          <w:u w:val="single"/>
        </w:rPr>
        <w:t>Prof. M. Nowak (10, godz.)</w:t>
      </w:r>
    </w:p>
    <w:p w:rsidR="00600D59" w:rsidRPr="006767CA" w:rsidRDefault="00A54F13" w:rsidP="00A54F13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7CA">
        <w:rPr>
          <w:rFonts w:ascii="Times New Roman" w:hAnsi="Times New Roman" w:cs="Times New Roman"/>
          <w:sz w:val="24"/>
          <w:szCs w:val="24"/>
        </w:rPr>
        <w:t>Pamięć o powstaniach narodowych XIX wieku (powstanie listopadowe, powstanie styczniowe, rewolucja 1905-1907)</w:t>
      </w:r>
    </w:p>
    <w:p w:rsidR="00A54F13" w:rsidRPr="006767CA" w:rsidRDefault="00A54F13" w:rsidP="00A54F13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7CA">
        <w:rPr>
          <w:rFonts w:ascii="Times New Roman" w:hAnsi="Times New Roman" w:cs="Times New Roman"/>
          <w:sz w:val="24"/>
          <w:szCs w:val="24"/>
        </w:rPr>
        <w:t>Pamięć o ruchu oporu w okresie II wojny światowej (okręg Jodła Armii Krajowej)</w:t>
      </w:r>
    </w:p>
    <w:p w:rsidR="00A54F13" w:rsidRPr="006767CA" w:rsidRDefault="00A54F13" w:rsidP="00A54F13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7CA">
        <w:rPr>
          <w:rFonts w:ascii="Times New Roman" w:hAnsi="Times New Roman" w:cs="Times New Roman"/>
          <w:sz w:val="24"/>
          <w:szCs w:val="24"/>
        </w:rPr>
        <w:t>Tradycje związane ze Staropolskim Okręgiem Przemysłowym oraz Centralnym Okręgiem Przemysłowym</w:t>
      </w:r>
    </w:p>
    <w:p w:rsidR="00484373" w:rsidRPr="00D106AD" w:rsidRDefault="00A54F13" w:rsidP="00484373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7CA">
        <w:rPr>
          <w:rFonts w:ascii="Times New Roman" w:hAnsi="Times New Roman" w:cs="Times New Roman"/>
          <w:sz w:val="24"/>
          <w:szCs w:val="24"/>
        </w:rPr>
        <w:lastRenderedPageBreak/>
        <w:t>Lokalne tradycje związane ze spółdzielczo</w:t>
      </w:r>
      <w:r w:rsidR="00200E0A" w:rsidRPr="006767CA">
        <w:rPr>
          <w:rFonts w:ascii="Times New Roman" w:hAnsi="Times New Roman" w:cs="Times New Roman"/>
          <w:sz w:val="24"/>
          <w:szCs w:val="24"/>
        </w:rPr>
        <w:t>ścią („Społem” w Kielcach, Dwikozach p</w:t>
      </w:r>
      <w:r w:rsidR="00484373" w:rsidRPr="006767CA">
        <w:rPr>
          <w:rFonts w:ascii="Times New Roman" w:hAnsi="Times New Roman" w:cs="Times New Roman"/>
          <w:sz w:val="24"/>
          <w:szCs w:val="24"/>
        </w:rPr>
        <w:t>ierwsze kółka rolnicze, itp.)</w:t>
      </w:r>
    </w:p>
    <w:p w:rsidR="00192339" w:rsidRDefault="00192339" w:rsidP="00192339">
      <w:pPr>
        <w:pStyle w:val="Nagwek2"/>
        <w:numPr>
          <w:ilvl w:val="0"/>
          <w:numId w:val="0"/>
        </w:numPr>
        <w:rPr>
          <w:b/>
        </w:rPr>
      </w:pPr>
      <w:r w:rsidRPr="00192339">
        <w:rPr>
          <w:b/>
        </w:rPr>
        <w:t>VII.</w:t>
      </w:r>
      <w:r w:rsidRPr="00192339">
        <w:rPr>
          <w:b/>
          <w:color w:val="FF0000"/>
        </w:rPr>
        <w:tab/>
      </w:r>
      <w:r w:rsidRPr="00192339">
        <w:rPr>
          <w:b/>
        </w:rPr>
        <w:t>Muzealnictwo w Polsce i regionie</w:t>
      </w:r>
    </w:p>
    <w:p w:rsidR="00AB7724" w:rsidRPr="00AB7724" w:rsidRDefault="00AB7724" w:rsidP="00AB7724">
      <w:pPr>
        <w:rPr>
          <w:rFonts w:ascii="Times New Roman" w:hAnsi="Times New Roman" w:cs="Times New Roman"/>
          <w:sz w:val="24"/>
          <w:szCs w:val="24"/>
          <w:u w:val="single"/>
        </w:rPr>
      </w:pPr>
      <w:r>
        <w:tab/>
      </w:r>
      <w:r w:rsidRPr="00AB7724">
        <w:rPr>
          <w:rFonts w:ascii="Times New Roman" w:hAnsi="Times New Roman" w:cs="Times New Roman"/>
          <w:sz w:val="24"/>
          <w:szCs w:val="24"/>
          <w:u w:val="single"/>
        </w:rPr>
        <w:t xml:space="preserve">Prof.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L</w:t>
      </w:r>
      <w:r w:rsidRPr="00AB7724">
        <w:rPr>
          <w:rFonts w:ascii="Times New Roman" w:hAnsi="Times New Roman" w:cs="Times New Roman"/>
          <w:sz w:val="24"/>
          <w:szCs w:val="24"/>
          <w:u w:val="single"/>
        </w:rPr>
        <w:t>. Michalska-Bracha (10 godz.)</w:t>
      </w:r>
    </w:p>
    <w:p w:rsidR="00192339" w:rsidRPr="00263B8C" w:rsidRDefault="00192339" w:rsidP="0019233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9EE">
        <w:rPr>
          <w:rFonts w:ascii="Times New Roman" w:hAnsi="Times New Roman" w:cs="Times New Roman"/>
          <w:sz w:val="24"/>
          <w:szCs w:val="24"/>
        </w:rPr>
        <w:t>Zagadnienia te</w:t>
      </w:r>
      <w:r>
        <w:rPr>
          <w:rFonts w:ascii="Times New Roman" w:hAnsi="Times New Roman" w:cs="Times New Roman"/>
          <w:sz w:val="24"/>
          <w:szCs w:val="24"/>
        </w:rPr>
        <w:t xml:space="preserve">orii i organizacji muzealnictwa – pojęcia </w:t>
      </w:r>
      <w:r w:rsidRPr="00B779EE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B779EE">
        <w:rPr>
          <w:rFonts w:ascii="Times New Roman" w:hAnsi="Times New Roman" w:cs="Times New Roman"/>
          <w:sz w:val="24"/>
          <w:szCs w:val="24"/>
        </w:rPr>
        <w:t>museion</w:t>
      </w:r>
      <w:proofErr w:type="spellEnd"/>
      <w:r w:rsidRPr="00B779EE">
        <w:rPr>
          <w:rFonts w:ascii="Times New Roman" w:hAnsi="Times New Roman" w:cs="Times New Roman"/>
          <w:sz w:val="24"/>
          <w:szCs w:val="24"/>
        </w:rPr>
        <w:t>”, „</w:t>
      </w:r>
      <w:proofErr w:type="spellStart"/>
      <w:r w:rsidRPr="00B779EE">
        <w:rPr>
          <w:rFonts w:ascii="Times New Roman" w:hAnsi="Times New Roman" w:cs="Times New Roman"/>
          <w:sz w:val="24"/>
          <w:szCs w:val="24"/>
        </w:rPr>
        <w:t>museum</w:t>
      </w:r>
      <w:proofErr w:type="spellEnd"/>
      <w:r w:rsidRPr="00B779EE">
        <w:rPr>
          <w:rFonts w:ascii="Times New Roman" w:hAnsi="Times New Roman" w:cs="Times New Roman"/>
          <w:sz w:val="24"/>
          <w:szCs w:val="24"/>
        </w:rPr>
        <w:t>”</w:t>
      </w:r>
    </w:p>
    <w:p w:rsidR="00192339" w:rsidRPr="00B779EE" w:rsidRDefault="00192339" w:rsidP="0019233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9EE">
        <w:rPr>
          <w:rFonts w:ascii="Times New Roman" w:hAnsi="Times New Roman" w:cs="Times New Roman"/>
          <w:sz w:val="24"/>
          <w:szCs w:val="24"/>
        </w:rPr>
        <w:t>Wybrane zagadnienia z historii europejskiego muzealnictwa.</w:t>
      </w:r>
      <w:bookmarkStart w:id="0" w:name="_GoBack"/>
      <w:bookmarkEnd w:id="0"/>
    </w:p>
    <w:p w:rsidR="00192339" w:rsidRPr="00B779EE" w:rsidRDefault="00192339" w:rsidP="0019233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9EE">
        <w:rPr>
          <w:rFonts w:ascii="Times New Roman" w:hAnsi="Times New Roman" w:cs="Times New Roman"/>
          <w:sz w:val="24"/>
          <w:szCs w:val="24"/>
        </w:rPr>
        <w:t>Początki polskiego muzealnictwa – Muzeum Izabeli Czartoryskiej w Puławach.</w:t>
      </w:r>
    </w:p>
    <w:p w:rsidR="00192339" w:rsidRPr="00B779EE" w:rsidRDefault="00192339" w:rsidP="0019233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9EE">
        <w:rPr>
          <w:rFonts w:ascii="Times New Roman" w:hAnsi="Times New Roman" w:cs="Times New Roman"/>
          <w:sz w:val="24"/>
          <w:szCs w:val="24"/>
        </w:rPr>
        <w:t>Kierunki rozwoju polskiego kolekcjonerstwa i muzealnictwa od końca XVIII do połowy XX wieku.</w:t>
      </w:r>
    </w:p>
    <w:p w:rsidR="00192339" w:rsidRPr="00B779EE" w:rsidRDefault="00192339" w:rsidP="0019233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9EE">
        <w:rPr>
          <w:rFonts w:ascii="Times New Roman" w:hAnsi="Times New Roman" w:cs="Times New Roman"/>
          <w:sz w:val="24"/>
          <w:szCs w:val="24"/>
        </w:rPr>
        <w:t>Typologia i klasyfikacja współczesnych muzeów w Polsce, aspekty prawne fun</w:t>
      </w:r>
      <w:r w:rsidRPr="00B779EE">
        <w:rPr>
          <w:rFonts w:ascii="Times New Roman" w:hAnsi="Times New Roman" w:cs="Times New Roman"/>
          <w:sz w:val="24"/>
          <w:szCs w:val="24"/>
        </w:rPr>
        <w:t>k</w:t>
      </w:r>
      <w:r w:rsidRPr="00B779EE">
        <w:rPr>
          <w:rFonts w:ascii="Times New Roman" w:hAnsi="Times New Roman" w:cs="Times New Roman"/>
          <w:sz w:val="24"/>
          <w:szCs w:val="24"/>
        </w:rPr>
        <w:t>cjonowania muzeów.</w:t>
      </w:r>
    </w:p>
    <w:p w:rsidR="00192339" w:rsidRPr="00263B8C" w:rsidRDefault="00192339" w:rsidP="0019233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Muzea w regionie świętokrzyskim – prezentacja najważniejszych placówek</w:t>
      </w:r>
    </w:p>
    <w:p w:rsidR="00192339" w:rsidRDefault="00192339" w:rsidP="0019233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0998" w:rsidRDefault="00192339" w:rsidP="0019233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339">
        <w:rPr>
          <w:rFonts w:ascii="Times New Roman" w:hAnsi="Times New Roman" w:cs="Times New Roman"/>
          <w:b/>
          <w:sz w:val="24"/>
          <w:szCs w:val="24"/>
        </w:rPr>
        <w:t xml:space="preserve">VIII. </w:t>
      </w:r>
      <w:r w:rsidR="00D30998" w:rsidRPr="00192339">
        <w:rPr>
          <w:rFonts w:ascii="Times New Roman" w:hAnsi="Times New Roman" w:cs="Times New Roman"/>
          <w:b/>
          <w:sz w:val="24"/>
          <w:szCs w:val="24"/>
        </w:rPr>
        <w:t>Podstawy prawne ochrony dóbr kultury w Polsce.</w:t>
      </w:r>
    </w:p>
    <w:p w:rsidR="00192339" w:rsidRPr="00D106AD" w:rsidRDefault="00AB7724" w:rsidP="0019233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7724">
        <w:rPr>
          <w:rFonts w:ascii="Times New Roman" w:hAnsi="Times New Roman" w:cs="Times New Roman"/>
          <w:sz w:val="24"/>
          <w:szCs w:val="24"/>
        </w:rPr>
        <w:tab/>
      </w:r>
      <w:r w:rsidRPr="00AB7724">
        <w:rPr>
          <w:rFonts w:ascii="Times New Roman" w:hAnsi="Times New Roman" w:cs="Times New Roman"/>
          <w:sz w:val="24"/>
          <w:szCs w:val="24"/>
          <w:u w:val="single"/>
        </w:rPr>
        <w:t>Prof. S. Orzechowski (15 godz.)</w:t>
      </w:r>
    </w:p>
    <w:p w:rsidR="00D30998" w:rsidRPr="00D30998" w:rsidRDefault="00D30998" w:rsidP="00640B9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998">
        <w:rPr>
          <w:rFonts w:ascii="Times New Roman" w:hAnsi="Times New Roman" w:cs="Times New Roman"/>
          <w:sz w:val="24"/>
          <w:szCs w:val="24"/>
        </w:rPr>
        <w:t xml:space="preserve">Akty prawne regulujące ochronę i zarządzanie dobrami kultury. </w:t>
      </w:r>
    </w:p>
    <w:p w:rsidR="00D30998" w:rsidRPr="00D30998" w:rsidRDefault="00D30998" w:rsidP="00640B9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998">
        <w:rPr>
          <w:rFonts w:ascii="Times New Roman" w:hAnsi="Times New Roman" w:cs="Times New Roman"/>
          <w:sz w:val="24"/>
          <w:szCs w:val="24"/>
        </w:rPr>
        <w:t>Formy ochrony zabytków i specyfika ich zarządzania.</w:t>
      </w:r>
    </w:p>
    <w:p w:rsidR="00192339" w:rsidRPr="00D106AD" w:rsidRDefault="00D30998" w:rsidP="0019233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998">
        <w:rPr>
          <w:rFonts w:ascii="Times New Roman" w:hAnsi="Times New Roman" w:cs="Times New Roman"/>
          <w:sz w:val="24"/>
          <w:szCs w:val="24"/>
        </w:rPr>
        <w:t>Postępowanie administracyjne w sprawach związanych z ochroną i zarządzaniem dobrami kultury.</w:t>
      </w:r>
    </w:p>
    <w:p w:rsidR="00192339" w:rsidRDefault="00192339" w:rsidP="0019233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339">
        <w:rPr>
          <w:rFonts w:ascii="Times New Roman" w:hAnsi="Times New Roman" w:cs="Times New Roman"/>
          <w:b/>
          <w:sz w:val="24"/>
          <w:szCs w:val="24"/>
        </w:rPr>
        <w:t>IX.</w:t>
      </w:r>
      <w:r w:rsidRPr="00192339">
        <w:rPr>
          <w:rFonts w:ascii="Times New Roman" w:hAnsi="Times New Roman" w:cs="Times New Roman"/>
          <w:b/>
          <w:sz w:val="24"/>
          <w:szCs w:val="24"/>
        </w:rPr>
        <w:tab/>
        <w:t>Administracja publiczna odpowiedzialna za ochronę i zarządzanie dobrami kul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92339">
        <w:rPr>
          <w:rFonts w:ascii="Times New Roman" w:hAnsi="Times New Roman" w:cs="Times New Roman"/>
          <w:b/>
          <w:sz w:val="24"/>
          <w:szCs w:val="24"/>
        </w:rPr>
        <w:t xml:space="preserve">tury w Polsce </w:t>
      </w:r>
    </w:p>
    <w:p w:rsidR="00AB7724" w:rsidRPr="00AB7724" w:rsidRDefault="00AB7724" w:rsidP="0019233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7724">
        <w:rPr>
          <w:rFonts w:ascii="Times New Roman" w:hAnsi="Times New Roman" w:cs="Times New Roman"/>
          <w:sz w:val="24"/>
          <w:szCs w:val="24"/>
        </w:rPr>
        <w:tab/>
      </w:r>
      <w:r w:rsidRPr="00AB7724">
        <w:rPr>
          <w:rFonts w:ascii="Times New Roman" w:hAnsi="Times New Roman" w:cs="Times New Roman"/>
          <w:sz w:val="24"/>
          <w:szCs w:val="24"/>
          <w:u w:val="single"/>
        </w:rPr>
        <w:t xml:space="preserve">Mgr Joanna </w:t>
      </w:r>
      <w:proofErr w:type="spellStart"/>
      <w:r w:rsidRPr="00AB7724">
        <w:rPr>
          <w:rFonts w:ascii="Times New Roman" w:hAnsi="Times New Roman" w:cs="Times New Roman"/>
          <w:sz w:val="24"/>
          <w:szCs w:val="24"/>
          <w:u w:val="single"/>
        </w:rPr>
        <w:t>Modras</w:t>
      </w:r>
      <w:proofErr w:type="spellEnd"/>
      <w:r w:rsidRPr="00AB7724">
        <w:rPr>
          <w:rFonts w:ascii="Times New Roman" w:hAnsi="Times New Roman" w:cs="Times New Roman"/>
          <w:sz w:val="24"/>
          <w:szCs w:val="24"/>
          <w:u w:val="single"/>
        </w:rPr>
        <w:t xml:space="preserve"> (10 godz.)</w:t>
      </w:r>
    </w:p>
    <w:p w:rsidR="00D30998" w:rsidRPr="00D30998" w:rsidRDefault="00192339" w:rsidP="00192339">
      <w:pPr>
        <w:pStyle w:val="Nagwek2"/>
        <w:numPr>
          <w:ilvl w:val="0"/>
          <w:numId w:val="0"/>
        </w:numPr>
        <w:ind w:left="720"/>
      </w:pPr>
      <w:r>
        <w:t xml:space="preserve">a) </w:t>
      </w:r>
      <w:r w:rsidR="00D30998" w:rsidRPr="00D30998">
        <w:t>Struktura i zadania administracji państwowej i samorządowej odpowiedzialnej za ochronę i zarządzanie dobrami kultury w Polsce.</w:t>
      </w:r>
    </w:p>
    <w:p w:rsidR="00D30998" w:rsidRPr="00192339" w:rsidRDefault="00192339" w:rsidP="00192339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D30998" w:rsidRPr="00192339">
        <w:rPr>
          <w:rFonts w:ascii="Times New Roman" w:hAnsi="Times New Roman" w:cs="Times New Roman"/>
          <w:sz w:val="24"/>
          <w:szCs w:val="24"/>
        </w:rPr>
        <w:t>Centralne i państwowe instytucje ochrony i zarządzania dobrami kultury.</w:t>
      </w:r>
    </w:p>
    <w:p w:rsidR="00D30998" w:rsidRPr="00192339" w:rsidRDefault="00192339" w:rsidP="00192339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D30998" w:rsidRPr="00192339">
        <w:rPr>
          <w:rFonts w:ascii="Times New Roman" w:hAnsi="Times New Roman" w:cs="Times New Roman"/>
          <w:sz w:val="24"/>
          <w:szCs w:val="24"/>
        </w:rPr>
        <w:t>Samorząd terytorialny i jego zadania w zakresie ochrony dóbr kultury.</w:t>
      </w:r>
    </w:p>
    <w:p w:rsidR="00192339" w:rsidRPr="00D106AD" w:rsidRDefault="00192339" w:rsidP="00192339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D30998" w:rsidRPr="00192339">
        <w:rPr>
          <w:rFonts w:ascii="Times New Roman" w:hAnsi="Times New Roman" w:cs="Times New Roman"/>
          <w:sz w:val="24"/>
          <w:szCs w:val="24"/>
        </w:rPr>
        <w:t>Związki wyznaniowe i ich udział w ochronie i zarządzaniu dobrami kultury.</w:t>
      </w:r>
    </w:p>
    <w:p w:rsidR="00AB7724" w:rsidRDefault="00192339" w:rsidP="00192339">
      <w:pPr>
        <w:tabs>
          <w:tab w:val="left" w:pos="0"/>
        </w:tabs>
        <w:spacing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339">
        <w:rPr>
          <w:rFonts w:ascii="Times New Roman" w:hAnsi="Times New Roman" w:cs="Times New Roman"/>
          <w:b/>
          <w:sz w:val="24"/>
          <w:szCs w:val="24"/>
        </w:rPr>
        <w:t>X.</w:t>
      </w:r>
      <w:r w:rsidRPr="00192339">
        <w:rPr>
          <w:rFonts w:ascii="Times New Roman" w:hAnsi="Times New Roman" w:cs="Times New Roman"/>
          <w:b/>
          <w:sz w:val="24"/>
          <w:szCs w:val="24"/>
        </w:rPr>
        <w:tab/>
        <w:t xml:space="preserve">Ewidencja zabytków oraz metody gromadzenia i przechowywania dokumentacji </w:t>
      </w:r>
    </w:p>
    <w:p w:rsidR="00192339" w:rsidRPr="00192339" w:rsidRDefault="00AB7724" w:rsidP="00192339">
      <w:pPr>
        <w:tabs>
          <w:tab w:val="left" w:pos="0"/>
        </w:tabs>
        <w:spacing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92339" w:rsidRPr="001923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724">
        <w:rPr>
          <w:rFonts w:ascii="Times New Roman" w:hAnsi="Times New Roman" w:cs="Times New Roman"/>
          <w:sz w:val="24"/>
          <w:szCs w:val="24"/>
          <w:u w:val="single"/>
        </w:rPr>
        <w:t xml:space="preserve">Mgr Joanna </w:t>
      </w:r>
      <w:proofErr w:type="spellStart"/>
      <w:r w:rsidRPr="00AB7724">
        <w:rPr>
          <w:rFonts w:ascii="Times New Roman" w:hAnsi="Times New Roman" w:cs="Times New Roman"/>
          <w:sz w:val="24"/>
          <w:szCs w:val="24"/>
          <w:u w:val="single"/>
        </w:rPr>
        <w:t>Modras</w:t>
      </w:r>
      <w:proofErr w:type="spellEnd"/>
      <w:r w:rsidRPr="00AB7724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AB7724">
        <w:rPr>
          <w:rFonts w:ascii="Times New Roman" w:hAnsi="Times New Roman" w:cs="Times New Roman"/>
          <w:sz w:val="24"/>
          <w:szCs w:val="24"/>
          <w:u w:val="single"/>
        </w:rPr>
        <w:t xml:space="preserve"> godz.)</w:t>
      </w:r>
    </w:p>
    <w:p w:rsidR="00192339" w:rsidRPr="00BE4894" w:rsidRDefault="00192339" w:rsidP="0019233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94">
        <w:rPr>
          <w:rFonts w:ascii="Times New Roman" w:hAnsi="Times New Roman" w:cs="Times New Roman"/>
          <w:sz w:val="24"/>
          <w:szCs w:val="24"/>
        </w:rPr>
        <w:lastRenderedPageBreak/>
        <w:t xml:space="preserve">Organizacja i prowadzenie działań ewidencyjnych oraz instytucje zajmujące się jej prowadzeniem (Urząd </w:t>
      </w:r>
      <w:r w:rsidRPr="008E5700">
        <w:rPr>
          <w:rFonts w:ascii="Times New Roman" w:hAnsi="Times New Roman" w:cs="Times New Roman"/>
          <w:sz w:val="24"/>
          <w:szCs w:val="24"/>
        </w:rPr>
        <w:t>W</w:t>
      </w:r>
      <w:r w:rsidRPr="00BE4894">
        <w:rPr>
          <w:rFonts w:ascii="Times New Roman" w:hAnsi="Times New Roman" w:cs="Times New Roman"/>
          <w:sz w:val="24"/>
          <w:szCs w:val="24"/>
        </w:rPr>
        <w:t xml:space="preserve">ojewódzkiego Konserwatora Zabytków, Narodowy </w:t>
      </w:r>
      <w:r w:rsidRPr="00971E81">
        <w:rPr>
          <w:rFonts w:ascii="Times New Roman" w:hAnsi="Times New Roman" w:cs="Times New Roman"/>
          <w:sz w:val="24"/>
          <w:szCs w:val="24"/>
        </w:rPr>
        <w:t>I</w:t>
      </w:r>
      <w:r w:rsidRPr="00BE4894">
        <w:rPr>
          <w:rFonts w:ascii="Times New Roman" w:hAnsi="Times New Roman" w:cs="Times New Roman"/>
          <w:sz w:val="24"/>
          <w:szCs w:val="24"/>
        </w:rPr>
        <w:t>nst</w:t>
      </w:r>
      <w:r w:rsidRPr="00BE4894">
        <w:rPr>
          <w:rFonts w:ascii="Times New Roman" w:hAnsi="Times New Roman" w:cs="Times New Roman"/>
          <w:sz w:val="24"/>
          <w:szCs w:val="24"/>
        </w:rPr>
        <w:t>y</w:t>
      </w:r>
      <w:r w:rsidRPr="00BE4894">
        <w:rPr>
          <w:rFonts w:ascii="Times New Roman" w:hAnsi="Times New Roman" w:cs="Times New Roman"/>
          <w:sz w:val="24"/>
          <w:szCs w:val="24"/>
        </w:rPr>
        <w:t xml:space="preserve">tut Dziedzictwa) </w:t>
      </w:r>
    </w:p>
    <w:p w:rsidR="00192339" w:rsidRPr="00BE4894" w:rsidRDefault="00192339" w:rsidP="0019233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94">
        <w:rPr>
          <w:rFonts w:ascii="Times New Roman" w:hAnsi="Times New Roman" w:cs="Times New Roman"/>
          <w:sz w:val="24"/>
          <w:szCs w:val="24"/>
        </w:rPr>
        <w:t>Metody rejestracji, ewidencji i dokumentacji zabytków.</w:t>
      </w:r>
    </w:p>
    <w:p w:rsidR="00192339" w:rsidRPr="00BE4894" w:rsidRDefault="00192339" w:rsidP="0019233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94">
        <w:rPr>
          <w:rFonts w:ascii="Times New Roman" w:hAnsi="Times New Roman" w:cs="Times New Roman"/>
          <w:sz w:val="24"/>
          <w:szCs w:val="24"/>
        </w:rPr>
        <w:t>Ewidencja zabytków ruchomych.</w:t>
      </w:r>
    </w:p>
    <w:p w:rsidR="00192339" w:rsidRPr="00BE4894" w:rsidRDefault="00192339" w:rsidP="0019233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94">
        <w:rPr>
          <w:rFonts w:ascii="Times New Roman" w:hAnsi="Times New Roman" w:cs="Times New Roman"/>
          <w:sz w:val="24"/>
          <w:szCs w:val="24"/>
        </w:rPr>
        <w:t>Ewidencja zabytków architektury i budownictwa.</w:t>
      </w:r>
    </w:p>
    <w:p w:rsidR="00192339" w:rsidRPr="00BE4894" w:rsidRDefault="00192339" w:rsidP="0019233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94">
        <w:rPr>
          <w:rFonts w:ascii="Times New Roman" w:hAnsi="Times New Roman" w:cs="Times New Roman"/>
          <w:sz w:val="24"/>
          <w:szCs w:val="24"/>
        </w:rPr>
        <w:t>Ewidencja miast historycznych.</w:t>
      </w:r>
    </w:p>
    <w:p w:rsidR="00192339" w:rsidRPr="00BE4894" w:rsidRDefault="00192339" w:rsidP="0019233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94">
        <w:rPr>
          <w:rFonts w:ascii="Times New Roman" w:hAnsi="Times New Roman" w:cs="Times New Roman"/>
          <w:sz w:val="24"/>
          <w:szCs w:val="24"/>
        </w:rPr>
        <w:t>Ewidencja zabytkowych założeń zieleni.</w:t>
      </w:r>
    </w:p>
    <w:p w:rsidR="00192339" w:rsidRPr="00BE4894" w:rsidRDefault="00192339" w:rsidP="0019233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94">
        <w:rPr>
          <w:rFonts w:ascii="Times New Roman" w:hAnsi="Times New Roman" w:cs="Times New Roman"/>
          <w:sz w:val="24"/>
          <w:szCs w:val="24"/>
        </w:rPr>
        <w:t xml:space="preserve">Ewidencja cmentarzy. </w:t>
      </w:r>
    </w:p>
    <w:p w:rsidR="00192339" w:rsidRDefault="00192339" w:rsidP="0019233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94">
        <w:rPr>
          <w:rFonts w:ascii="Times New Roman" w:hAnsi="Times New Roman" w:cs="Times New Roman"/>
          <w:sz w:val="24"/>
          <w:szCs w:val="24"/>
        </w:rPr>
        <w:t>Ewidenc</w:t>
      </w:r>
      <w:r>
        <w:rPr>
          <w:rFonts w:ascii="Times New Roman" w:hAnsi="Times New Roman" w:cs="Times New Roman"/>
          <w:sz w:val="24"/>
          <w:szCs w:val="24"/>
        </w:rPr>
        <w:t>ja stanowisk archeologicznych.</w:t>
      </w:r>
    </w:p>
    <w:p w:rsidR="00BC200D" w:rsidRPr="00D106AD" w:rsidRDefault="00192339" w:rsidP="00BC200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Ewidencje zabytków prowadzonych przez urzędy gminne</w:t>
      </w:r>
      <w:r w:rsidRPr="00BE48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2339" w:rsidRDefault="00192339" w:rsidP="0019233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339">
        <w:rPr>
          <w:rFonts w:ascii="Times New Roman" w:hAnsi="Times New Roman" w:cs="Times New Roman"/>
          <w:b/>
          <w:sz w:val="24"/>
          <w:szCs w:val="24"/>
        </w:rPr>
        <w:t>XI.</w:t>
      </w:r>
      <w:r w:rsidRPr="00192339">
        <w:rPr>
          <w:rFonts w:ascii="Times New Roman" w:hAnsi="Times New Roman" w:cs="Times New Roman"/>
          <w:b/>
          <w:sz w:val="24"/>
          <w:szCs w:val="24"/>
        </w:rPr>
        <w:tab/>
        <w:t>Zasoby archiwalne i kartograficzne w zarządzaniu i ochronie dóbr kultury</w:t>
      </w:r>
    </w:p>
    <w:p w:rsidR="00AB7724" w:rsidRPr="006E1E53" w:rsidRDefault="00AB7724" w:rsidP="001923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E1E53">
        <w:rPr>
          <w:rFonts w:ascii="Times New Roman" w:hAnsi="Times New Roman" w:cs="Times New Roman"/>
          <w:sz w:val="24"/>
          <w:szCs w:val="24"/>
          <w:u w:val="single"/>
        </w:rPr>
        <w:t xml:space="preserve">Dr </w:t>
      </w:r>
      <w:r w:rsidR="00A36036" w:rsidRPr="006E1E53">
        <w:rPr>
          <w:rFonts w:ascii="Times New Roman" w:hAnsi="Times New Roman" w:cs="Times New Roman"/>
          <w:sz w:val="24"/>
          <w:szCs w:val="24"/>
          <w:u w:val="single"/>
        </w:rPr>
        <w:t>M. Marcinkowska (15 godz.)</w:t>
      </w:r>
    </w:p>
    <w:p w:rsidR="00192339" w:rsidRPr="008A5906" w:rsidRDefault="00192339" w:rsidP="0019233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A5906">
        <w:rPr>
          <w:rFonts w:ascii="Times New Roman" w:hAnsi="Times New Roman" w:cs="Times New Roman"/>
          <w:sz w:val="24"/>
          <w:szCs w:val="24"/>
        </w:rPr>
        <w:t>1.</w:t>
      </w:r>
      <w:r w:rsidRPr="008A59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5906">
        <w:rPr>
          <w:rFonts w:ascii="Times New Roman" w:hAnsi="Times New Roman" w:cs="Times New Roman"/>
          <w:sz w:val="24"/>
          <w:szCs w:val="24"/>
        </w:rPr>
        <w:t>Metodyka gromadzenia i przechowywania dokumentacji.</w:t>
      </w:r>
    </w:p>
    <w:p w:rsidR="00192339" w:rsidRPr="008A5906" w:rsidRDefault="00192339" w:rsidP="00192339">
      <w:pPr>
        <w:rPr>
          <w:rFonts w:ascii="Times New Roman" w:hAnsi="Times New Roman" w:cs="Times New Roman"/>
          <w:sz w:val="24"/>
          <w:szCs w:val="24"/>
        </w:rPr>
      </w:pPr>
      <w:r w:rsidRPr="008A5906">
        <w:rPr>
          <w:rFonts w:ascii="Times New Roman" w:hAnsi="Times New Roman" w:cs="Times New Roman"/>
          <w:sz w:val="24"/>
          <w:szCs w:val="24"/>
        </w:rPr>
        <w:tab/>
      </w:r>
      <w:r w:rsidR="008A5906" w:rsidRPr="008A5906">
        <w:rPr>
          <w:rFonts w:ascii="Times New Roman" w:hAnsi="Times New Roman" w:cs="Times New Roman"/>
          <w:sz w:val="24"/>
          <w:szCs w:val="24"/>
        </w:rPr>
        <w:t xml:space="preserve">a) </w:t>
      </w:r>
      <w:r w:rsidRPr="008A5906">
        <w:rPr>
          <w:rFonts w:ascii="Times New Roman" w:hAnsi="Times New Roman" w:cs="Times New Roman"/>
          <w:sz w:val="24"/>
          <w:szCs w:val="24"/>
        </w:rPr>
        <w:t>Zasoby archiwalne i narzędzia informatyczne w Internecie</w:t>
      </w:r>
    </w:p>
    <w:p w:rsidR="00192339" w:rsidRDefault="00192339" w:rsidP="008A5906">
      <w:pPr>
        <w:rPr>
          <w:rFonts w:ascii="Times New Roman" w:hAnsi="Times New Roman" w:cs="Times New Roman"/>
          <w:sz w:val="24"/>
          <w:szCs w:val="24"/>
        </w:rPr>
      </w:pPr>
      <w:r w:rsidRPr="008A5906">
        <w:rPr>
          <w:rFonts w:ascii="Times New Roman" w:hAnsi="Times New Roman" w:cs="Times New Roman"/>
          <w:sz w:val="24"/>
          <w:szCs w:val="24"/>
        </w:rPr>
        <w:tab/>
      </w:r>
      <w:r w:rsidR="008A5906" w:rsidRPr="008A5906">
        <w:rPr>
          <w:rFonts w:ascii="Times New Roman" w:hAnsi="Times New Roman" w:cs="Times New Roman"/>
          <w:sz w:val="24"/>
          <w:szCs w:val="24"/>
        </w:rPr>
        <w:t>b</w:t>
      </w:r>
      <w:r w:rsidR="008A5906">
        <w:t xml:space="preserve">) </w:t>
      </w:r>
      <w:r>
        <w:rPr>
          <w:rFonts w:ascii="Times New Roman" w:hAnsi="Times New Roman" w:cs="Times New Roman"/>
          <w:sz w:val="24"/>
          <w:szCs w:val="24"/>
        </w:rPr>
        <w:t>Digitalizacja zasobów archiwalnych i bibliotecznych</w:t>
      </w:r>
    </w:p>
    <w:p w:rsidR="00192339" w:rsidRPr="008A5906" w:rsidRDefault="008A5906" w:rsidP="008A5906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192339" w:rsidRPr="008A5906">
        <w:rPr>
          <w:rFonts w:ascii="Times New Roman" w:hAnsi="Times New Roman" w:cs="Times New Roman"/>
          <w:sz w:val="24"/>
          <w:szCs w:val="24"/>
        </w:rPr>
        <w:t>Archiwa i biblioteki europejskie i światowe – obecne w przestrzeni informatycznej</w:t>
      </w:r>
    </w:p>
    <w:p w:rsidR="00192339" w:rsidRPr="008A5906" w:rsidRDefault="008A5906" w:rsidP="008A5906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192339" w:rsidRPr="008A5906">
        <w:rPr>
          <w:rFonts w:ascii="Times New Roman" w:hAnsi="Times New Roman" w:cs="Times New Roman"/>
          <w:sz w:val="24"/>
          <w:szCs w:val="24"/>
        </w:rPr>
        <w:t>Archiwa i biblioteki polskie – obecne w przestrzeni informatycznej</w:t>
      </w:r>
    </w:p>
    <w:p w:rsidR="008A5906" w:rsidRDefault="008A5906" w:rsidP="00D106AD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192339" w:rsidRPr="008A5906">
        <w:rPr>
          <w:rFonts w:ascii="Times New Roman" w:hAnsi="Times New Roman" w:cs="Times New Roman"/>
          <w:sz w:val="24"/>
          <w:szCs w:val="24"/>
        </w:rPr>
        <w:t>Fundacje i inne instytucje obecne w Internecie</w:t>
      </w:r>
    </w:p>
    <w:p w:rsidR="00192339" w:rsidRPr="008A5906" w:rsidRDefault="008A5906" w:rsidP="008A5906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92339" w:rsidRPr="006535C2">
        <w:rPr>
          <w:rStyle w:val="Nagwek2Znak"/>
        </w:rPr>
        <w:t>Kartografia i jej wykorzystanie dla potrzeb urzędów zajmujących się dobrami kult</w:t>
      </w:r>
      <w:r w:rsidR="00192339" w:rsidRPr="006535C2">
        <w:rPr>
          <w:rStyle w:val="Nagwek2Znak"/>
        </w:rPr>
        <w:t>u</w:t>
      </w:r>
      <w:r w:rsidR="00192339" w:rsidRPr="006535C2">
        <w:rPr>
          <w:rStyle w:val="Nagwek2Znak"/>
        </w:rPr>
        <w:t>ry</w:t>
      </w:r>
      <w:r w:rsidR="00192339" w:rsidRPr="006535C2">
        <w:t xml:space="preserve"> (umiejętność czytania map i wykorzystywania ich zawartości)</w:t>
      </w:r>
    </w:p>
    <w:p w:rsidR="00192339" w:rsidRDefault="00192339" w:rsidP="0019233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Historia kartografii w Polsce </w:t>
      </w:r>
      <w:r w:rsidRPr="00DF23A3">
        <w:rPr>
          <w:rFonts w:ascii="Times New Roman" w:hAnsi="Times New Roman" w:cs="Times New Roman"/>
          <w:sz w:val="24"/>
          <w:szCs w:val="24"/>
        </w:rPr>
        <w:t xml:space="preserve">- mapy historyczne, </w:t>
      </w:r>
    </w:p>
    <w:p w:rsidR="00BC200D" w:rsidRPr="00D106AD" w:rsidRDefault="00192339" w:rsidP="00BC200D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Współcześnie używane </w:t>
      </w:r>
      <w:r w:rsidRPr="00DF23A3">
        <w:rPr>
          <w:rFonts w:ascii="Times New Roman" w:hAnsi="Times New Roman" w:cs="Times New Roman"/>
          <w:sz w:val="24"/>
          <w:szCs w:val="24"/>
        </w:rPr>
        <w:t>mapy</w:t>
      </w:r>
      <w:r>
        <w:rPr>
          <w:rFonts w:ascii="Times New Roman" w:hAnsi="Times New Roman" w:cs="Times New Roman"/>
          <w:sz w:val="24"/>
          <w:szCs w:val="24"/>
        </w:rPr>
        <w:t xml:space="preserve"> i plany</w:t>
      </w:r>
      <w:r w:rsidRPr="00DF2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F23A3">
        <w:rPr>
          <w:rFonts w:ascii="Times New Roman" w:hAnsi="Times New Roman" w:cs="Times New Roman"/>
          <w:sz w:val="24"/>
          <w:szCs w:val="24"/>
        </w:rPr>
        <w:t>geograficzne,</w:t>
      </w:r>
      <w:r>
        <w:rPr>
          <w:rFonts w:ascii="Times New Roman" w:hAnsi="Times New Roman" w:cs="Times New Roman"/>
          <w:sz w:val="24"/>
          <w:szCs w:val="24"/>
        </w:rPr>
        <w:t xml:space="preserve"> turystyczne, geodezyjne, g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spodarcze)</w:t>
      </w:r>
    </w:p>
    <w:p w:rsidR="008A5906" w:rsidRDefault="008A5906" w:rsidP="008A590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906">
        <w:rPr>
          <w:rFonts w:ascii="Times New Roman" w:hAnsi="Times New Roman" w:cs="Times New Roman"/>
          <w:b/>
          <w:sz w:val="24"/>
          <w:szCs w:val="24"/>
        </w:rPr>
        <w:t>XII.</w:t>
      </w:r>
      <w:r w:rsidRPr="008A5906">
        <w:rPr>
          <w:rFonts w:ascii="Times New Roman" w:hAnsi="Times New Roman" w:cs="Times New Roman"/>
          <w:b/>
          <w:sz w:val="24"/>
          <w:szCs w:val="24"/>
        </w:rPr>
        <w:tab/>
        <w:t>Dobra kultury w planowaniu i zagospodarowaniu przestrzennym</w:t>
      </w:r>
    </w:p>
    <w:p w:rsidR="00A36036" w:rsidRPr="00A36036" w:rsidRDefault="00A36036" w:rsidP="008A59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36036">
        <w:rPr>
          <w:rFonts w:ascii="Times New Roman" w:hAnsi="Times New Roman" w:cs="Times New Roman"/>
          <w:sz w:val="24"/>
          <w:szCs w:val="24"/>
          <w:u w:val="single"/>
        </w:rPr>
        <w:t>Mgr K. Czernik (2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A36036">
        <w:rPr>
          <w:rFonts w:ascii="Times New Roman" w:hAnsi="Times New Roman" w:cs="Times New Roman"/>
          <w:sz w:val="24"/>
          <w:szCs w:val="24"/>
          <w:u w:val="single"/>
        </w:rPr>
        <w:t xml:space="preserve"> godz.)</w:t>
      </w:r>
    </w:p>
    <w:p w:rsidR="008A5906" w:rsidRPr="00350A92" w:rsidRDefault="008A5906" w:rsidP="008A590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</w:t>
      </w:r>
      <w:r w:rsidRPr="00350A92">
        <w:rPr>
          <w:rFonts w:ascii="Times New Roman" w:hAnsi="Times New Roman" w:cs="Times New Roman"/>
          <w:sz w:val="24"/>
          <w:szCs w:val="24"/>
        </w:rPr>
        <w:t>z dnia 27 marca 2003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A92">
        <w:rPr>
          <w:rFonts w:ascii="Times New Roman" w:hAnsi="Times New Roman" w:cs="Times New Roman"/>
          <w:sz w:val="24"/>
          <w:szCs w:val="24"/>
        </w:rPr>
        <w:t>o planowaniu i zagospodarowan</w:t>
      </w:r>
      <w:r>
        <w:rPr>
          <w:rFonts w:ascii="Times New Roman" w:hAnsi="Times New Roman" w:cs="Times New Roman"/>
          <w:sz w:val="24"/>
          <w:szCs w:val="24"/>
        </w:rPr>
        <w:t>iu przestrzennym</w:t>
      </w:r>
    </w:p>
    <w:p w:rsidR="008A5906" w:rsidRDefault="008A5906" w:rsidP="008A590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0DE">
        <w:rPr>
          <w:rFonts w:ascii="Times New Roman" w:hAnsi="Times New Roman" w:cs="Times New Roman"/>
          <w:sz w:val="24"/>
          <w:szCs w:val="24"/>
        </w:rPr>
        <w:t xml:space="preserve">Miejscowy plan </w:t>
      </w:r>
      <w:r>
        <w:rPr>
          <w:rFonts w:ascii="Times New Roman" w:hAnsi="Times New Roman" w:cs="Times New Roman"/>
          <w:sz w:val="24"/>
          <w:szCs w:val="24"/>
        </w:rPr>
        <w:t>zagospodarowania przestrzennego</w:t>
      </w:r>
      <w:r w:rsidRPr="00791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910DE">
        <w:rPr>
          <w:rFonts w:ascii="Times New Roman" w:hAnsi="Times New Roman" w:cs="Times New Roman"/>
          <w:sz w:val="24"/>
          <w:szCs w:val="24"/>
        </w:rPr>
        <w:t>MPZP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A5906" w:rsidRDefault="008A5906" w:rsidP="008A590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A92">
        <w:rPr>
          <w:rFonts w:ascii="Times New Roman" w:hAnsi="Times New Roman" w:cs="Times New Roman"/>
          <w:sz w:val="24"/>
          <w:szCs w:val="24"/>
        </w:rPr>
        <w:lastRenderedPageBreak/>
        <w:t>Operat ochrony walorów krajobrazowych i kulturowych</w:t>
      </w:r>
      <w:r>
        <w:rPr>
          <w:rFonts w:ascii="Times New Roman" w:hAnsi="Times New Roman" w:cs="Times New Roman"/>
          <w:sz w:val="24"/>
          <w:szCs w:val="24"/>
        </w:rPr>
        <w:t xml:space="preserve"> w parkach narodowych i krajobrazowych</w:t>
      </w:r>
    </w:p>
    <w:p w:rsidR="00BC200D" w:rsidRPr="00D106AD" w:rsidRDefault="008A5906" w:rsidP="008A590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Posługiwanie się planami</w:t>
      </w:r>
      <w:r w:rsidRPr="007910DE">
        <w:rPr>
          <w:rFonts w:ascii="Times New Roman" w:hAnsi="Times New Roman" w:cs="Times New Roman"/>
          <w:sz w:val="24"/>
          <w:szCs w:val="24"/>
        </w:rPr>
        <w:t xml:space="preserve"> zagospodarowania przestrzennego</w:t>
      </w:r>
    </w:p>
    <w:p w:rsidR="008A5906" w:rsidRDefault="008A5906" w:rsidP="008A5906">
      <w:pPr>
        <w:rPr>
          <w:rFonts w:ascii="Times New Roman" w:hAnsi="Times New Roman" w:cs="Times New Roman"/>
          <w:b/>
          <w:sz w:val="24"/>
          <w:szCs w:val="24"/>
        </w:rPr>
      </w:pPr>
      <w:r w:rsidRPr="008A5906">
        <w:rPr>
          <w:rFonts w:ascii="Times New Roman" w:hAnsi="Times New Roman" w:cs="Times New Roman"/>
          <w:b/>
          <w:sz w:val="24"/>
          <w:szCs w:val="24"/>
        </w:rPr>
        <w:t>XIII.</w:t>
      </w:r>
      <w:r w:rsidRPr="008A5906">
        <w:rPr>
          <w:rFonts w:ascii="Times New Roman" w:hAnsi="Times New Roman" w:cs="Times New Roman"/>
          <w:b/>
          <w:sz w:val="24"/>
          <w:szCs w:val="24"/>
        </w:rPr>
        <w:tab/>
        <w:t>Finansowanie ochrony dóbr kultury, pozyskiwanie funduszy i zarządzanie gran</w:t>
      </w:r>
      <w:r w:rsidR="00BC200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8A5906">
        <w:rPr>
          <w:rFonts w:ascii="Times New Roman" w:hAnsi="Times New Roman" w:cs="Times New Roman"/>
          <w:b/>
          <w:sz w:val="24"/>
          <w:szCs w:val="24"/>
        </w:rPr>
        <w:t>tami</w:t>
      </w:r>
      <w:proofErr w:type="spellEnd"/>
      <w:r w:rsidRPr="008A59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6036" w:rsidRPr="00A36036" w:rsidRDefault="00A36036" w:rsidP="00A3603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36036">
        <w:rPr>
          <w:rFonts w:ascii="Times New Roman" w:hAnsi="Times New Roman" w:cs="Times New Roman"/>
          <w:sz w:val="24"/>
          <w:szCs w:val="24"/>
          <w:u w:val="single"/>
        </w:rPr>
        <w:t>mgr, mgr Paweł Kołodziejczak, Wioletta Sobieraj (20 godz.)</w:t>
      </w:r>
    </w:p>
    <w:p w:rsidR="008A5906" w:rsidRDefault="008A5906" w:rsidP="008A590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publiczna</w:t>
      </w:r>
      <w:r w:rsidRPr="005D6EA7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rzecz kultury i ochrony</w:t>
      </w:r>
      <w:r w:rsidRPr="005D6EA7">
        <w:rPr>
          <w:rFonts w:ascii="Times New Roman" w:hAnsi="Times New Roman" w:cs="Times New Roman"/>
          <w:sz w:val="24"/>
          <w:szCs w:val="24"/>
        </w:rPr>
        <w:t xml:space="preserve"> dziedzict</w:t>
      </w:r>
      <w:r>
        <w:rPr>
          <w:rFonts w:ascii="Times New Roman" w:hAnsi="Times New Roman" w:cs="Times New Roman"/>
          <w:sz w:val="24"/>
          <w:szCs w:val="24"/>
        </w:rPr>
        <w:t>wa kulturowego w ramach programu</w:t>
      </w:r>
      <w:r w:rsidRPr="005D6EA7">
        <w:rPr>
          <w:rFonts w:ascii="Times New Roman" w:hAnsi="Times New Roman" w:cs="Times New Roman"/>
          <w:sz w:val="24"/>
          <w:szCs w:val="24"/>
        </w:rPr>
        <w:t xml:space="preserve"> Fundusze Europejskie na Infrastrukturę, Klimat i Środowisko 2021-2027 </w:t>
      </w:r>
      <w:proofErr w:type="spellStart"/>
      <w:r w:rsidRPr="005D6EA7">
        <w:rPr>
          <w:rFonts w:ascii="Times New Roman" w:hAnsi="Times New Roman" w:cs="Times New Roman"/>
          <w:sz w:val="24"/>
          <w:szCs w:val="24"/>
        </w:rPr>
        <w:t>(FEnIK</w:t>
      </w:r>
      <w:proofErr w:type="spellEnd"/>
      <w:r w:rsidRPr="005D6EA7">
        <w:rPr>
          <w:rFonts w:ascii="Times New Roman" w:hAnsi="Times New Roman" w:cs="Times New Roman"/>
          <w:sz w:val="24"/>
          <w:szCs w:val="24"/>
        </w:rPr>
        <w:t>S).</w:t>
      </w:r>
    </w:p>
    <w:p w:rsidR="008A5906" w:rsidRPr="005D6EA7" w:rsidRDefault="008A5906" w:rsidP="008A590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EA7">
        <w:rPr>
          <w:rFonts w:ascii="Times New Roman" w:hAnsi="Times New Roman" w:cs="Times New Roman"/>
          <w:sz w:val="24"/>
          <w:szCs w:val="24"/>
        </w:rPr>
        <w:t>Dotacje udzielane przez fundacje, ambasady i fundusze jak np. Fundacja Wspó</w:t>
      </w:r>
      <w:r w:rsidRPr="005D6EA7">
        <w:rPr>
          <w:rFonts w:ascii="Times New Roman" w:hAnsi="Times New Roman" w:cs="Times New Roman"/>
          <w:sz w:val="24"/>
          <w:szCs w:val="24"/>
        </w:rPr>
        <w:t>ł</w:t>
      </w:r>
      <w:r w:rsidRPr="005D6EA7">
        <w:rPr>
          <w:rFonts w:ascii="Times New Roman" w:hAnsi="Times New Roman" w:cs="Times New Roman"/>
          <w:sz w:val="24"/>
          <w:szCs w:val="24"/>
        </w:rPr>
        <w:t xml:space="preserve">pracy Polsko- Niemieckiej; Fundusz </w:t>
      </w:r>
      <w:proofErr w:type="spellStart"/>
      <w:r w:rsidRPr="005D6EA7">
        <w:rPr>
          <w:rFonts w:ascii="Times New Roman" w:hAnsi="Times New Roman" w:cs="Times New Roman"/>
          <w:sz w:val="24"/>
          <w:szCs w:val="24"/>
        </w:rPr>
        <w:t>Wyszehradzki</w:t>
      </w:r>
      <w:proofErr w:type="spellEnd"/>
      <w:r w:rsidRPr="005D6EA7">
        <w:rPr>
          <w:rFonts w:ascii="Times New Roman" w:hAnsi="Times New Roman" w:cs="Times New Roman"/>
          <w:sz w:val="24"/>
          <w:szCs w:val="24"/>
        </w:rPr>
        <w:t>; Fundacja Batorego; Fundacja Konrada Adenauera; Polsko- Amerykańska Fundacja Wolności</w:t>
      </w:r>
    </w:p>
    <w:p w:rsidR="008A5906" w:rsidRDefault="008A5906" w:rsidP="008A590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Dotacje udzielane przez </w:t>
      </w:r>
      <w:r w:rsidRPr="005D6EA7">
        <w:rPr>
          <w:rFonts w:ascii="Times New Roman" w:hAnsi="Times New Roman" w:cs="Times New Roman"/>
          <w:sz w:val="24"/>
          <w:szCs w:val="24"/>
        </w:rPr>
        <w:t xml:space="preserve">urzędy związane </w:t>
      </w:r>
      <w:r>
        <w:rPr>
          <w:rFonts w:ascii="Times New Roman" w:hAnsi="Times New Roman" w:cs="Times New Roman"/>
          <w:sz w:val="24"/>
          <w:szCs w:val="24"/>
        </w:rPr>
        <w:t xml:space="preserve">bezpośrednio z ochroną zabytków oraz </w:t>
      </w:r>
      <w:r w:rsidRPr="005D6EA7">
        <w:rPr>
          <w:rFonts w:ascii="Times New Roman" w:hAnsi="Times New Roman" w:cs="Times New Roman"/>
          <w:sz w:val="24"/>
          <w:szCs w:val="24"/>
        </w:rPr>
        <w:t>samorząd terytorialny</w:t>
      </w:r>
    </w:p>
    <w:p w:rsidR="008A5906" w:rsidRPr="00D106AD" w:rsidRDefault="008A5906" w:rsidP="008A590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94">
        <w:rPr>
          <w:rFonts w:ascii="Times New Roman" w:hAnsi="Times New Roman" w:cs="Times New Roman"/>
          <w:sz w:val="24"/>
          <w:szCs w:val="24"/>
        </w:rPr>
        <w:t>Pozyskiwanie funduszy i zarządzanie grantami</w:t>
      </w:r>
    </w:p>
    <w:p w:rsidR="008A5906" w:rsidRDefault="008A5906" w:rsidP="008A5906">
      <w:pPr>
        <w:rPr>
          <w:rFonts w:ascii="Times New Roman" w:hAnsi="Times New Roman" w:cs="Times New Roman"/>
          <w:b/>
          <w:sz w:val="24"/>
          <w:szCs w:val="24"/>
        </w:rPr>
      </w:pPr>
      <w:r w:rsidRPr="008A5906">
        <w:rPr>
          <w:rFonts w:ascii="Times New Roman" w:hAnsi="Times New Roman" w:cs="Times New Roman"/>
          <w:b/>
          <w:sz w:val="24"/>
          <w:szCs w:val="24"/>
        </w:rPr>
        <w:t>XIV.</w:t>
      </w:r>
      <w:r w:rsidRPr="008A5906">
        <w:rPr>
          <w:rFonts w:ascii="Times New Roman" w:hAnsi="Times New Roman" w:cs="Times New Roman"/>
          <w:b/>
          <w:sz w:val="24"/>
          <w:szCs w:val="24"/>
        </w:rPr>
        <w:tab/>
        <w:t>Dobra kultury w przestrzeni publicznej i ich popularyzacja</w:t>
      </w:r>
    </w:p>
    <w:p w:rsidR="00A36036" w:rsidRPr="00A36036" w:rsidRDefault="00A36036" w:rsidP="008A590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36036">
        <w:rPr>
          <w:rFonts w:ascii="Times New Roman" w:hAnsi="Times New Roman" w:cs="Times New Roman"/>
          <w:sz w:val="24"/>
          <w:szCs w:val="24"/>
          <w:u w:val="single"/>
        </w:rPr>
        <w:t>Mgr D. Malicka (15 godz.)</w:t>
      </w:r>
    </w:p>
    <w:p w:rsidR="008A5906" w:rsidRDefault="008A5906" w:rsidP="008A5906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94">
        <w:rPr>
          <w:rFonts w:ascii="Times New Roman" w:hAnsi="Times New Roman" w:cs="Times New Roman"/>
          <w:sz w:val="24"/>
          <w:szCs w:val="24"/>
        </w:rPr>
        <w:t xml:space="preserve">Popularyzacja regionalnych zasobów kulturowych </w:t>
      </w:r>
    </w:p>
    <w:p w:rsidR="008A5906" w:rsidRDefault="008A5906" w:rsidP="008A5906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94">
        <w:rPr>
          <w:rFonts w:ascii="Times New Roman" w:hAnsi="Times New Roman" w:cs="Times New Roman"/>
          <w:sz w:val="24"/>
          <w:szCs w:val="24"/>
        </w:rPr>
        <w:t>Pamięć i polityka historyczna.</w:t>
      </w:r>
    </w:p>
    <w:p w:rsidR="008A5906" w:rsidRDefault="008A5906" w:rsidP="008A5906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94">
        <w:rPr>
          <w:rFonts w:ascii="Times New Roman" w:hAnsi="Times New Roman" w:cs="Times New Roman"/>
          <w:sz w:val="24"/>
          <w:szCs w:val="24"/>
        </w:rPr>
        <w:t>Dobra kultury w mediach</w:t>
      </w:r>
    </w:p>
    <w:p w:rsidR="00BA63D0" w:rsidRPr="00D106AD" w:rsidRDefault="008A5906" w:rsidP="00640B9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94">
        <w:rPr>
          <w:rFonts w:ascii="Times New Roman" w:hAnsi="Times New Roman" w:cs="Times New Roman"/>
          <w:sz w:val="24"/>
          <w:szCs w:val="24"/>
        </w:rPr>
        <w:t>Turystyka historyczna.</w:t>
      </w:r>
    </w:p>
    <w:p w:rsidR="006535C2" w:rsidRDefault="008A5906" w:rsidP="00640B9D">
      <w:pPr>
        <w:pStyle w:val="Nagwek1"/>
        <w:rPr>
          <w:b/>
        </w:rPr>
      </w:pPr>
      <w:r w:rsidRPr="008A5906">
        <w:rPr>
          <w:b/>
        </w:rPr>
        <w:t>XV.</w:t>
      </w:r>
      <w:r w:rsidR="00345C7C" w:rsidRPr="008A5906">
        <w:rPr>
          <w:b/>
        </w:rPr>
        <w:tab/>
        <w:t>P</w:t>
      </w:r>
      <w:r w:rsidRPr="008A5906">
        <w:rPr>
          <w:b/>
        </w:rPr>
        <w:t>raca dyplomowa</w:t>
      </w:r>
    </w:p>
    <w:p w:rsidR="00A36036" w:rsidRPr="00A36036" w:rsidRDefault="00A36036" w:rsidP="00A36036">
      <w:pPr>
        <w:rPr>
          <w:rFonts w:ascii="Times New Roman" w:hAnsi="Times New Roman" w:cs="Times New Roman"/>
          <w:sz w:val="24"/>
          <w:szCs w:val="24"/>
          <w:u w:val="single"/>
        </w:rPr>
      </w:pPr>
      <w:r>
        <w:tab/>
      </w:r>
      <w:r w:rsidRPr="00A36036">
        <w:rPr>
          <w:rFonts w:ascii="Times New Roman" w:hAnsi="Times New Roman" w:cs="Times New Roman"/>
          <w:sz w:val="24"/>
          <w:szCs w:val="24"/>
          <w:u w:val="single"/>
        </w:rPr>
        <w:t>Prof. J. Pająk ( 20 godz.)</w:t>
      </w:r>
    </w:p>
    <w:p w:rsidR="00345C7C" w:rsidRDefault="00345C7C" w:rsidP="00640B9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73C91">
        <w:rPr>
          <w:rFonts w:ascii="Times New Roman" w:hAnsi="Times New Roman" w:cs="Times New Roman"/>
          <w:sz w:val="24"/>
          <w:szCs w:val="24"/>
        </w:rPr>
        <w:t xml:space="preserve"> Seminarium podyplomowe – praca 20-45 stron zgodnie z zasadami</w:t>
      </w:r>
    </w:p>
    <w:p w:rsidR="006535C2" w:rsidRDefault="009A6200" w:rsidP="0064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Czas studiów </w:t>
      </w:r>
      <w:r w:rsidR="008A590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semestry, 1</w:t>
      </w:r>
      <w:r w:rsidR="008A5906">
        <w:rPr>
          <w:rFonts w:ascii="Times New Roman" w:hAnsi="Times New Roman" w:cs="Times New Roman"/>
          <w:sz w:val="24"/>
          <w:szCs w:val="24"/>
        </w:rPr>
        <w:t>5</w:t>
      </w:r>
      <w:r w:rsidR="004A53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przedmiotów</w:t>
      </w:r>
      <w:r w:rsidR="007454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C7C">
        <w:rPr>
          <w:rFonts w:ascii="Times New Roman" w:hAnsi="Times New Roman" w:cs="Times New Roman"/>
          <w:sz w:val="24"/>
          <w:szCs w:val="24"/>
        </w:rPr>
        <w:t>Po zakończeniu każdego działu (bloku) przedmi</w:t>
      </w:r>
      <w:r w:rsidR="00345C7C">
        <w:rPr>
          <w:rFonts w:ascii="Times New Roman" w:hAnsi="Times New Roman" w:cs="Times New Roman"/>
          <w:sz w:val="24"/>
          <w:szCs w:val="24"/>
        </w:rPr>
        <w:t>o</w:t>
      </w:r>
      <w:r w:rsidR="00345C7C">
        <w:rPr>
          <w:rFonts w:ascii="Times New Roman" w:hAnsi="Times New Roman" w:cs="Times New Roman"/>
          <w:sz w:val="24"/>
          <w:szCs w:val="24"/>
        </w:rPr>
        <w:t>tów należy przeprowadzić kolokwium zaliczeniowe.</w:t>
      </w:r>
    </w:p>
    <w:sectPr w:rsidR="006535C2" w:rsidSect="005817BE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CF4" w:rsidRDefault="00866CF4" w:rsidP="005817BE">
      <w:pPr>
        <w:spacing w:after="0" w:line="240" w:lineRule="auto"/>
      </w:pPr>
      <w:r>
        <w:separator/>
      </w:r>
    </w:p>
  </w:endnote>
  <w:endnote w:type="continuationSeparator" w:id="0">
    <w:p w:rsidR="00866CF4" w:rsidRDefault="00866CF4" w:rsidP="0058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2471473"/>
      <w:docPartObj>
        <w:docPartGallery w:val="Page Numbers (Bottom of Page)"/>
        <w:docPartUnique/>
      </w:docPartObj>
    </w:sdtPr>
    <w:sdtContent>
      <w:p w:rsidR="005817BE" w:rsidRDefault="004838A9">
        <w:pPr>
          <w:pStyle w:val="Stopka"/>
          <w:jc w:val="right"/>
        </w:pPr>
        <w:r>
          <w:fldChar w:fldCharType="begin"/>
        </w:r>
        <w:r w:rsidR="005817BE">
          <w:instrText>PAGE   \* MERGEFORMAT</w:instrText>
        </w:r>
        <w:r>
          <w:fldChar w:fldCharType="separate"/>
        </w:r>
        <w:r w:rsidR="00D106AD">
          <w:rPr>
            <w:noProof/>
          </w:rPr>
          <w:t>5</w:t>
        </w:r>
        <w:r>
          <w:fldChar w:fldCharType="end"/>
        </w:r>
      </w:p>
    </w:sdtContent>
  </w:sdt>
  <w:p w:rsidR="005817BE" w:rsidRDefault="005817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CF4" w:rsidRDefault="00866CF4" w:rsidP="005817BE">
      <w:pPr>
        <w:spacing w:after="0" w:line="240" w:lineRule="auto"/>
      </w:pPr>
      <w:r>
        <w:separator/>
      </w:r>
    </w:p>
  </w:footnote>
  <w:footnote w:type="continuationSeparator" w:id="0">
    <w:p w:rsidR="00866CF4" w:rsidRDefault="00866CF4" w:rsidP="00581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A8C"/>
    <w:multiLevelType w:val="hybridMultilevel"/>
    <w:tmpl w:val="8C1C7D20"/>
    <w:lvl w:ilvl="0" w:tplc="C1D46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E3188A"/>
    <w:multiLevelType w:val="hybridMultilevel"/>
    <w:tmpl w:val="A3EC27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B28FF"/>
    <w:multiLevelType w:val="hybridMultilevel"/>
    <w:tmpl w:val="24D448FA"/>
    <w:lvl w:ilvl="0" w:tplc="C9766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E006EF"/>
    <w:multiLevelType w:val="hybridMultilevel"/>
    <w:tmpl w:val="D0AAC68C"/>
    <w:lvl w:ilvl="0" w:tplc="CA628E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D66445"/>
    <w:multiLevelType w:val="hybridMultilevel"/>
    <w:tmpl w:val="0852A78E"/>
    <w:lvl w:ilvl="0" w:tplc="BFBE5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466CA"/>
    <w:multiLevelType w:val="hybridMultilevel"/>
    <w:tmpl w:val="36DE4580"/>
    <w:lvl w:ilvl="0" w:tplc="9D22C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4E0688"/>
    <w:multiLevelType w:val="hybridMultilevel"/>
    <w:tmpl w:val="E1C258B0"/>
    <w:lvl w:ilvl="0" w:tplc="039A9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16875"/>
    <w:multiLevelType w:val="hybridMultilevel"/>
    <w:tmpl w:val="C30AEA76"/>
    <w:lvl w:ilvl="0" w:tplc="D70216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1A4F56"/>
    <w:multiLevelType w:val="hybridMultilevel"/>
    <w:tmpl w:val="4068540A"/>
    <w:lvl w:ilvl="0" w:tplc="1E74B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575E5"/>
    <w:multiLevelType w:val="hybridMultilevel"/>
    <w:tmpl w:val="A28A1A9A"/>
    <w:lvl w:ilvl="0" w:tplc="72A6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9D6D45"/>
    <w:multiLevelType w:val="hybridMultilevel"/>
    <w:tmpl w:val="D188C93E"/>
    <w:lvl w:ilvl="0" w:tplc="4880EE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234C1C"/>
    <w:multiLevelType w:val="hybridMultilevel"/>
    <w:tmpl w:val="EE7C9128"/>
    <w:lvl w:ilvl="0" w:tplc="265CEC22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673F5"/>
    <w:multiLevelType w:val="hybridMultilevel"/>
    <w:tmpl w:val="63D442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F5002"/>
    <w:multiLevelType w:val="hybridMultilevel"/>
    <w:tmpl w:val="376A6162"/>
    <w:lvl w:ilvl="0" w:tplc="6862F1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C05002"/>
    <w:multiLevelType w:val="hybridMultilevel"/>
    <w:tmpl w:val="37CE5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25444"/>
    <w:multiLevelType w:val="hybridMultilevel"/>
    <w:tmpl w:val="F00E0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32104"/>
    <w:multiLevelType w:val="hybridMultilevel"/>
    <w:tmpl w:val="29147220"/>
    <w:lvl w:ilvl="0" w:tplc="8B1421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A90646"/>
    <w:multiLevelType w:val="hybridMultilevel"/>
    <w:tmpl w:val="4D36791A"/>
    <w:lvl w:ilvl="0" w:tplc="7FFE97D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010E71"/>
    <w:multiLevelType w:val="hybridMultilevel"/>
    <w:tmpl w:val="F9468984"/>
    <w:lvl w:ilvl="0" w:tplc="C6BA70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271DC4"/>
    <w:multiLevelType w:val="hybridMultilevel"/>
    <w:tmpl w:val="A5A2B636"/>
    <w:lvl w:ilvl="0" w:tplc="2FB49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99632B"/>
    <w:multiLevelType w:val="hybridMultilevel"/>
    <w:tmpl w:val="01FA1140"/>
    <w:lvl w:ilvl="0" w:tplc="7BA856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3946FF"/>
    <w:multiLevelType w:val="hybridMultilevel"/>
    <w:tmpl w:val="2F60DB62"/>
    <w:lvl w:ilvl="0" w:tplc="CC881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71336E"/>
    <w:multiLevelType w:val="hybridMultilevel"/>
    <w:tmpl w:val="9D7AC5D6"/>
    <w:lvl w:ilvl="0" w:tplc="BDC824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961EC3"/>
    <w:multiLevelType w:val="hybridMultilevel"/>
    <w:tmpl w:val="AB0A2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E3431"/>
    <w:multiLevelType w:val="hybridMultilevel"/>
    <w:tmpl w:val="ED3256E6"/>
    <w:lvl w:ilvl="0" w:tplc="C6006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F600C2"/>
    <w:multiLevelType w:val="hybridMultilevel"/>
    <w:tmpl w:val="5E0C8886"/>
    <w:lvl w:ilvl="0" w:tplc="CA04B6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2E0344"/>
    <w:multiLevelType w:val="hybridMultilevel"/>
    <w:tmpl w:val="539AD55A"/>
    <w:lvl w:ilvl="0" w:tplc="7A80EF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350244"/>
    <w:multiLevelType w:val="hybridMultilevel"/>
    <w:tmpl w:val="2A80E51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3BB58AA"/>
    <w:multiLevelType w:val="hybridMultilevel"/>
    <w:tmpl w:val="5F581B22"/>
    <w:lvl w:ilvl="0" w:tplc="6DA82DE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4903B05"/>
    <w:multiLevelType w:val="hybridMultilevel"/>
    <w:tmpl w:val="2B3ACD4E"/>
    <w:lvl w:ilvl="0" w:tplc="D982FF5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5FA6B87"/>
    <w:multiLevelType w:val="hybridMultilevel"/>
    <w:tmpl w:val="8F6A531A"/>
    <w:lvl w:ilvl="0" w:tplc="0638FD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68A18CC"/>
    <w:multiLevelType w:val="hybridMultilevel"/>
    <w:tmpl w:val="D5DE3E96"/>
    <w:lvl w:ilvl="0" w:tplc="2064F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3B0D68"/>
    <w:multiLevelType w:val="hybridMultilevel"/>
    <w:tmpl w:val="DF822B08"/>
    <w:lvl w:ilvl="0" w:tplc="13829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CE0E2C"/>
    <w:multiLevelType w:val="hybridMultilevel"/>
    <w:tmpl w:val="62584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7D2C35"/>
    <w:multiLevelType w:val="hybridMultilevel"/>
    <w:tmpl w:val="C4383ADE"/>
    <w:lvl w:ilvl="0" w:tplc="3BC0C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C3082A"/>
    <w:multiLevelType w:val="hybridMultilevel"/>
    <w:tmpl w:val="87F68A88"/>
    <w:lvl w:ilvl="0" w:tplc="8940E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18"/>
  </w:num>
  <w:num w:numId="5">
    <w:abstractNumId w:val="31"/>
  </w:num>
  <w:num w:numId="6">
    <w:abstractNumId w:val="23"/>
  </w:num>
  <w:num w:numId="7">
    <w:abstractNumId w:val="25"/>
  </w:num>
  <w:num w:numId="8">
    <w:abstractNumId w:val="26"/>
  </w:num>
  <w:num w:numId="9">
    <w:abstractNumId w:val="33"/>
  </w:num>
  <w:num w:numId="10">
    <w:abstractNumId w:val="24"/>
  </w:num>
  <w:num w:numId="11">
    <w:abstractNumId w:val="5"/>
  </w:num>
  <w:num w:numId="12">
    <w:abstractNumId w:val="7"/>
  </w:num>
  <w:num w:numId="13">
    <w:abstractNumId w:val="30"/>
  </w:num>
  <w:num w:numId="14">
    <w:abstractNumId w:val="12"/>
  </w:num>
  <w:num w:numId="15">
    <w:abstractNumId w:val="27"/>
  </w:num>
  <w:num w:numId="16">
    <w:abstractNumId w:val="35"/>
  </w:num>
  <w:num w:numId="17">
    <w:abstractNumId w:val="6"/>
  </w:num>
  <w:num w:numId="18">
    <w:abstractNumId w:val="17"/>
  </w:num>
  <w:num w:numId="19">
    <w:abstractNumId w:val="15"/>
  </w:num>
  <w:num w:numId="20">
    <w:abstractNumId w:val="13"/>
  </w:num>
  <w:num w:numId="21">
    <w:abstractNumId w:val="22"/>
  </w:num>
  <w:num w:numId="22">
    <w:abstractNumId w:val="19"/>
  </w:num>
  <w:num w:numId="23">
    <w:abstractNumId w:val="1"/>
  </w:num>
  <w:num w:numId="24">
    <w:abstractNumId w:val="0"/>
  </w:num>
  <w:num w:numId="25">
    <w:abstractNumId w:val="20"/>
  </w:num>
  <w:num w:numId="26">
    <w:abstractNumId w:val="8"/>
  </w:num>
  <w:num w:numId="27">
    <w:abstractNumId w:val="3"/>
  </w:num>
  <w:num w:numId="28">
    <w:abstractNumId w:val="21"/>
  </w:num>
  <w:num w:numId="29">
    <w:abstractNumId w:val="34"/>
  </w:num>
  <w:num w:numId="30">
    <w:abstractNumId w:val="2"/>
  </w:num>
  <w:num w:numId="31">
    <w:abstractNumId w:val="4"/>
  </w:num>
  <w:num w:numId="32">
    <w:abstractNumId w:val="9"/>
  </w:num>
  <w:num w:numId="33">
    <w:abstractNumId w:val="32"/>
  </w:num>
  <w:num w:numId="34">
    <w:abstractNumId w:val="10"/>
  </w:num>
  <w:num w:numId="35">
    <w:abstractNumId w:val="29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7E3"/>
    <w:rsid w:val="00035BF6"/>
    <w:rsid w:val="00037D67"/>
    <w:rsid w:val="000641E8"/>
    <w:rsid w:val="00073C91"/>
    <w:rsid w:val="00096060"/>
    <w:rsid w:val="000C22CA"/>
    <w:rsid w:val="000E2D1B"/>
    <w:rsid w:val="00125CB5"/>
    <w:rsid w:val="0015485E"/>
    <w:rsid w:val="00192339"/>
    <w:rsid w:val="001939A7"/>
    <w:rsid w:val="001B36E7"/>
    <w:rsid w:val="001D45C1"/>
    <w:rsid w:val="001F63C8"/>
    <w:rsid w:val="00200E0A"/>
    <w:rsid w:val="00231111"/>
    <w:rsid w:val="00234D15"/>
    <w:rsid w:val="0025125C"/>
    <w:rsid w:val="00263B8C"/>
    <w:rsid w:val="002820E7"/>
    <w:rsid w:val="002E0C6B"/>
    <w:rsid w:val="0032178A"/>
    <w:rsid w:val="0034495D"/>
    <w:rsid w:val="00344F94"/>
    <w:rsid w:val="00345C7C"/>
    <w:rsid w:val="00350681"/>
    <w:rsid w:val="00350A92"/>
    <w:rsid w:val="003E7E96"/>
    <w:rsid w:val="00404842"/>
    <w:rsid w:val="004467FA"/>
    <w:rsid w:val="00465FC5"/>
    <w:rsid w:val="004838A9"/>
    <w:rsid w:val="00484373"/>
    <w:rsid w:val="004A5326"/>
    <w:rsid w:val="004D3EC3"/>
    <w:rsid w:val="004F02F4"/>
    <w:rsid w:val="004F507C"/>
    <w:rsid w:val="00501D24"/>
    <w:rsid w:val="00525394"/>
    <w:rsid w:val="005610A8"/>
    <w:rsid w:val="0057078C"/>
    <w:rsid w:val="005817BE"/>
    <w:rsid w:val="00585670"/>
    <w:rsid w:val="005B47BD"/>
    <w:rsid w:val="005C21B8"/>
    <w:rsid w:val="005D6EA7"/>
    <w:rsid w:val="005E058D"/>
    <w:rsid w:val="00600D59"/>
    <w:rsid w:val="00605B33"/>
    <w:rsid w:val="00607013"/>
    <w:rsid w:val="00626880"/>
    <w:rsid w:val="00633540"/>
    <w:rsid w:val="00640B9D"/>
    <w:rsid w:val="00650C22"/>
    <w:rsid w:val="006535C2"/>
    <w:rsid w:val="006767CA"/>
    <w:rsid w:val="00682573"/>
    <w:rsid w:val="00694D19"/>
    <w:rsid w:val="00697194"/>
    <w:rsid w:val="006B572C"/>
    <w:rsid w:val="006D7FA8"/>
    <w:rsid w:val="006E1E53"/>
    <w:rsid w:val="006E229C"/>
    <w:rsid w:val="0071071D"/>
    <w:rsid w:val="0074540F"/>
    <w:rsid w:val="00787324"/>
    <w:rsid w:val="007910DE"/>
    <w:rsid w:val="00827BB8"/>
    <w:rsid w:val="00837DF4"/>
    <w:rsid w:val="00845AD2"/>
    <w:rsid w:val="00864EBF"/>
    <w:rsid w:val="00866CF4"/>
    <w:rsid w:val="008871F3"/>
    <w:rsid w:val="008A5906"/>
    <w:rsid w:val="008B197F"/>
    <w:rsid w:val="008B3D62"/>
    <w:rsid w:val="008D2672"/>
    <w:rsid w:val="008E5700"/>
    <w:rsid w:val="00946BE7"/>
    <w:rsid w:val="00966E29"/>
    <w:rsid w:val="00971E81"/>
    <w:rsid w:val="0098434E"/>
    <w:rsid w:val="009A6200"/>
    <w:rsid w:val="009B7792"/>
    <w:rsid w:val="00A36036"/>
    <w:rsid w:val="00A46E53"/>
    <w:rsid w:val="00A54F13"/>
    <w:rsid w:val="00A617BB"/>
    <w:rsid w:val="00A649DA"/>
    <w:rsid w:val="00AB7724"/>
    <w:rsid w:val="00AD325B"/>
    <w:rsid w:val="00B00457"/>
    <w:rsid w:val="00B35539"/>
    <w:rsid w:val="00B779EE"/>
    <w:rsid w:val="00BA2258"/>
    <w:rsid w:val="00BA63D0"/>
    <w:rsid w:val="00BA65C3"/>
    <w:rsid w:val="00BB0A60"/>
    <w:rsid w:val="00BC200D"/>
    <w:rsid w:val="00BE4894"/>
    <w:rsid w:val="00C118D5"/>
    <w:rsid w:val="00C2288D"/>
    <w:rsid w:val="00C800FD"/>
    <w:rsid w:val="00CA7612"/>
    <w:rsid w:val="00CA7C42"/>
    <w:rsid w:val="00CC3899"/>
    <w:rsid w:val="00D07836"/>
    <w:rsid w:val="00D106AD"/>
    <w:rsid w:val="00D30998"/>
    <w:rsid w:val="00D80D5F"/>
    <w:rsid w:val="00DB294B"/>
    <w:rsid w:val="00DF23A3"/>
    <w:rsid w:val="00E10D9B"/>
    <w:rsid w:val="00E21698"/>
    <w:rsid w:val="00E45F2F"/>
    <w:rsid w:val="00E61591"/>
    <w:rsid w:val="00ED57B4"/>
    <w:rsid w:val="00ED5B42"/>
    <w:rsid w:val="00F2677D"/>
    <w:rsid w:val="00F41CB7"/>
    <w:rsid w:val="00FF37E3"/>
    <w:rsid w:val="00FF68C0"/>
    <w:rsid w:val="00FF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34E"/>
  </w:style>
  <w:style w:type="paragraph" w:styleId="Nagwek1">
    <w:name w:val="heading 1"/>
    <w:basedOn w:val="Normalny"/>
    <w:next w:val="Normalny"/>
    <w:link w:val="Nagwek1Znak"/>
    <w:uiPriority w:val="9"/>
    <w:qFormat/>
    <w:rsid w:val="006535C2"/>
    <w:pPr>
      <w:spacing w:line="360" w:lineRule="auto"/>
      <w:jc w:val="both"/>
      <w:outlineLvl w:val="0"/>
    </w:pPr>
    <w:rPr>
      <w:rFonts w:ascii="Times New Roman" w:hAnsi="Times New Roman" w:cs="Times New Roman"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535C2"/>
    <w:pPr>
      <w:numPr>
        <w:numId w:val="3"/>
      </w:numPr>
      <w:spacing w:line="360" w:lineRule="auto"/>
      <w:jc w:val="both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D1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535C2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535C2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81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7BE"/>
  </w:style>
  <w:style w:type="paragraph" w:styleId="Stopka">
    <w:name w:val="footer"/>
    <w:basedOn w:val="Normalny"/>
    <w:link w:val="StopkaZnak"/>
    <w:uiPriority w:val="99"/>
    <w:unhideWhenUsed/>
    <w:rsid w:val="00581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7BE"/>
  </w:style>
  <w:style w:type="character" w:styleId="Odwoaniedokomentarza">
    <w:name w:val="annotation reference"/>
    <w:basedOn w:val="Domylnaczcionkaakapitu"/>
    <w:uiPriority w:val="99"/>
    <w:semiHidden/>
    <w:unhideWhenUsed/>
    <w:rsid w:val="008B3D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3D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3D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3D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3D6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D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1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1000</Words>
  <Characters>6005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2024-08-08T18:39:00Z</cp:lastPrinted>
  <dcterms:created xsi:type="dcterms:W3CDTF">2024-03-14T08:19:00Z</dcterms:created>
  <dcterms:modified xsi:type="dcterms:W3CDTF">2024-08-08T18:40:00Z</dcterms:modified>
</cp:coreProperties>
</file>