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8E366" w14:textId="5E76D22F" w:rsidR="00465654" w:rsidRPr="00465654" w:rsidRDefault="00465654" w:rsidP="00465654">
      <w:pPr>
        <w:keepNext/>
        <w:keepLines/>
        <w:spacing w:before="40" w:after="0" w:line="240" w:lineRule="auto"/>
        <w:ind w:left="426" w:firstLine="141"/>
        <w:jc w:val="center"/>
        <w:outlineLvl w:val="5"/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8"/>
          <w:szCs w:val="28"/>
          <w:lang w:eastAsia="pl-PL"/>
        </w:rPr>
      </w:pPr>
      <w:r w:rsidRPr="00465654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8"/>
          <w:szCs w:val="28"/>
          <w:lang w:eastAsia="pl-PL"/>
        </w:rPr>
        <w:t>HARMONOGRAM  EGZAMINÓW W  SESJI ZIMOWEJ 202</w:t>
      </w:r>
      <w:r w:rsidR="00EE4C7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8"/>
          <w:szCs w:val="28"/>
          <w:lang w:eastAsia="pl-PL"/>
        </w:rPr>
        <w:t>4</w:t>
      </w:r>
      <w:r w:rsidRPr="00465654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8"/>
          <w:szCs w:val="28"/>
          <w:lang w:eastAsia="pl-PL"/>
        </w:rPr>
        <w:t>/202</w:t>
      </w:r>
      <w:r w:rsidR="00EE4C7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8"/>
          <w:szCs w:val="28"/>
          <w:lang w:eastAsia="pl-PL"/>
        </w:rPr>
        <w:t>5</w:t>
      </w:r>
    </w:p>
    <w:p w14:paraId="0C08ACC7" w14:textId="77777777" w:rsidR="00465654" w:rsidRPr="00465654" w:rsidRDefault="00465654" w:rsidP="0046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6565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HISTORIA</w:t>
      </w:r>
    </w:p>
    <w:p w14:paraId="43D91746" w14:textId="77777777" w:rsidR="00465654" w:rsidRPr="00465654" w:rsidRDefault="00465654" w:rsidP="0046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bottomFromText="160" w:vertAnchor="text" w:horzAnchor="margin" w:tblpXSpec="center" w:tblpY="463"/>
        <w:tblW w:w="16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8"/>
        <w:gridCol w:w="1842"/>
        <w:gridCol w:w="2551"/>
        <w:gridCol w:w="1559"/>
        <w:gridCol w:w="850"/>
        <w:gridCol w:w="993"/>
        <w:gridCol w:w="1279"/>
        <w:gridCol w:w="989"/>
        <w:gridCol w:w="992"/>
        <w:gridCol w:w="2267"/>
      </w:tblGrid>
      <w:tr w:rsidR="00465654" w:rsidRPr="00465654" w14:paraId="049BE0EB" w14:textId="77777777" w:rsidTr="00637BD5">
        <w:trPr>
          <w:cantSplit/>
          <w:trHeight w:val="668"/>
        </w:trPr>
        <w:tc>
          <w:tcPr>
            <w:tcW w:w="28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A5EAF1E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71182C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Kierunek studiów, rok, stopień</w:t>
            </w:r>
            <w:r w:rsidRPr="0046565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6B916A5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Egzaminator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5A6766E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  egzaminu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1A4688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Godz.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110B0D1" w14:textId="77777777" w:rsidR="00465654" w:rsidRPr="00465654" w:rsidRDefault="00465654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Sala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5BFA7E" w14:textId="77777777" w:rsidR="00465654" w:rsidRPr="00465654" w:rsidRDefault="00465654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Egzamin poprawkowy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A5B94B" w14:textId="77777777" w:rsidR="00465654" w:rsidRPr="00465654" w:rsidRDefault="00465654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Godz.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FC271DA" w14:textId="77777777" w:rsidR="00465654" w:rsidRPr="00465654" w:rsidRDefault="00465654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Sala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1967890" w14:textId="77777777" w:rsidR="00465654" w:rsidRPr="00465654" w:rsidRDefault="00465654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Forma</w:t>
            </w:r>
          </w:p>
        </w:tc>
      </w:tr>
      <w:tr w:rsidR="00465654" w:rsidRPr="00465654" w14:paraId="3458E873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10381D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>Prehistoria ziem polskich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45A454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 rok </w:t>
            </w: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  <w:vAlign w:val="center"/>
          </w:tcPr>
          <w:p w14:paraId="52BE2BC4" w14:textId="77777777" w:rsidR="00465654" w:rsidRPr="00465654" w:rsidRDefault="00465654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Katarzyna Ryszewska, prof. UJK</w:t>
            </w:r>
          </w:p>
          <w:p w14:paraId="64A1E4B4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CFB9D0" w14:textId="45255DF2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183409" w14:textId="337E9956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90FE16" w14:textId="34DBDFC5" w:rsidR="00465654" w:rsidRPr="00465654" w:rsidRDefault="00EA2B73" w:rsidP="00272C3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704A0A" w14:textId="778BBF96" w:rsidR="00465654" w:rsidRPr="00272C36" w:rsidRDefault="00EA2B73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D53661" w14:textId="6B52A02E" w:rsidR="00465654" w:rsidRPr="00272C36" w:rsidRDefault="00EA2B73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93F6E3" w14:textId="720CD755" w:rsidR="00465654" w:rsidRPr="00272C36" w:rsidRDefault="00EA2B73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733F86" w14:textId="35CDAD72" w:rsidR="00465654" w:rsidRPr="00465654" w:rsidRDefault="00EA2B73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465654" w:rsidRPr="00465654" w14:paraId="5BAF5AFD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DA456A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starożytna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A5D1D8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 rok </w:t>
            </w: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</w:tcPr>
          <w:p w14:paraId="1D70193F" w14:textId="77777777" w:rsidR="00465654" w:rsidRPr="00465654" w:rsidRDefault="00465654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Lucyna Kostuch prof. UJK</w:t>
            </w:r>
          </w:p>
          <w:p w14:paraId="70854E31" w14:textId="77777777" w:rsidR="00465654" w:rsidRPr="00465654" w:rsidRDefault="00465654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159281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A23D7F" w14:textId="6A1C4DC6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1E1AC9" w14:textId="6F04DCC6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F66F34" w14:textId="6298FFBA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150418" w14:textId="7C4485BF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ADD43" w14:textId="381354FB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175DA8" w14:textId="4D95D98B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70DBDC" w14:textId="78BAA2ED" w:rsidR="00465654" w:rsidRPr="00465654" w:rsidRDefault="00EA2B73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465654" w:rsidRPr="00465654" w14:paraId="51121559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7A2D08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nowożytna powszechna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1E3E69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II rok </w:t>
            </w: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</w:tcPr>
          <w:p w14:paraId="7F4D05F3" w14:textId="34CE331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</w:t>
            </w:r>
            <w:r w:rsidR="001968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hab. </w:t>
            </w: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Szymon Kazusek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EA4A3E" w14:textId="0C82240C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2EF5E0" w14:textId="6F29E248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9B8BE9" w14:textId="58ABDF3F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5334F3" w14:textId="4D07FEC4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2316CF" w14:textId="0FCE23E3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2ED672" w14:textId="44598E12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E5A5B0" w14:textId="72B3DCD5" w:rsidR="00465654" w:rsidRPr="00465654" w:rsidRDefault="00EA2B73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465654" w:rsidRPr="00465654" w14:paraId="680F0094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C9CAF4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nowożytna Polski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7BC165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II rok </w:t>
            </w: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</w:tcPr>
          <w:p w14:paraId="03B6EF80" w14:textId="4006D372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</w:t>
            </w:r>
            <w:r w:rsidR="00BB3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hab. </w:t>
            </w:r>
            <w:r w:rsidR="001968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Jacek Pielas, prof. UJK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0EB0A2" w14:textId="58E9A67C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9AFF7D" w14:textId="4D68A166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4847A6" w14:textId="7BCA53B8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F17676" w14:textId="2AE0B923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5A4776" w14:textId="687672DF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74555A" w14:textId="403C8B6E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FB5594" w14:textId="06EACDCF" w:rsidR="00465654" w:rsidRPr="00465654" w:rsidRDefault="00EA2B73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ustny</w:t>
            </w:r>
          </w:p>
        </w:tc>
      </w:tr>
      <w:tr w:rsidR="00465654" w:rsidRPr="00465654" w14:paraId="5FD75817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962AAC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Psychologia ogólna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EFDA74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II rok </w:t>
            </w: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</w:tcPr>
          <w:p w14:paraId="0D9C8968" w14:textId="77777777" w:rsidR="00465654" w:rsidRPr="00465654" w:rsidRDefault="00465654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Mgr Aleksandra </w:t>
            </w:r>
          </w:p>
          <w:p w14:paraId="49501899" w14:textId="77777777" w:rsidR="00465654" w:rsidRPr="00465654" w:rsidRDefault="00465654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Karyś</w:t>
            </w:r>
          </w:p>
          <w:p w14:paraId="20CC79CE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698D9B" w14:textId="16FE017B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6A4EDE" w14:textId="5495EEFB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609980" w14:textId="20AAD40E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EDB146" w14:textId="6A06C46F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B681E1" w14:textId="10A02060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A1581A" w14:textId="0B066D6A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BDA7B3" w14:textId="577A5472" w:rsidR="00465654" w:rsidRPr="00465654" w:rsidRDefault="00465654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65654" w:rsidRPr="00465654" w14:paraId="75FF9BE1" w14:textId="77777777" w:rsidTr="00727369">
        <w:trPr>
          <w:cantSplit/>
          <w:trHeight w:val="664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5B50EE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>Diagnoza nauczycielska i praca z uczniem ze SPE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3CADDA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II rok </w:t>
            </w: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</w:tcPr>
          <w:p w14:paraId="4FE6538B" w14:textId="77777777" w:rsidR="00465654" w:rsidRPr="00465654" w:rsidRDefault="00465654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Anna Ozga</w:t>
            </w:r>
          </w:p>
          <w:p w14:paraId="521FE30C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561E40" w14:textId="3DF9A717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D33D63" w14:textId="79C83855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E6EB64" w14:textId="72DC8DE9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E10883" w14:textId="22D2E35E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10515F" w14:textId="33CD394E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0E83CD" w14:textId="113E4A20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E32498" w14:textId="3184D5D4" w:rsidR="00465654" w:rsidRPr="00465654" w:rsidRDefault="00EA2B73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465654" w:rsidRPr="00465654" w14:paraId="44C5142A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0BFD93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>Dydaktyka ogólna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0BCD89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II rok </w:t>
            </w: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</w:tcPr>
          <w:p w14:paraId="04D8F882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Sławomir Koziej, prof. UJK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C250BF" w14:textId="48D34B86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A067BC" w14:textId="0F8AA356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B8618C" w14:textId="6B41F981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833849" w14:textId="4884204B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132F40" w14:textId="1CF0B120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085EEE" w14:textId="04B435B3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2E782C" w14:textId="036C909B" w:rsidR="00465654" w:rsidRPr="00465654" w:rsidRDefault="00EA2B73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465654" w:rsidRPr="00465654" w14:paraId="5BAF0273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A3637A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Powszechna 1918-1945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2C1F74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III rok </w:t>
            </w: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</w:tcPr>
          <w:p w14:paraId="0AB951E2" w14:textId="2A3E3560" w:rsidR="00465654" w:rsidRPr="00465654" w:rsidRDefault="00CA6A31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Prof. dr hab. Marek Przeniosło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871270" w14:textId="453B1021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DB032B" w14:textId="1DE2E394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15501A" w14:textId="7156BF85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AEF13B" w14:textId="1D1A52C7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691A9B" w14:textId="6305DBE3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2E92AA" w14:textId="2AE3B9CF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BD3BE1" w14:textId="39586784" w:rsidR="00465654" w:rsidRPr="00465654" w:rsidRDefault="00EA2B73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</w:tbl>
    <w:p w14:paraId="1A3C8303" w14:textId="1E7AD10D" w:rsidR="00465654" w:rsidRDefault="00465654"/>
    <w:p w14:paraId="652E10C5" w14:textId="33463A7F" w:rsidR="00465654" w:rsidRDefault="00465654"/>
    <w:p w14:paraId="283EE751" w14:textId="103CC55A" w:rsidR="00465654" w:rsidRDefault="00465654"/>
    <w:tbl>
      <w:tblPr>
        <w:tblpPr w:leftFromText="141" w:rightFromText="141" w:bottomFromText="160" w:vertAnchor="text" w:horzAnchor="margin" w:tblpXSpec="center" w:tblpY="-46"/>
        <w:tblW w:w="16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8"/>
        <w:gridCol w:w="1842"/>
        <w:gridCol w:w="2551"/>
        <w:gridCol w:w="1559"/>
        <w:gridCol w:w="850"/>
        <w:gridCol w:w="993"/>
        <w:gridCol w:w="1279"/>
        <w:gridCol w:w="989"/>
        <w:gridCol w:w="992"/>
        <w:gridCol w:w="2267"/>
      </w:tblGrid>
      <w:tr w:rsidR="00465654" w:rsidRPr="00465654" w14:paraId="6EDED77B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394B60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Historia Polski 1918-1944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0D5892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III rok </w:t>
            </w: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</w:tcPr>
          <w:p w14:paraId="620BC9CE" w14:textId="7777A91C" w:rsidR="00465654" w:rsidRPr="00465654" w:rsidRDefault="00465654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Edyta Majcher-Ociesa</w:t>
            </w:r>
            <w:r w:rsidR="00C342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prof. UJK</w:t>
            </w:r>
          </w:p>
          <w:p w14:paraId="7949CBE8" w14:textId="77777777" w:rsidR="00465654" w:rsidRPr="00465654" w:rsidRDefault="00465654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208EF3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18C9EF" w14:textId="5BA81AB8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079E81" w14:textId="68BCD699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589C0D" w14:textId="33947C98" w:rsidR="00465654" w:rsidRPr="0014661C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674263" w14:textId="0D573A5D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6ABB7D" w14:textId="7A1AC67A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A7855F" w14:textId="500F3501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B47AFB" w14:textId="655A93F7" w:rsidR="00465654" w:rsidRPr="00465654" w:rsidRDefault="00C12C10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CA6A31" w:rsidRPr="00465654" w14:paraId="24531944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AFCFE4" w14:textId="7259817B" w:rsidR="00CA6A31" w:rsidRPr="00465654" w:rsidRDefault="00CA6A31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Dzieje Małopolski na tle regionów historycznych do końca XVIII w.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C71AAC" w14:textId="7AF47B3C" w:rsidR="00CA6A31" w:rsidRPr="00465654" w:rsidRDefault="00CA6A31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III rok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</w:tcPr>
          <w:p w14:paraId="1056FED8" w14:textId="7505E81E" w:rsidR="00CA6A31" w:rsidRPr="00465654" w:rsidRDefault="00CA6A31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Anna Jabłońska, prof. UJK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7B6D72" w14:textId="7D2987DE" w:rsidR="00CA6A31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22AB78" w14:textId="28B25488" w:rsidR="00CA6A31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18FA93" w14:textId="21576A6A" w:rsidR="00CA6A31" w:rsidRPr="0014661C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51CD65" w14:textId="3DBD13C5" w:rsidR="00CA6A31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41560F" w14:textId="173A1FB1" w:rsidR="00CA6A31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8F6A66" w14:textId="2096B4C4" w:rsidR="00CA6A31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F190F6" w14:textId="3C31EBF6" w:rsidR="00CA6A31" w:rsidRPr="00465654" w:rsidRDefault="00C12C10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ustny</w:t>
            </w:r>
          </w:p>
        </w:tc>
      </w:tr>
      <w:tr w:rsidR="00AD76A9" w:rsidRPr="00465654" w14:paraId="232468D5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0DC2B7" w14:textId="4A140AAA" w:rsidR="00AD76A9" w:rsidRPr="00465654" w:rsidRDefault="00AD76A9" w:rsidP="00AD76A9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Dziedzictwo kulturowe ziem międzyrzecza Wisły i Pilicy w XX wieku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F3C113" w14:textId="4727C708" w:rsidR="00AD76A9" w:rsidRPr="00465654" w:rsidRDefault="00AD76A9" w:rsidP="00AD76A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III rok </w:t>
            </w: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</w:tcPr>
          <w:p w14:paraId="7F429A2A" w14:textId="6F3E6C9E" w:rsidR="00AD76A9" w:rsidRPr="00465654" w:rsidRDefault="00AD76A9" w:rsidP="00AD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Edyta Majcher-Ociesa, prof. UJK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213A2B" w14:textId="171AD94C" w:rsidR="00AD76A9" w:rsidRPr="00465654" w:rsidRDefault="00AD76A9" w:rsidP="00AD76A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C1463B" w14:textId="6132FF0A" w:rsidR="00AD76A9" w:rsidRPr="00465654" w:rsidRDefault="00AD76A9" w:rsidP="00AD76A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B031A1" w14:textId="18AE63E3" w:rsidR="00AD76A9" w:rsidRPr="0014661C" w:rsidRDefault="00AD76A9" w:rsidP="00AD76A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6CD26B" w14:textId="0AB2C483" w:rsidR="00AD76A9" w:rsidRPr="00465654" w:rsidRDefault="00AD76A9" w:rsidP="00AD76A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24.02.25r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D1201F" w14:textId="1232021C" w:rsidR="00AD76A9" w:rsidRPr="00465654" w:rsidRDefault="00AD76A9" w:rsidP="00AD76A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CA2984" w14:textId="23879BC1" w:rsidR="00AD76A9" w:rsidRPr="00465654" w:rsidRDefault="00AD76A9" w:rsidP="00AD76A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A7884A" w14:textId="48256005" w:rsidR="00AD76A9" w:rsidRPr="00465654" w:rsidRDefault="00AD76A9" w:rsidP="00AD76A9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465654" w:rsidRPr="00465654" w14:paraId="5E1A7000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FD83E4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historiografii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B9A58F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 rok </w:t>
            </w: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II stopień</w:t>
            </w:r>
          </w:p>
        </w:tc>
        <w:tc>
          <w:tcPr>
            <w:tcW w:w="2551" w:type="dxa"/>
          </w:tcPr>
          <w:p w14:paraId="02112FCD" w14:textId="0F39B118" w:rsidR="00465654" w:rsidRPr="00465654" w:rsidRDefault="00CA6A31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Prof. dr hab. Jerzy Pająk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637E92" w14:textId="01470BD0" w:rsidR="0014661C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FBA299" w14:textId="27C0BFA2" w:rsidR="0014661C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99A638" w14:textId="3BE2373C" w:rsidR="0014661C" w:rsidRPr="0014661C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8A75A2" w14:textId="09440ABD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CF7FAD" w14:textId="51322269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61CFB0" w14:textId="37994CAA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69637C" w14:textId="4CB427DA" w:rsidR="00465654" w:rsidRPr="00465654" w:rsidRDefault="00C12C10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ustny</w:t>
            </w:r>
          </w:p>
        </w:tc>
      </w:tr>
      <w:tr w:rsidR="00465654" w:rsidRPr="00465654" w14:paraId="2B2AD7FE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4795AE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>Imperia starożytne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45FA58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 rok </w:t>
            </w: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II stopień</w:t>
            </w:r>
          </w:p>
        </w:tc>
        <w:tc>
          <w:tcPr>
            <w:tcW w:w="2551" w:type="dxa"/>
          </w:tcPr>
          <w:p w14:paraId="27A1DC69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Lucyna Kostuch, prof. UJK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9164D7" w14:textId="52FCDFB2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D64486" w14:textId="2CBD026F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0FC045" w14:textId="0F8D5394" w:rsidR="00465654" w:rsidRPr="0014661C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4FC6A6" w14:textId="59926F0A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848EE5" w14:textId="6968FD95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6AB0B3" w14:textId="194D6EA5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097DC5" w14:textId="5F900CD0" w:rsidR="00465654" w:rsidRPr="00465654" w:rsidRDefault="00C12C10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465654" w:rsidRPr="00465654" w14:paraId="59E28431" w14:textId="77777777" w:rsidTr="00DD6BB2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ACF4A1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kultury antycznej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3197A8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 rok </w:t>
            </w: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II stopień</w:t>
            </w:r>
          </w:p>
        </w:tc>
        <w:tc>
          <w:tcPr>
            <w:tcW w:w="2551" w:type="dxa"/>
          </w:tcPr>
          <w:p w14:paraId="4493F9B3" w14:textId="6914A681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</w:t>
            </w:r>
            <w:r w:rsidR="00CA6A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hab. Szymon Orzechowski,</w:t>
            </w: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prof. UJK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DF10A1" w14:textId="543E5396" w:rsidR="00465654" w:rsidRPr="00465654" w:rsidRDefault="00836C8F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12C10">
              <w:rPr>
                <w:rFonts w:ascii="Times New Roman" w:eastAsia="Times New Roman" w:hAnsi="Times New Roman" w:cs="Times New Roman"/>
                <w:sz w:val="24"/>
                <w:szCs w:val="24"/>
              </w:rPr>
              <w:t>.02.25r.</w:t>
            </w:r>
            <w:r w:rsidR="00CA6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8DF111" w14:textId="4B6C343D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6C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65E753" w14:textId="77C44842" w:rsidR="00465654" w:rsidRPr="0014661C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68464C" w14:textId="482D3270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5DC813" w14:textId="519774AB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D13B1F" w14:textId="0F0FDBC0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D5F344" w14:textId="08B7B396" w:rsidR="00465654" w:rsidRPr="00465654" w:rsidRDefault="00C12C10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DD6BB2" w:rsidRPr="00465654" w14:paraId="635D8B8C" w14:textId="77777777" w:rsidTr="00DD6BB2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B81B5" w14:textId="2891452A" w:rsidR="00DD6BB2" w:rsidRPr="00465654" w:rsidRDefault="00DD6BB2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Europa i świat w XIX wieku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8BD7A5" w14:textId="720A0D93" w:rsidR="00DD6BB2" w:rsidRPr="00465654" w:rsidRDefault="00DD6BB2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Historia, II rok II stopień</w:t>
            </w:r>
          </w:p>
        </w:tc>
        <w:tc>
          <w:tcPr>
            <w:tcW w:w="2551" w:type="dxa"/>
          </w:tcPr>
          <w:p w14:paraId="60DC9514" w14:textId="60365BDD" w:rsidR="00DD6BB2" w:rsidRPr="00465654" w:rsidRDefault="00DD6BB2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Prof. dr hab. Jerzy Pająk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500CB1" w14:textId="5A4E46CD" w:rsidR="00DD6BB2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038F68" w14:textId="0184A757" w:rsidR="00DD6BB2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A16FF6" w14:textId="2D5C4633" w:rsidR="00DD6BB2" w:rsidRPr="0014661C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50E86B" w14:textId="3D0327A7" w:rsidR="00DD6BB2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F0FF41" w14:textId="65195BD7" w:rsidR="00DD6BB2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7D24CD" w14:textId="613B88DC" w:rsidR="00DD6BB2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F98B30" w14:textId="5BD55B0E" w:rsidR="00DD6BB2" w:rsidRPr="00465654" w:rsidRDefault="00C12C10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ustny</w:t>
            </w:r>
          </w:p>
        </w:tc>
      </w:tr>
      <w:tr w:rsidR="00DD6BB2" w:rsidRPr="00465654" w14:paraId="50E5CC8C" w14:textId="77777777" w:rsidTr="00BA227A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09371E" w14:textId="64E1E590" w:rsidR="00DD6BB2" w:rsidRDefault="00DD6BB2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Europa i świat w między </w:t>
            </w:r>
            <w:r w:rsidR="00BA227A">
              <w:rPr>
                <w:rFonts w:ascii="Times New Roman" w:eastAsia="Times New Roman" w:hAnsi="Times New Roman" w:cs="Times New Roman"/>
                <w:sz w:val="24"/>
                <w:szCs w:val="24"/>
              </w:rPr>
              <w:t>dwiema wojnami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943970" w14:textId="1799C6CF" w:rsidR="00DD6BB2" w:rsidRDefault="00BA227A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II rok II stopień </w:t>
            </w:r>
          </w:p>
        </w:tc>
        <w:tc>
          <w:tcPr>
            <w:tcW w:w="2551" w:type="dxa"/>
          </w:tcPr>
          <w:p w14:paraId="326C58BA" w14:textId="2A1D65F7" w:rsidR="00DD6BB2" w:rsidRDefault="00CA6A31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Prof. dr hab. Marek Przeniosło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94A5A6" w14:textId="4BD808D1" w:rsidR="00DD6BB2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A38F1F" w14:textId="2DDE4FCE" w:rsidR="00DD6BB2" w:rsidRPr="00465654" w:rsidRDefault="00EB1E7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B66C7C" w14:textId="7A723CFD" w:rsidR="00DD6BB2" w:rsidRPr="0014661C" w:rsidRDefault="00EB1E7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6C9648" w14:textId="1BB72CBC" w:rsidR="00DD6BB2" w:rsidRPr="00465654" w:rsidRDefault="00EB1E7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CE1BB3" w14:textId="49BFC106" w:rsidR="00DD6BB2" w:rsidRPr="00465654" w:rsidRDefault="00EB1E7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09902C" w14:textId="167C4A3C" w:rsidR="00DD6BB2" w:rsidRPr="00465654" w:rsidRDefault="00EB1E7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ECC245" w14:textId="544B4FA4" w:rsidR="00DD6BB2" w:rsidRPr="00465654" w:rsidRDefault="00EB1E70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BA227A" w:rsidRPr="00465654" w14:paraId="05567EF6" w14:textId="77777777" w:rsidTr="00AD76A9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3EB0FC" w14:textId="3BD6DBFE" w:rsidR="00BA227A" w:rsidRDefault="00BA227A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 kultury XIX wieku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1894F3" w14:textId="61C8A669" w:rsidR="00BA227A" w:rsidRDefault="00BA227A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Historia, II rok II stopień</w:t>
            </w:r>
          </w:p>
        </w:tc>
        <w:tc>
          <w:tcPr>
            <w:tcW w:w="2551" w:type="dxa"/>
          </w:tcPr>
          <w:p w14:paraId="28173394" w14:textId="4CFF3B9E" w:rsidR="00BA227A" w:rsidRDefault="00BA227A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Prof. dr hab. Stanisław Wiech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226DA3" w14:textId="157AABA6" w:rsidR="00BA227A" w:rsidRPr="00465654" w:rsidRDefault="00EB1E7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D4DAE2" w14:textId="05F7673A" w:rsidR="00BA227A" w:rsidRPr="00465654" w:rsidRDefault="00EB1E7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DDF3AF" w14:textId="280DDB83" w:rsidR="00BA227A" w:rsidRPr="0014661C" w:rsidRDefault="00EB1E7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DA436A" w14:textId="26EB6BB2" w:rsidR="00BA227A" w:rsidRPr="00465654" w:rsidRDefault="00EB1E7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58EDE3" w14:textId="5C380FC7" w:rsidR="00BA227A" w:rsidRPr="00465654" w:rsidRDefault="00EB1E7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AACFAC" w14:textId="071B016A" w:rsidR="00BA227A" w:rsidRPr="00465654" w:rsidRDefault="00EB1E7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EDA16C" w14:textId="6AF34E92" w:rsidR="00BA227A" w:rsidRPr="00465654" w:rsidRDefault="00EB1E70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AD76A9" w:rsidRPr="00465654" w14:paraId="3B3E4358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97B5C" w14:textId="38B6825C" w:rsidR="00AD76A9" w:rsidRDefault="00BE616E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6E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E6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ogóln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E3B8F" w14:textId="77777777" w:rsidR="00AD76A9" w:rsidRDefault="00AD76A9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5FAD33" w14:textId="136272D6" w:rsidR="00AD76A9" w:rsidRDefault="00BE616E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61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mgr Aleksandra Karyś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4459C" w14:textId="2650C85D" w:rsidR="00AD76A9" w:rsidRDefault="00BE616E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6.02.2025 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F4179" w14:textId="48977A20" w:rsidR="00AD76A9" w:rsidRDefault="00BE616E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2F8398" w14:textId="658A7623" w:rsidR="00AD76A9" w:rsidRDefault="00BE616E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82061" w14:textId="5E0A4176" w:rsidR="00AD76A9" w:rsidRDefault="00BE616E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F11FD" w14:textId="0D86A2EF" w:rsidR="00AD76A9" w:rsidRDefault="00BE616E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1EE35" w14:textId="219A2366" w:rsidR="00AD76A9" w:rsidRDefault="00BE616E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C0BD1" w14:textId="65668FCE" w:rsidR="00AD76A9" w:rsidRDefault="00BE616E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</w:tbl>
    <w:p w14:paraId="066BC6A5" w14:textId="6FB05D36" w:rsidR="00465654" w:rsidRDefault="00465654"/>
    <w:p w14:paraId="5BF4E670" w14:textId="373F8687" w:rsidR="00465654" w:rsidRDefault="00465654"/>
    <w:p w14:paraId="1B18ABE2" w14:textId="77777777" w:rsidR="008F5FD2" w:rsidRDefault="008F5FD2"/>
    <w:p w14:paraId="29F413B0" w14:textId="13A4073B" w:rsidR="00465654" w:rsidRDefault="00465654"/>
    <w:p w14:paraId="16B61011" w14:textId="61932767" w:rsidR="00465654" w:rsidRDefault="00465654"/>
    <w:p w14:paraId="655B8257" w14:textId="02A44157" w:rsidR="00465654" w:rsidRDefault="00465654"/>
    <w:p w14:paraId="726B5223" w14:textId="1A3AF704" w:rsidR="00465654" w:rsidRDefault="00465654"/>
    <w:p w14:paraId="63230707" w14:textId="77777777" w:rsidR="00465654" w:rsidRDefault="00465654"/>
    <w:sectPr w:rsidR="00465654" w:rsidSect="004656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C5"/>
    <w:rsid w:val="0002309B"/>
    <w:rsid w:val="000A12B4"/>
    <w:rsid w:val="000A5220"/>
    <w:rsid w:val="0014661C"/>
    <w:rsid w:val="00171D08"/>
    <w:rsid w:val="00196889"/>
    <w:rsid w:val="00272C36"/>
    <w:rsid w:val="002902C8"/>
    <w:rsid w:val="00301486"/>
    <w:rsid w:val="003B64A8"/>
    <w:rsid w:val="00465654"/>
    <w:rsid w:val="004D37DB"/>
    <w:rsid w:val="005F3FB1"/>
    <w:rsid w:val="00727369"/>
    <w:rsid w:val="007C6794"/>
    <w:rsid w:val="007E205C"/>
    <w:rsid w:val="008062D6"/>
    <w:rsid w:val="00836C8F"/>
    <w:rsid w:val="0086551D"/>
    <w:rsid w:val="00865E96"/>
    <w:rsid w:val="008F5FD2"/>
    <w:rsid w:val="009A75EA"/>
    <w:rsid w:val="00A038D0"/>
    <w:rsid w:val="00A2349B"/>
    <w:rsid w:val="00A45A5F"/>
    <w:rsid w:val="00AD76A9"/>
    <w:rsid w:val="00B17E37"/>
    <w:rsid w:val="00B3514F"/>
    <w:rsid w:val="00B35D82"/>
    <w:rsid w:val="00BA227A"/>
    <w:rsid w:val="00BB37AB"/>
    <w:rsid w:val="00BE616E"/>
    <w:rsid w:val="00C12C10"/>
    <w:rsid w:val="00C34203"/>
    <w:rsid w:val="00C54CD8"/>
    <w:rsid w:val="00C82B0C"/>
    <w:rsid w:val="00CA6A31"/>
    <w:rsid w:val="00D10190"/>
    <w:rsid w:val="00D251EA"/>
    <w:rsid w:val="00DD6BB2"/>
    <w:rsid w:val="00E34D52"/>
    <w:rsid w:val="00E506C5"/>
    <w:rsid w:val="00EA2B73"/>
    <w:rsid w:val="00EB1E70"/>
    <w:rsid w:val="00EE4C70"/>
    <w:rsid w:val="00EF1524"/>
    <w:rsid w:val="00F21102"/>
    <w:rsid w:val="00FB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F10B"/>
  <w15:chartTrackingRefBased/>
  <w15:docId w15:val="{CC0D155A-AFFE-421A-8AB3-412CDE4E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52CBA-78C7-4161-BF8F-AB3A05DC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Cedro</dc:creator>
  <cp:keywords/>
  <dc:description/>
  <cp:lastModifiedBy>Jakub Chałupczak</cp:lastModifiedBy>
  <cp:revision>9</cp:revision>
  <dcterms:created xsi:type="dcterms:W3CDTF">2025-01-08T07:09:00Z</dcterms:created>
  <dcterms:modified xsi:type="dcterms:W3CDTF">2025-01-23T14:19:00Z</dcterms:modified>
</cp:coreProperties>
</file>