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D897" w14:textId="77777777" w:rsidR="00865BF9" w:rsidRPr="00194404" w:rsidRDefault="00865BF9" w:rsidP="00865BF9">
      <w:pPr>
        <w:jc w:val="center"/>
        <w:rPr>
          <w:rFonts w:ascii="Times New Roman" w:hAnsi="Times New Roman" w:cs="Times New Roman"/>
          <w:color w:val="auto"/>
        </w:rPr>
      </w:pPr>
      <w:r w:rsidRPr="00194404">
        <w:rPr>
          <w:rFonts w:ascii="Times New Roman" w:hAnsi="Times New Roman" w:cs="Times New Roman"/>
          <w:color w:val="auto"/>
        </w:rPr>
        <w:t>KARTA PRZEDMIOTU</w:t>
      </w:r>
    </w:p>
    <w:p w14:paraId="372600A2" w14:textId="77777777" w:rsidR="00865BF9" w:rsidRPr="00194404" w:rsidRDefault="00865BF9" w:rsidP="00865BF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65BF9" w:rsidRPr="00194404" w14:paraId="55AE4ECA" w14:textId="77777777" w:rsidTr="00A2743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048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4744B" w14:textId="3128610F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40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445B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222</w:t>
            </w:r>
            <w:r w:rsidRPr="005D40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="00445B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5D40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</w:t>
            </w:r>
            <w:r w:rsidR="00445B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5D40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B02</w:t>
            </w:r>
            <w:r w:rsidR="00DF0E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5D40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NPH</w:t>
            </w:r>
          </w:p>
        </w:tc>
      </w:tr>
      <w:tr w:rsidR="00865BF9" w:rsidRPr="00392701" w14:paraId="430F8CC4" w14:textId="77777777" w:rsidTr="00A2743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AA7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86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5F85C" w14:textId="77777777" w:rsidR="00865BF9" w:rsidRPr="00392701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270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Nauki pomocnicze historii</w:t>
            </w:r>
          </w:p>
          <w:p w14:paraId="7A55A7B4" w14:textId="77777777" w:rsidR="00865BF9" w:rsidRPr="00392701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270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Historical auxiliary disciplines and methodology</w:t>
            </w:r>
          </w:p>
        </w:tc>
      </w:tr>
      <w:tr w:rsidR="00865BF9" w:rsidRPr="00194404" w14:paraId="11D39FA8" w14:textId="77777777" w:rsidTr="00A2743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617" w14:textId="77777777" w:rsidR="00865BF9" w:rsidRPr="00392701" w:rsidRDefault="00865BF9" w:rsidP="00A2743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6DB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F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EA0B0FE" w14:textId="77777777" w:rsidR="00865BF9" w:rsidRPr="00194404" w:rsidRDefault="00865BF9" w:rsidP="00865BF9">
      <w:pPr>
        <w:rPr>
          <w:rFonts w:ascii="Times New Roman" w:hAnsi="Times New Roman" w:cs="Times New Roman"/>
          <w:color w:val="auto"/>
        </w:rPr>
      </w:pPr>
    </w:p>
    <w:p w14:paraId="75B2EC9E" w14:textId="77777777" w:rsidR="00865BF9" w:rsidRPr="00194404" w:rsidRDefault="00865BF9" w:rsidP="00865BF9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94404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65BF9" w:rsidRPr="00BA5869" w14:paraId="0A2A3BFB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C69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173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65BF9" w:rsidRPr="00BA5869" w14:paraId="32986281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1C3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473" w14:textId="0C26EDE4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865BF9" w:rsidRPr="00BA5869" w14:paraId="1A49D1D8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795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501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865BF9" w:rsidRPr="00BA5869" w14:paraId="7B4F080C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414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71E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865BF9" w:rsidRPr="00BA5869" w14:paraId="1148CC07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8FF" w14:textId="02871052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C05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01F" w14:textId="0A6810BF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Katarzyna Justyniarska-Chojak</w:t>
            </w:r>
          </w:p>
        </w:tc>
      </w:tr>
      <w:tr w:rsidR="00865BF9" w:rsidRPr="00BA5869" w14:paraId="672A4F44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846" w14:textId="4DC50229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7C05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3F3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kajus@ujk.edu.pl</w:t>
            </w:r>
          </w:p>
        </w:tc>
      </w:tr>
    </w:tbl>
    <w:p w14:paraId="5D2FC5A2" w14:textId="77777777" w:rsidR="00865BF9" w:rsidRPr="00BA5869" w:rsidRDefault="00865BF9" w:rsidP="00865BF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CBDC134" w14:textId="77777777" w:rsidR="00865BF9" w:rsidRPr="00BA5869" w:rsidRDefault="00865BF9" w:rsidP="00865BF9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BA5869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65BF9" w:rsidRPr="00BA5869" w14:paraId="6D759280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95" w14:textId="0A405134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B80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865BF9" w:rsidRPr="00BA5869" w14:paraId="282B9E20" w14:textId="77777777" w:rsidTr="00A274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198" w14:textId="7393068F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5CF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14:paraId="2C5E08FE" w14:textId="77777777" w:rsidR="00865BF9" w:rsidRPr="00194404" w:rsidRDefault="00865BF9" w:rsidP="00865BF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E8BCA2C" w14:textId="77777777" w:rsidR="00865BF9" w:rsidRPr="00194404" w:rsidRDefault="00865BF9" w:rsidP="00865BF9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94404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65BF9" w:rsidRPr="00194404" w14:paraId="275CC8AD" w14:textId="77777777" w:rsidTr="00A2743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1EA" w14:textId="77777777" w:rsidR="00865BF9" w:rsidRPr="00194404" w:rsidRDefault="00865BF9" w:rsidP="00865B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63C" w14:textId="3582B066" w:rsidR="00865BF9" w:rsidRPr="00DF1C4D" w:rsidRDefault="00303C43" w:rsidP="00A2743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865BF9" w:rsidRPr="00194404" w14:paraId="20AB8CB5" w14:textId="77777777" w:rsidTr="00A2743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643" w14:textId="77777777" w:rsidR="00865BF9" w:rsidRPr="00194404" w:rsidRDefault="00865BF9" w:rsidP="00865B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1C5" w14:textId="77777777" w:rsidR="00865BF9" w:rsidRPr="00DF1C4D" w:rsidRDefault="00865BF9" w:rsidP="00A2743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DF1C4D">
              <w:rPr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865BF9" w:rsidRPr="00194404" w14:paraId="26217A85" w14:textId="77777777" w:rsidTr="00A2743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2EF" w14:textId="77777777" w:rsidR="00865BF9" w:rsidRPr="00194404" w:rsidRDefault="00865BF9" w:rsidP="00865B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A18" w14:textId="77777777" w:rsidR="00865BF9" w:rsidRPr="00DF1C4D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1C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65BF9" w:rsidRPr="00194404" w14:paraId="004F8F4D" w14:textId="77777777" w:rsidTr="00A2743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4F3" w14:textId="77777777" w:rsidR="00865BF9" w:rsidRPr="00194404" w:rsidRDefault="00865BF9" w:rsidP="00865B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6CD" w14:textId="77777777" w:rsidR="00865BF9" w:rsidRPr="00DF1C4D" w:rsidRDefault="00865BF9" w:rsidP="00A274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F1C4D">
              <w:rPr>
                <w:sz w:val="20"/>
                <w:szCs w:val="20"/>
              </w:rPr>
              <w:t>Słowne, praktyczne</w:t>
            </w:r>
          </w:p>
        </w:tc>
      </w:tr>
      <w:tr w:rsidR="00865BF9" w:rsidRPr="00194404" w14:paraId="26F30A98" w14:textId="77777777" w:rsidTr="00A2743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4F3" w14:textId="77777777" w:rsidR="00865BF9" w:rsidRPr="00194404" w:rsidRDefault="00865BF9" w:rsidP="00865BF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5B1" w14:textId="77777777" w:rsidR="00865BF9" w:rsidRPr="00194404" w:rsidRDefault="00865BF9" w:rsidP="00A2743A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E5DFB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Szymański, Nauki pomocnicze historii, Warszawa 2002.</w:t>
            </w:r>
          </w:p>
          <w:p w14:paraId="42F85D2B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K. Bobowski, K. Burski, B. Turoń, Encyklopedia nauk pomocniczych historii nowożytnej i najnowszej, Wrocław 1976. </w:t>
            </w:r>
          </w:p>
          <w:p w14:paraId="4D1B258B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I. Ihnatowicz, Nauki pomocnicze historii XIX i XX wieku, Warszawa 1990.</w:t>
            </w:r>
          </w:p>
          <w:p w14:paraId="257C270E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Nauki pomocnicze historii. Teoria, metody badań, dydaktyka, red. A. Jaworska, R. Jop, Warszawa 2013*.</w:t>
            </w:r>
          </w:p>
        </w:tc>
      </w:tr>
      <w:tr w:rsidR="00865BF9" w:rsidRPr="00194404" w14:paraId="62F07CE2" w14:textId="77777777" w:rsidTr="00A2743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022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D2A" w14:textId="77777777" w:rsidR="00865BF9" w:rsidRPr="00194404" w:rsidRDefault="00865BF9" w:rsidP="00A2743A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4E9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S. Pańków, Z. Perzanowski, Nauki pomocnicze historii wraz z archiwistyką i archiwoznawstwem, Kraków 1957.</w:t>
            </w:r>
          </w:p>
          <w:p w14:paraId="7BE10AFB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 Wierzbowski, Vademecum. Podręcznik dla studiów archiwalnych, Lwów 1926.</w:t>
            </w:r>
          </w:p>
          <w:p w14:paraId="036F47A2" w14:textId="3D13C151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Szymański, Herbarz średniowiecznego rycerstwa polskiego, Warszawa </w:t>
            </w:r>
            <w:r w:rsidR="000B4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993*.</w:t>
            </w:r>
          </w:p>
          <w:p w14:paraId="5F1BBC7C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Szymański, Herbarz średniowiecznego rycerstwa polskiego, Warszawa 1993.</w:t>
            </w:r>
          </w:p>
          <w:p w14:paraId="461AC873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W. Semkowicz, Encyklopedia nauk pomocniczych historii, Kraków 2011.</w:t>
            </w:r>
          </w:p>
          <w:p w14:paraId="0C88B0BB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Tyszkiewicz, Geografia historyczna. Zarys problematyki, Warszawa 2014*.</w:t>
            </w:r>
          </w:p>
          <w:p w14:paraId="72F0BE50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Tandecki, K. Kopiński, Edytorstwo źródeł historycznych, Warszawa 2014.*</w:t>
            </w:r>
          </w:p>
          <w:p w14:paraId="18C1EEBD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Literaturę zapewnia prowadzący zajęcia</w:t>
            </w:r>
          </w:p>
        </w:tc>
      </w:tr>
    </w:tbl>
    <w:p w14:paraId="3EF3DB18" w14:textId="77777777" w:rsidR="00865BF9" w:rsidRPr="00194404" w:rsidRDefault="00865BF9" w:rsidP="00865BF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C28FE43" w14:textId="63A8AA64" w:rsidR="00865BF9" w:rsidRPr="00194404" w:rsidRDefault="00865BF9" w:rsidP="00865BF9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94404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194404">
        <w:rPr>
          <w:rFonts w:ascii="Times New Roman" w:hAnsi="Times New Roman" w:cs="Times New Roman"/>
          <w:color w:val="auto"/>
          <w:sz w:val="20"/>
          <w:szCs w:val="20"/>
        </w:rPr>
        <w:t>C</w:t>
      </w:r>
      <w:r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194404">
        <w:rPr>
          <w:rFonts w:ascii="Times New Roman" w:hAnsi="Times New Roman" w:cs="Times New Roman"/>
          <w:color w:val="auto"/>
          <w:sz w:val="20"/>
          <w:szCs w:val="20"/>
        </w:rPr>
        <w:t>ENIA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65BF9" w:rsidRPr="00194404" w14:paraId="68D25890" w14:textId="77777777" w:rsidTr="00A2743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2250" w14:textId="77777777" w:rsidR="00865BF9" w:rsidRDefault="00865BF9" w:rsidP="00865BF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14:paraId="48C425F6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27F13279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4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C1.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Zaznajomienie z pojęciami i terminami występującymi w naukach pomocniczych historii.</w:t>
            </w:r>
          </w:p>
          <w:p w14:paraId="6B2A1935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4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C2.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Zdobywanie usystematyzowanej wiedzy na temat analizy, interpretacji i krytyki źródeł historycznych.</w:t>
            </w:r>
          </w:p>
          <w:p w14:paraId="4915EA82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4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C3.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posługiwania się regułami krytyki formalnej do określonych rodzajów źródeł historycznych w celu ustalania stopnia autentyczności oraz ich wartości informacyjnej. </w:t>
            </w:r>
          </w:p>
        </w:tc>
      </w:tr>
      <w:tr w:rsidR="00865BF9" w:rsidRPr="00194404" w14:paraId="7F6CFCBD" w14:textId="77777777" w:rsidTr="00A2743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642" w14:textId="77777777" w:rsidR="00865BF9" w:rsidRDefault="00865BF9" w:rsidP="00865BF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 uwzględnieniem formy zajęć)</w:t>
            </w:r>
          </w:p>
          <w:p w14:paraId="5571BC09" w14:textId="77777777" w:rsidR="00865BF9" w:rsidRPr="00BA5869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2D409F99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Chronologia.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Komputystyka kościelna.</w:t>
            </w:r>
          </w:p>
          <w:p w14:paraId="233775AB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Paleografia łacińska. Brachygrafia.</w:t>
            </w:r>
          </w:p>
          <w:p w14:paraId="21A9E6BB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Kodykologia. Bibliologia historyczna. </w:t>
            </w:r>
          </w:p>
          <w:p w14:paraId="0E0563F6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Dyplomatyka.</w:t>
            </w:r>
          </w:p>
          <w:p w14:paraId="7FD8878A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Sfragistyka.</w:t>
            </w:r>
          </w:p>
          <w:p w14:paraId="30D4BBA9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Genealogia. </w:t>
            </w:r>
          </w:p>
          <w:p w14:paraId="6C30060D" w14:textId="77777777" w:rsidR="00590B7F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Heraldyka. </w:t>
            </w:r>
          </w:p>
          <w:p w14:paraId="096521C1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Demografia staropolska.</w:t>
            </w:r>
          </w:p>
          <w:p w14:paraId="07CC9480" w14:textId="77777777" w:rsidR="00590B7F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Numizmatyka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E69AC7E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M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etrologia. </w:t>
            </w:r>
          </w:p>
          <w:p w14:paraId="470B4E3E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Geografia historyczna. </w:t>
            </w:r>
          </w:p>
          <w:p w14:paraId="17C56CA7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12.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Edytorstwo źródeł historycznych. </w:t>
            </w:r>
          </w:p>
          <w:p w14:paraId="0BE60B21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Epigrafika.</w:t>
            </w:r>
          </w:p>
          <w:p w14:paraId="134596E8" w14:textId="77777777" w:rsidR="00590B7F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 Nauka o symbolach władzy i prawa.</w:t>
            </w:r>
          </w:p>
          <w:p w14:paraId="6FBAF24F" w14:textId="77777777" w:rsidR="00590B7F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 Weksylologia i falerystyka.</w:t>
            </w:r>
          </w:p>
          <w:p w14:paraId="71EEAB18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Prasoznawstwo.</w:t>
            </w:r>
          </w:p>
          <w:p w14:paraId="6C26B539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 Pamiętnik jako źródło historyczne.</w:t>
            </w:r>
          </w:p>
          <w:p w14:paraId="24032F24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Archiwistyka. Archiwalia prywatne jako źródło historyczne.        </w:t>
            </w:r>
          </w:p>
          <w:p w14:paraId="29342D0E" w14:textId="77777777" w:rsidR="00590B7F" w:rsidRPr="00BA5869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19.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Źródła do historii XIX i XX w.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3639496E" w14:textId="77777777" w:rsidR="00590B7F" w:rsidRDefault="00590B7F" w:rsidP="00590B7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 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pochodzenia mechanicznego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fotografia, film, nagranie dźwiękowe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A58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75ACC0CA" w14:textId="77777777" w:rsidR="00865BF9" w:rsidRPr="00194404" w:rsidRDefault="00865BF9" w:rsidP="00A2743A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1328EC81" w14:textId="77777777" w:rsidR="00865BF9" w:rsidRPr="00194404" w:rsidRDefault="00865BF9" w:rsidP="00865BF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405BE7F" w14:textId="12072F08" w:rsidR="00865BF9" w:rsidRPr="00194404" w:rsidRDefault="00865BF9" w:rsidP="00865BF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194404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>
        <w:rPr>
          <w:rFonts w:ascii="Times New Roman" w:hAnsi="Times New Roman" w:cs="Times New Roman"/>
          <w:color w:val="auto"/>
          <w:sz w:val="20"/>
          <w:szCs w:val="20"/>
        </w:rPr>
        <w:t>uczenia się</w:t>
      </w:r>
      <w:r w:rsidRPr="0019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865BF9" w:rsidRPr="00194404" w14:paraId="3466FC18" w14:textId="77777777" w:rsidTr="00A2743A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9D95E" w14:textId="77777777" w:rsidR="00865BF9" w:rsidRPr="00194404" w:rsidRDefault="00865BF9" w:rsidP="00A2743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CB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97B" w14:textId="11ACC5FD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865BF9" w:rsidRPr="00194404" w14:paraId="115A0C59" w14:textId="77777777" w:rsidTr="00A2743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AA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865BF9" w:rsidRPr="00194404" w14:paraId="348AACAA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BFD" w14:textId="2D4B2A6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197" w14:textId="77777777" w:rsidR="00865BF9" w:rsidRPr="009F6295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2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znajomość fachowej terminologii z zakresu nauk historycznych, humanistycznych i społecznych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F0A" w14:textId="77777777" w:rsidR="00865BF9" w:rsidRPr="009F6295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6295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</w:tc>
      </w:tr>
      <w:tr w:rsidR="00865BF9" w:rsidRPr="00194404" w14:paraId="047B59A1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AEB" w14:textId="0C1C4A6F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5F3" w14:textId="77777777" w:rsidR="00865BF9" w:rsidRPr="009F6295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2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pozwalającą na analizę i interpretację źródeł historycznych oraz innych wytworów cywilizacji przydatnych w poznaniu danej epoki historycznej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72F" w14:textId="77777777" w:rsidR="00865BF9" w:rsidRPr="009F6295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62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IS1A_W08</w:t>
            </w:r>
          </w:p>
        </w:tc>
      </w:tr>
      <w:tr w:rsidR="00865BF9" w:rsidRPr="00194404" w14:paraId="6B445F78" w14:textId="77777777" w:rsidTr="00A2743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7C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865BF9" w:rsidRPr="00194404" w14:paraId="203D8110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38F" w14:textId="6D2C43E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D42" w14:textId="77777777" w:rsidR="00865BF9" w:rsidRPr="007E442D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zdefiniować, objaśnić, stosować ustnie i pisemnie podstawowe terminy fachowe właściwe dla nauk historycznych i pokrewnych, posługuje się teoriami i paradygmatami badawczymi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B5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E442D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</w:tc>
      </w:tr>
      <w:tr w:rsidR="00865BF9" w:rsidRPr="00194404" w14:paraId="623ED5B3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618" w14:textId="58F34DA2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B45" w14:textId="77777777" w:rsidR="00865BF9" w:rsidRPr="007E442D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5FA" w14:textId="77777777" w:rsidR="00865BF9" w:rsidRPr="007E442D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</w:tc>
      </w:tr>
      <w:tr w:rsidR="00865BF9" w:rsidRPr="00194404" w14:paraId="4E9BC4F9" w14:textId="77777777" w:rsidTr="00A2743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3D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865BF9" w:rsidRPr="00194404" w14:paraId="6F15BC0A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D6E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128" w14:textId="7587408B" w:rsidR="00865BF9" w:rsidRPr="007E442D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w szeroko rozumianym zakresie ogólnohumanistycznym i uznaje jej znaczenie w rozwiązywaniu problemów poznawczych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07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865BF9" w:rsidRPr="00194404" w14:paraId="0C163A00" w14:textId="77777777" w:rsidTr="00A2743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F48" w14:textId="6683531B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C8B" w14:textId="16F95038" w:rsidR="00865BF9" w:rsidRPr="000E1DE1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w szeroko rozumianym zakresie ogólnohumanistycznym i uznaje jej znaczenie w rozwiązywaniu problemów poznawczych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CBD" w14:textId="77777777" w:rsidR="00865BF9" w:rsidRPr="007E442D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HIS1A_K03</w:t>
            </w:r>
          </w:p>
        </w:tc>
      </w:tr>
      <w:tr w:rsidR="00865BF9" w:rsidRPr="00194404" w14:paraId="7FFDAF2F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596" w14:textId="53197717" w:rsidR="00865BF9" w:rsidRPr="00194404" w:rsidRDefault="00865BF9" w:rsidP="00865BF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enia</w:t>
            </w:r>
            <w:r w:rsidR="00EA6B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</w:t>
            </w: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65BF9" w:rsidRPr="00194404" w14:paraId="60058FD5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9A2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43C4C294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DA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865BF9" w:rsidRPr="00194404" w14:paraId="07B30CE3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D271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520C0" w14:textId="77777777" w:rsidR="00865BF9" w:rsidRPr="00194404" w:rsidRDefault="00865BF9" w:rsidP="00A2743A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64E93" w14:textId="77777777" w:rsidR="00865BF9" w:rsidRPr="00194404" w:rsidRDefault="00865BF9" w:rsidP="00A2743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13BA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AAF9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194404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E1A1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C3BC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DFD1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865BF9" w:rsidRPr="00194404" w14:paraId="48040679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1669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2B1F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1C89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81DD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EBA8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573B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BD674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EBC8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865BF9" w:rsidRPr="00194404" w14:paraId="1B6129E8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1F6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E9AB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1102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492B0" w14:textId="7B965438" w:rsidR="00865BF9" w:rsidRPr="00194404" w:rsidRDefault="00DD63DD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0C357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6BF3A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FAE00" w14:textId="2AAD96A4" w:rsidR="00865BF9" w:rsidRPr="00194404" w:rsidRDefault="00DD63DD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32FC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C05C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5CD0E" w14:textId="58D45EE2" w:rsidR="00865BF9" w:rsidRPr="00194404" w:rsidRDefault="00DD63DD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4842F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CDB8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E00D6" w14:textId="5301367C" w:rsidR="00865BF9" w:rsidRPr="00194404" w:rsidRDefault="00DD63DD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3003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B013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B45CC" w14:textId="1346EEEA" w:rsidR="00865BF9" w:rsidRPr="00194404" w:rsidRDefault="00E432C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01654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F0D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1595F" w14:textId="0F6638C8" w:rsidR="00865BF9" w:rsidRPr="00194404" w:rsidRDefault="00E432C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E440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4114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71FF1" w14:textId="3171F146" w:rsidR="00865BF9" w:rsidRPr="00194404" w:rsidRDefault="00E432C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65BF9" w:rsidRPr="00194404" w14:paraId="49048232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C73" w14:textId="7C9A81DC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85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0397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88930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D010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D5E0E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E2A3C" w14:textId="415FC3D2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FE5" w14:textId="3EFCE39B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C9A4B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03F1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0598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653A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BF7" w14:textId="7A197F79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D95" w14:textId="50865A5B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A9894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C2B85" w14:textId="754CC6F6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E91A4" w14:textId="117FF7A9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6120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B06" w14:textId="327628BF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62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D4F5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A9AE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5239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4CBE827B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688" w14:textId="729144D6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85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89E9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942B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0B52E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C36BC4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A380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7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92BD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3126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5973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7E43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347" w14:textId="3F3C37F9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97A" w14:textId="4D45441A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3770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9A90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70DF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FD06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CDF" w14:textId="7A05F8E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33F" w14:textId="1C7AEA2B" w:rsidR="00865BF9" w:rsidRPr="00194404" w:rsidRDefault="00977FAB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AD8BB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9468B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3F65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19E3B030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3D5" w14:textId="17B524FB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85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4227B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B82D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6D70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5355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C0ABE" w14:textId="11E82F0D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0773" w14:textId="155640F9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B73F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C6C2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DC81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215E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9B7" w14:textId="043C1E6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4CD" w14:textId="63D0ABE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F75B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3ADC4" w14:textId="78A557A0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E3291" w14:textId="1D79D0E4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36899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AED" w14:textId="4F316BA0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FB4" w14:textId="522ACE19" w:rsidR="00865BF9" w:rsidRPr="00194404" w:rsidRDefault="00977FAB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CE51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DE1E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00B0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380BB601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E18" w14:textId="2A7089AE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85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1527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4D68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7B1B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9B92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1212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A50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5629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46BF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FA2A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0358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A8C" w14:textId="1167322F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2769" w14:textId="78373C84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1DD1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B44B9" w14:textId="7A1F9A7E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83BBC" w14:textId="654F88AD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85C9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BCF" w14:textId="6C82ACFB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038" w14:textId="35FAAB19" w:rsidR="00865BF9" w:rsidRPr="00194404" w:rsidRDefault="00977FAB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D1AC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9143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A611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2D91DEF4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2F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E55F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49C1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5743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7B1F4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02A6EB" w14:textId="1ABF8BB8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7EF" w14:textId="29075E76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801A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58C1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B1474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CB3C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8A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A23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2238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A7BBD" w14:textId="2976E044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9DF3E" w14:textId="373B4A7C" w:rsidR="00865BF9" w:rsidRPr="00194404" w:rsidRDefault="007D049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648B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2E8" w14:textId="15B2ED76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F3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B12A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73BE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1DF5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63A4D757" w14:textId="77777777" w:rsidTr="00A27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205" w14:textId="594F830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585E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1495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6778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52ED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3E1E5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E19E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686" w14:textId="6EABA18B" w:rsidR="00865BF9" w:rsidRPr="00194404" w:rsidRDefault="000977B8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7FE36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014B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6913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C8B7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AC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D0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5F3B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43B01" w14:textId="7094266F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868AE" w14:textId="084C3576" w:rsidR="00865BF9" w:rsidRPr="00194404" w:rsidRDefault="000977B8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4DAD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44B" w14:textId="28490E36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5D9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23CF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8AB7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7AE4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E61BBE" w14:textId="77777777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194404">
        <w:rPr>
          <w:sz w:val="16"/>
          <w:szCs w:val="16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03C43" w:rsidRPr="00DA52EA" w14:paraId="7A2ECC06" w14:textId="77777777" w:rsidTr="006D1F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672" w14:textId="77777777" w:rsidR="00303C43" w:rsidRPr="00DA52EA" w:rsidRDefault="00303C43" w:rsidP="00303C4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03C43" w:rsidRPr="00DA52EA" w14:paraId="7A9F675D" w14:textId="77777777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43F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A2F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C4E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303C43" w:rsidRPr="00DA52EA" w14:paraId="52EC6F32" w14:textId="77777777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D64E1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C96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3FF5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C43" w:rsidRPr="00DA52EA" w14:paraId="0206A151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2BF28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43E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D23E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C43" w:rsidRPr="00DA52EA" w14:paraId="3216AF0B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75F97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26B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630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C43" w:rsidRPr="00DA52EA" w14:paraId="16FDF4A4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F949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984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482E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C43" w:rsidRPr="00DA52EA" w14:paraId="3B9E6C2F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895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E07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A7A" w14:textId="77777777" w:rsidR="00303C43" w:rsidRPr="00DA52E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C43" w:rsidRPr="00DA52EA" w14:paraId="3534C8E7" w14:textId="77777777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913F3" w14:textId="4F430BC9" w:rsidR="00303C43" w:rsidRPr="00DA52EA" w:rsidRDefault="00303C43" w:rsidP="006D1F5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 w:rsidR="00590B7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)*</w:t>
            </w:r>
          </w:p>
          <w:p w14:paraId="3C6F390E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785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7D18" w14:textId="5D6F2DFF" w:rsidR="00303C43" w:rsidRPr="00A4473A" w:rsidRDefault="00303C43" w:rsidP="006D1F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Praca własna ze źródłem oceniona na 6 pkt. w skali 10 punktowej.</w:t>
            </w:r>
          </w:p>
        </w:tc>
      </w:tr>
      <w:tr w:rsidR="00303C43" w:rsidRPr="00DA52EA" w14:paraId="03C09CA5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C0ED3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45F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3AE8" w14:textId="7C33E2C2" w:rsidR="00303C43" w:rsidRPr="00A4473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ze źródłem oceniona na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</w:p>
        </w:tc>
      </w:tr>
      <w:tr w:rsidR="00303C43" w:rsidRPr="00DA52EA" w14:paraId="7785D511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0890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CA5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6F7D" w14:textId="436BF55C" w:rsidR="00303C43" w:rsidRPr="00A4473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ze źródłem oceniona na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Aktywność na zajęciach odnotowana przynajmniej 1 raz.</w:t>
            </w:r>
          </w:p>
        </w:tc>
      </w:tr>
      <w:tr w:rsidR="00303C43" w:rsidRPr="00DA52EA" w14:paraId="78CE2043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D207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343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50AE" w14:textId="788AFCD1" w:rsidR="00303C43" w:rsidRPr="00A4473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ze źródłem oceniona na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 Aktywność na zajęciach odnotowana przynajmniej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03C43" w:rsidRPr="00DA52EA" w14:paraId="2CBB88BE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B09D" w14:textId="77777777" w:rsidR="00303C43" w:rsidRPr="00DA52EA" w:rsidRDefault="00303C43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DB1" w14:textId="77777777" w:rsidR="00303C43" w:rsidRPr="00DA52EA" w:rsidRDefault="00303C43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427" w14:textId="039B0221" w:rsidR="00303C43" w:rsidRPr="00A4473A" w:rsidRDefault="00303C43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ze źródłem oceniona na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 Aktywność na zajęciach odnotowana przynajmniej 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590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428CD71" w14:textId="77777777" w:rsidR="00303C43" w:rsidRPr="00DA52EA" w:rsidRDefault="00303C43" w:rsidP="00303C4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932813" w14:textId="6C5E4123" w:rsidR="00865BF9" w:rsidRPr="00194404" w:rsidRDefault="00865BF9" w:rsidP="00865BF9">
      <w:pPr>
        <w:rPr>
          <w:rFonts w:ascii="Times New Roman" w:hAnsi="Times New Roman" w:cs="Times New Roman"/>
          <w:color w:val="auto"/>
        </w:rPr>
      </w:pPr>
    </w:p>
    <w:p w14:paraId="2A639C3A" w14:textId="77777777" w:rsidR="00865BF9" w:rsidRPr="00194404" w:rsidRDefault="00865BF9" w:rsidP="00865BF9">
      <w:pPr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94404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65BF9" w:rsidRPr="00194404" w14:paraId="5E28FDF0" w14:textId="77777777" w:rsidTr="00A2743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378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94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865BF9" w:rsidRPr="00194404" w14:paraId="73F71357" w14:textId="77777777" w:rsidTr="00A2743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D7C5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CE0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375AFDF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63C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46D4FCE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865BF9" w:rsidRPr="00194404" w14:paraId="77FD3EC3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DE03F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399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CC84E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547A7085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45E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8C9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A4F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2E6065B6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484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2DE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C51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865BF9" w:rsidRPr="00194404" w14:paraId="366617E8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B921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1CD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501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0CF61EF6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261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23793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F0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48D60346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E72F2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4DE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7D227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639D751F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DDA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3D6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B4E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5F250412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4C8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36C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D1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65BF9" w:rsidRPr="00194404" w14:paraId="4A3DA451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BC5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741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56A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1EFED0AD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4FA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95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931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703E4C98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AB3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44D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E8F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65A9F009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4959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4FD" w14:textId="77777777" w:rsidR="00865BF9" w:rsidRPr="00075B13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698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5BF9" w:rsidRPr="00194404" w14:paraId="257D582F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6A79A9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A33EA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68AF2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865BF9" w:rsidRPr="00194404" w14:paraId="04FA94C4" w14:textId="77777777" w:rsidTr="00A2743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ACB6B3" w14:textId="77777777" w:rsidR="00865BF9" w:rsidRPr="00194404" w:rsidRDefault="00865BF9" w:rsidP="00A2743A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E9D0A4" w14:textId="77777777" w:rsidR="00865BF9" w:rsidRPr="00B75427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F5CE5D" w14:textId="77777777" w:rsidR="00865BF9" w:rsidRPr="00194404" w:rsidRDefault="00865BF9" w:rsidP="00A2743A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</w:tbl>
    <w:p w14:paraId="1C29CD0E" w14:textId="77777777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194404">
        <w:rPr>
          <w:sz w:val="18"/>
          <w:szCs w:val="18"/>
        </w:rPr>
        <w:t>*niepotrzebne usunąć</w:t>
      </w:r>
    </w:p>
    <w:p w14:paraId="0AAC4381" w14:textId="77777777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4"/>
          <w:szCs w:val="24"/>
        </w:rPr>
      </w:pPr>
    </w:p>
    <w:p w14:paraId="0DA66A8B" w14:textId="4FD4CC90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194404">
        <w:rPr>
          <w:sz w:val="20"/>
          <w:szCs w:val="20"/>
        </w:rPr>
        <w:t>Przyjmuję do realizacji</w:t>
      </w:r>
      <w:r w:rsidRPr="00194404">
        <w:rPr>
          <w:sz w:val="16"/>
          <w:szCs w:val="16"/>
        </w:rPr>
        <w:t xml:space="preserve"> (data i podpisy osób prowadzących przedmiot w danym roku akademickim)</w:t>
      </w:r>
    </w:p>
    <w:p w14:paraId="44521AF1" w14:textId="77777777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1CE079D7" w14:textId="77777777" w:rsidR="00865BF9" w:rsidRPr="00194404" w:rsidRDefault="00865BF9" w:rsidP="00865BF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73F1389C" w14:textId="0A5D5B0E" w:rsidR="00865BF9" w:rsidRPr="00194404" w:rsidRDefault="00865BF9" w:rsidP="00865BF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194404">
        <w:rPr>
          <w:color w:val="FF0000"/>
          <w:sz w:val="16"/>
          <w:szCs w:val="16"/>
        </w:rPr>
        <w:tab/>
      </w:r>
    </w:p>
    <w:p w14:paraId="0D40F944" w14:textId="77777777" w:rsidR="008F336C" w:rsidRDefault="008F336C"/>
    <w:sectPr w:rsidR="008F336C" w:rsidSect="00865BF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00037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F9"/>
    <w:rsid w:val="000977B8"/>
    <w:rsid w:val="000B4D31"/>
    <w:rsid w:val="000E1DE1"/>
    <w:rsid w:val="001459D4"/>
    <w:rsid w:val="002B79D6"/>
    <w:rsid w:val="00303C43"/>
    <w:rsid w:val="00334754"/>
    <w:rsid w:val="00445B71"/>
    <w:rsid w:val="00585EF0"/>
    <w:rsid w:val="00590B7F"/>
    <w:rsid w:val="00681AD4"/>
    <w:rsid w:val="006F6E7B"/>
    <w:rsid w:val="00734E4F"/>
    <w:rsid w:val="007C0579"/>
    <w:rsid w:val="007D0499"/>
    <w:rsid w:val="00865BF9"/>
    <w:rsid w:val="008F336C"/>
    <w:rsid w:val="00924128"/>
    <w:rsid w:val="00977FAB"/>
    <w:rsid w:val="00AF2909"/>
    <w:rsid w:val="00D5460E"/>
    <w:rsid w:val="00DD63DD"/>
    <w:rsid w:val="00DF0E53"/>
    <w:rsid w:val="00DF1C4D"/>
    <w:rsid w:val="00E343D9"/>
    <w:rsid w:val="00E432C9"/>
    <w:rsid w:val="00E90D7E"/>
    <w:rsid w:val="00EA6BFD"/>
    <w:rsid w:val="00F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CB2F"/>
  <w15:chartTrackingRefBased/>
  <w15:docId w15:val="{2FCE87E9-EFAD-4F6A-A038-154A9CA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865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5BF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65BF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Katarzyna Justyniarska-Chojak</cp:lastModifiedBy>
  <cp:revision>24</cp:revision>
  <dcterms:created xsi:type="dcterms:W3CDTF">2020-12-02T09:45:00Z</dcterms:created>
  <dcterms:modified xsi:type="dcterms:W3CDTF">2021-10-26T08:47:00Z</dcterms:modified>
</cp:coreProperties>
</file>