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8D58F" w14:textId="0C5706C6" w:rsidR="00C10EEE" w:rsidRPr="000E4BF3" w:rsidRDefault="005D4C40" w:rsidP="00B4715A">
      <w:pPr>
        <w:pStyle w:val="Stopka"/>
        <w:tabs>
          <w:tab w:val="clear" w:pos="4536"/>
          <w:tab w:val="clear" w:pos="9072"/>
        </w:tabs>
        <w:ind w:left="5812"/>
        <w:rPr>
          <w:i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14:paraId="07158B32" w14:textId="77777777" w:rsidR="00951F9B" w:rsidRPr="005D4C40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</w:p>
    <w:p w14:paraId="6089B223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1D83D2AA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65359773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360226F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2D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053F8" w14:textId="4BB8BF5A" w:rsidR="001511D9" w:rsidRPr="000A53D0" w:rsidRDefault="003A1226" w:rsidP="003A122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0222.1HIS2. A03.KS</w:t>
            </w:r>
            <w:bookmarkStart w:id="0" w:name="_GoBack"/>
            <w:bookmarkEnd w:id="0"/>
          </w:p>
        </w:tc>
      </w:tr>
      <w:tr w:rsidR="001511D9" w:rsidRPr="000A53D0" w14:paraId="552B5E6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8B5B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95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FBB44" w14:textId="77777777" w:rsidR="009A48D6" w:rsidRPr="00BA1FFB" w:rsidRDefault="009A48D6" w:rsidP="009A48D6">
            <w:pPr>
              <w:keepNext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Kultura słowa</w:t>
            </w:r>
          </w:p>
          <w:p w14:paraId="7DF32F85" w14:textId="2BFEECE2" w:rsidR="001511D9" w:rsidRPr="009A48D6" w:rsidRDefault="009A48D6" w:rsidP="009A48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Culture of Language</w:t>
            </w:r>
          </w:p>
          <w:p w14:paraId="7572EE42" w14:textId="77777777" w:rsidR="001E1B38" w:rsidRPr="000A53D0" w:rsidRDefault="001E1B3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3D429CD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613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ABE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3E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F88878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73C32E29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2185BC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3F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0C0B" w14:textId="3CA88261" w:rsidR="001511D9" w:rsidRPr="000A53D0" w:rsidRDefault="009A48D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Historia</w:t>
            </w:r>
          </w:p>
        </w:tc>
      </w:tr>
      <w:tr w:rsidR="001511D9" w:rsidRPr="000A53D0" w14:paraId="78CE53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7D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510E" w14:textId="43FAA707" w:rsidR="001511D9" w:rsidRPr="000A53D0" w:rsidRDefault="009A48D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</w:t>
            </w:r>
          </w:p>
        </w:tc>
      </w:tr>
      <w:tr w:rsidR="001511D9" w:rsidRPr="000A53D0" w14:paraId="623D201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6F0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1EA" w14:textId="4DB91CED" w:rsidR="00283E57" w:rsidRPr="000A53D0" w:rsidRDefault="009A48D6" w:rsidP="009A48D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 stopień</w:t>
            </w:r>
          </w:p>
        </w:tc>
      </w:tr>
      <w:tr w:rsidR="001511D9" w:rsidRPr="000A53D0" w14:paraId="335C8A9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A8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BEB" w14:textId="608A6ECD" w:rsidR="001511D9" w:rsidRPr="000A53D0" w:rsidRDefault="009A48D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0838DB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5E4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B8F" w14:textId="65A13A1C" w:rsidR="001511D9" w:rsidRPr="000A53D0" w:rsidRDefault="009A48D6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prof. Piotr Zbróg</w:t>
            </w:r>
          </w:p>
        </w:tc>
      </w:tr>
      <w:tr w:rsidR="001511D9" w:rsidRPr="000A53D0" w14:paraId="66E1A9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A6F9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527" w14:textId="4EB35D7A" w:rsidR="001511D9" w:rsidRPr="000A53D0" w:rsidRDefault="003A122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9A48D6" w:rsidRPr="00357F7F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zbrog@ujk.edu.pl</w:t>
              </w:r>
            </w:hyperlink>
            <w:r w:rsidR="009A48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</w:t>
            </w:r>
            <w:hyperlink r:id="rId9" w:history="1">
              <w:r w:rsidR="009A48D6" w:rsidRPr="00872E3E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ihis@ujk.edu.pl</w:t>
              </w:r>
            </w:hyperlink>
          </w:p>
        </w:tc>
      </w:tr>
    </w:tbl>
    <w:p w14:paraId="7A411DD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F2205FD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2A04E91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88C3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01D" w14:textId="31583990" w:rsidR="001511D9" w:rsidRPr="000A53D0" w:rsidRDefault="009A48D6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język polski</w:t>
            </w:r>
          </w:p>
        </w:tc>
      </w:tr>
      <w:tr w:rsidR="00FE76A4" w:rsidRPr="000A53D0" w14:paraId="3714D9B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2E9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468" w14:textId="73CD3EFE" w:rsidR="001D4D83" w:rsidRPr="000A53D0" w:rsidRDefault="009A48D6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35F1766F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B594D34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14:paraId="6B689B5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54D" w14:textId="77777777"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AC4" w14:textId="44A74746" w:rsidR="001511D9" w:rsidRPr="008F425E" w:rsidRDefault="00ED620C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wykłady</w:t>
            </w:r>
          </w:p>
        </w:tc>
      </w:tr>
      <w:tr w:rsidR="001511D9" w:rsidRPr="008F425E" w14:paraId="03A0DB5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4627" w14:textId="77777777" w:rsidR="001511D9" w:rsidRPr="008F425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F3A" w14:textId="54CA02D2" w:rsidR="001511D9" w:rsidRPr="008F425E" w:rsidRDefault="009A48D6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pomieszczenia UJK</w:t>
            </w:r>
          </w:p>
        </w:tc>
      </w:tr>
      <w:tr w:rsidR="001511D9" w:rsidRPr="008F425E" w14:paraId="74C0E7F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80F0" w14:textId="77777777" w:rsidR="001511D9" w:rsidRPr="008F425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5536" w14:textId="71442D70" w:rsidR="001511D9" w:rsidRPr="008F425E" w:rsidRDefault="009A48D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9A48D6" w:rsidRPr="008F425E" w14:paraId="43E95DB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F36" w14:textId="77777777" w:rsidR="009A48D6" w:rsidRPr="008F425E" w:rsidRDefault="009A48D6" w:rsidP="009A48D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22C" w14:textId="7939365B" w:rsidR="009A48D6" w:rsidRPr="008F425E" w:rsidRDefault="009A48D6" w:rsidP="009A48D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wykład z prezentacją multimedialną, dyskusja, praca z tekstem</w:t>
            </w:r>
          </w:p>
        </w:tc>
      </w:tr>
      <w:tr w:rsidR="009A48D6" w:rsidRPr="008F425E" w14:paraId="4B562C2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06A" w14:textId="77777777" w:rsidR="009A48D6" w:rsidRPr="008F425E" w:rsidRDefault="009A48D6" w:rsidP="009A48D6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86A" w14:textId="77777777" w:rsidR="009A48D6" w:rsidRPr="008F425E" w:rsidRDefault="009A48D6" w:rsidP="009A48D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59B48" w14:textId="73EB41C5" w:rsidR="009A48D6" w:rsidRPr="00834990" w:rsidRDefault="009A48D6" w:rsidP="009A48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834990">
              <w:rPr>
                <w:rFonts w:ascii="Times New Roman" w:eastAsia="Calibri" w:hAnsi="Times New Roman" w:cs="Times New Roman"/>
                <w:sz w:val="20"/>
                <w:szCs w:val="20"/>
              </w:rPr>
              <w:t>H. Jadacka, Kultura języka. Fleksja, słowotwórstwo, składnia, Warszawa 2006.</w:t>
            </w:r>
          </w:p>
          <w:p w14:paraId="4EA2C55D" w14:textId="26D2FBF8" w:rsidR="009A48D6" w:rsidRPr="00834990" w:rsidRDefault="009A48D6" w:rsidP="009A48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834990">
              <w:rPr>
                <w:rFonts w:ascii="Times New Roman" w:eastAsia="Calibri" w:hAnsi="Times New Roman" w:cs="Times New Roman"/>
                <w:sz w:val="20"/>
                <w:szCs w:val="20"/>
              </w:rPr>
              <w:t>A. Markowski, Kultura języka polskiego. Teoria. Zagadnienia leksykalne, Warszawa 2006.</w:t>
            </w:r>
          </w:p>
          <w:p w14:paraId="64206F2E" w14:textId="56082C16" w:rsidR="009A48D6" w:rsidRPr="008F425E" w:rsidRDefault="009A48D6" w:rsidP="009A48D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834990">
              <w:rPr>
                <w:rFonts w:ascii="Times New Roman" w:eastAsia="Calibri" w:hAnsi="Times New Roman" w:cs="Times New Roman"/>
                <w:sz w:val="20"/>
                <w:szCs w:val="20"/>
              </w:rPr>
              <w:t>Wielki słownik poprawnej polszczyzny PWN, red. A. Markowski, Warszawa 2006.</w:t>
            </w:r>
          </w:p>
        </w:tc>
      </w:tr>
      <w:tr w:rsidR="009A48D6" w:rsidRPr="000A53D0" w14:paraId="23D305C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91FC" w14:textId="77777777" w:rsidR="009A48D6" w:rsidRPr="000A53D0" w:rsidRDefault="009A48D6" w:rsidP="009A48D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4C4" w14:textId="77777777" w:rsidR="009A48D6" w:rsidRPr="000A53D0" w:rsidRDefault="009A48D6" w:rsidP="009A48D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4842" w14:textId="34D85BC6" w:rsidR="009A48D6" w:rsidRPr="00834990" w:rsidRDefault="009A48D6" w:rsidP="009A48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834990">
              <w:rPr>
                <w:rFonts w:ascii="Times New Roman" w:eastAsia="Calibri" w:hAnsi="Times New Roman" w:cs="Times New Roman"/>
                <w:sz w:val="20"/>
                <w:szCs w:val="20"/>
              </w:rPr>
              <w:t>T. Karpowicz, Kultura języka polskiego. Wymowa, ortografia, interpunkcja, Warszawa 2009.</w:t>
            </w:r>
          </w:p>
          <w:p w14:paraId="41B005D2" w14:textId="5187464F" w:rsidR="009A48D6" w:rsidRDefault="009A48D6" w:rsidP="009A4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>Formy i normy, czyli poprawna polszczyzna w praktyce, red. K. Kłosińska, Warszawa 2001.</w:t>
            </w:r>
          </w:p>
          <w:p w14:paraId="329BF356" w14:textId="6E1B211E" w:rsidR="009A48D6" w:rsidRPr="000A53D0" w:rsidRDefault="009A48D6" w:rsidP="009A48D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Słowniki języka polskiego – online. </w:t>
            </w:r>
          </w:p>
        </w:tc>
      </w:tr>
    </w:tbl>
    <w:p w14:paraId="71928853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D84C5DA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0E6A875D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6ECAD" w14:textId="77777777"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723B9823" w14:textId="77777777" w:rsidR="009A48D6" w:rsidRPr="00834990" w:rsidRDefault="009A48D6" w:rsidP="009A48D6">
            <w:pPr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>C1 – przygotowanie do świadomego, celowego i funkcjonalnego posługiwania się słowem (językiem) w oficjalnych i nieoficjalnych sytuacjach komunikacyjnych</w:t>
            </w:r>
          </w:p>
          <w:p w14:paraId="7348720B" w14:textId="77777777" w:rsidR="009A48D6" w:rsidRPr="00834990" w:rsidRDefault="009A48D6" w:rsidP="009A48D6">
            <w:pPr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 xml:space="preserve">C2 – kształcenie umiejętności poprawnego, estetycznego i etycznego operowania różnymi odmianami współczesnego słowa w polszczyźnie tradycyjnej i elektronicznej. </w:t>
            </w:r>
          </w:p>
          <w:p w14:paraId="0885C1DA" w14:textId="3D4C0F99" w:rsidR="0066006C" w:rsidRPr="000A53D0" w:rsidRDefault="009A48D6" w:rsidP="009A48D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>C3 – budzenie przekonania, że język (szczególnie język ojczysty) jest jedną z najważniejszych wartości społecznych i ogólnokulturowych</w:t>
            </w:r>
          </w:p>
        </w:tc>
      </w:tr>
      <w:tr w:rsidR="0066006C" w:rsidRPr="008F425E" w14:paraId="2A2CC6B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2FC" w14:textId="77777777"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8FA29DE" w14:textId="77777777" w:rsidR="000E3B84" w:rsidRPr="008F425E" w:rsidRDefault="000E3B84" w:rsidP="000E3B8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024E597" w14:textId="77777777" w:rsidR="00ED620C" w:rsidRPr="008F425E" w:rsidRDefault="00152CE2" w:rsidP="000E3B8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ykłady</w:t>
            </w:r>
          </w:p>
          <w:p w14:paraId="6DB5E514" w14:textId="77777777" w:rsidR="0066006C" w:rsidRDefault="0066006C" w:rsidP="009A48D6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  <w:p w14:paraId="2E4094D9" w14:textId="77777777" w:rsidR="009A48D6" w:rsidRDefault="009A48D6" w:rsidP="009A48D6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>Językoznawstwo normatywne, norma językowa, błąd, typy błędów językowych, uzus, kodyfikacja normy, kształtowanie zwyczaju językowego; zmiany w języku, ich przyczyny, zapożyczenia i ich rola, obce wpływy na polszczyznę, doskonalenie języka, prawne aspekty ochrony języka polskiego, aspekty poprawnościowe języka prawniczego, postawy wobec języka i normy, wpływ języka prawniczego na rozwój języka polskiego, zagadnienia poprawności ortograficznej i interpunkcyjnej w pracy historyka;</w:t>
            </w:r>
          </w:p>
          <w:p w14:paraId="0742D688" w14:textId="4F8051B3" w:rsidR="009A48D6" w:rsidRPr="00246A57" w:rsidRDefault="009A48D6" w:rsidP="00246A5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>estetyka słowa, brutalizacja języka, wulgaryzacja i dewulgaryzacja, etykieta językowa, etykieta w komunikacji językowej;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4990">
              <w:rPr>
                <w:rFonts w:ascii="Times New Roman" w:hAnsi="Times New Roman" w:cs="Times New Roman"/>
                <w:sz w:val="20"/>
                <w:szCs w:val="20"/>
              </w:rPr>
              <w:t>etyka słowa w komunikacji, manipulacja i perswazja językowa.</w:t>
            </w:r>
          </w:p>
        </w:tc>
      </w:tr>
    </w:tbl>
    <w:p w14:paraId="12D14EBA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2C5F809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7D461F96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C9292A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D6E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E864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7E76D7A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6D7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A48D6" w:rsidRPr="00E81F6E" w14:paraId="42465900" w14:textId="77777777" w:rsidTr="002E22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25D" w14:textId="77777777" w:rsidR="009A48D6" w:rsidRPr="00E81F6E" w:rsidRDefault="009A48D6" w:rsidP="002E2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7577" w14:textId="77777777" w:rsidR="009A48D6" w:rsidRPr="00E81F6E" w:rsidRDefault="009A48D6" w:rsidP="002E22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Pr="0026738B">
              <w:rPr>
                <w:rFonts w:ascii="Times New Roman" w:hAnsi="Times New Roman" w:cs="Times New Roman"/>
                <w:sz w:val="20"/>
                <w:szCs w:val="20"/>
              </w:rPr>
              <w:t xml:space="preserve"> wiedzę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zna terminologię </w:t>
            </w:r>
            <w:r w:rsidRPr="0026738B">
              <w:rPr>
                <w:rFonts w:ascii="Times New Roman" w:hAnsi="Times New Roman" w:cs="Times New Roman"/>
                <w:sz w:val="20"/>
                <w:szCs w:val="20"/>
              </w:rPr>
              <w:t>z zakresu posługiwania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językiem, w szczególności normy językowe</w:t>
            </w:r>
            <w:r w:rsidRPr="0026738B">
              <w:rPr>
                <w:rFonts w:ascii="Times New Roman" w:hAnsi="Times New Roman" w:cs="Times New Roman"/>
                <w:sz w:val="20"/>
                <w:szCs w:val="20"/>
              </w:rPr>
              <w:t>, zwyczaj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673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38B">
              <w:rPr>
                <w:rFonts w:ascii="Times New Roman" w:hAnsi="Times New Roman" w:cs="Times New Roman"/>
                <w:sz w:val="20"/>
                <w:szCs w:val="20"/>
              </w:rPr>
              <w:t>błędy językowe, rozumie znaczenie funkcjonalnego posługiwania się słowem w komunikacji zawodowej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76" w14:textId="591AE621" w:rsidR="009A48D6" w:rsidRPr="00E81F6E" w:rsidRDefault="009A48D6" w:rsidP="002E2210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A6305A">
              <w:rPr>
                <w:rFonts w:ascii="Times New Roman" w:hAnsi="Times New Roman" w:cs="Times New Roman"/>
                <w:sz w:val="20"/>
                <w:szCs w:val="20"/>
              </w:rPr>
              <w:t>HIS2A_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W0</w:t>
            </w:r>
          </w:p>
        </w:tc>
      </w:tr>
      <w:tr w:rsidR="00CE7F64" w:rsidRPr="000A53D0" w14:paraId="4799FCB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C5D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A48D6" w:rsidRPr="00194404" w14:paraId="27511A77" w14:textId="77777777" w:rsidTr="002E22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ECB" w14:textId="77777777" w:rsidR="009A48D6" w:rsidRPr="00194404" w:rsidRDefault="009A48D6" w:rsidP="002E2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747" w14:textId="77777777" w:rsidR="009A48D6" w:rsidRPr="00194404" w:rsidRDefault="009A48D6" w:rsidP="002E22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7DE">
              <w:rPr>
                <w:rFonts w:ascii="Times New Roman" w:hAnsi="Times New Roman" w:cs="Times New Roman"/>
                <w:sz w:val="20"/>
                <w:szCs w:val="20"/>
              </w:rPr>
              <w:t>Potrafi skomunikować się w języku polskim, angielskim lub innym nowożytnym stosując terminologię z zakresu nauki historycznej, posłużyć się językiem zgodnie z zasadami etykiety, estetyki i etyki w wypowiedziach mówionych i pisanych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710" w14:textId="77777777" w:rsidR="009A48D6" w:rsidRPr="00A6305A" w:rsidRDefault="009A48D6" w:rsidP="002E2210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A6305A">
              <w:rPr>
                <w:rFonts w:ascii="Times New Roman" w:hAnsi="Times New Roman" w:cs="Times New Roman"/>
                <w:sz w:val="20"/>
                <w:szCs w:val="20"/>
              </w:rPr>
              <w:t>HIS2A_U10</w:t>
            </w:r>
          </w:p>
        </w:tc>
      </w:tr>
      <w:tr w:rsidR="00CE7F64" w:rsidRPr="000A53D0" w14:paraId="0C549B3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1A1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A48D6" w:rsidRPr="00194404" w14:paraId="2B3B57AF" w14:textId="77777777" w:rsidTr="002E22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33E" w14:textId="77777777" w:rsidR="009A48D6" w:rsidRPr="00194404" w:rsidRDefault="009A48D6" w:rsidP="002E22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51B" w14:textId="77777777" w:rsidR="009A48D6" w:rsidRPr="00194404" w:rsidRDefault="009A48D6" w:rsidP="002E22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27DE">
              <w:rPr>
                <w:rFonts w:ascii="Times New Roman" w:hAnsi="Times New Roman" w:cs="Times New Roman"/>
                <w:sz w:val="20"/>
                <w:szCs w:val="20"/>
              </w:rPr>
              <w:t>Rozumie i wdraża w życie pojęcie kształcenia ustawicznego, samodzielnie doskonali wiedzę i umiejętności dotyczące poprawnego posługiwania się językiem polskim w sytuacjach zawodowych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9FA6" w14:textId="77777777" w:rsidR="009A48D6" w:rsidRPr="00A6305A" w:rsidRDefault="009A48D6" w:rsidP="002E2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05A">
              <w:rPr>
                <w:rFonts w:ascii="Times New Roman" w:hAnsi="Times New Roman" w:cs="Times New Roman"/>
                <w:sz w:val="20"/>
                <w:szCs w:val="20"/>
              </w:rPr>
              <w:t>HIS2A_K05</w:t>
            </w:r>
          </w:p>
        </w:tc>
      </w:tr>
    </w:tbl>
    <w:p w14:paraId="5BAE6F84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629A6401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34B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25986ED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597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0A3578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20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228F8DE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FDD21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32457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5DFEB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C0AB2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31DB7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7C129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A06E7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7B0EB" w14:textId="77777777"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273B21E1" w14:textId="77777777"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041C91B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3B699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10A0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ABD2A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DAF3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F749DD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97EC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E14373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58498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5CEA0E4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7F1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20B9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22C3C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D2D5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81351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DEFFC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6A31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BC5F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D6139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B05C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D9E01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7883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0502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F191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37BE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504E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796C9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83EC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9CB17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51923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38D0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6ADE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14:paraId="46F5697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6DD" w14:textId="5F8A4B6F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324A2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47B8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412C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215E9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36C243" w14:textId="5367CAFE" w:rsidR="007B75E6" w:rsidRPr="000A53D0" w:rsidRDefault="00C7273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646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6371A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BC9E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E035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E287E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9ED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E79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7029C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05092" w14:textId="29C1CC51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FECC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CA30F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EB1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95B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89A0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A8EE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93E3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26C2FFD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A519" w14:textId="2E838D48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C92D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A050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F4C2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29955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5307BE" w14:textId="61F697A6" w:rsidR="007B75E6" w:rsidRPr="000A53D0" w:rsidRDefault="00C7273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D56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73679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592AC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9D20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8A4A6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E2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16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9A3F3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8554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B9FD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E0C7C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5672" w14:textId="0AC80A95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009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85B55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B8B1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32D0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43C4712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034" w14:textId="7554DB23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48042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39AD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8FC8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DBF7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7C11A" w14:textId="344C292A" w:rsidR="007B75E6" w:rsidRPr="000A53D0" w:rsidRDefault="00C72738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E01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3D479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F07F9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5C8B5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B6D1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D4F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E2F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4C0D6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B0E2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B7B1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DD14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A72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785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B7F21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FA32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271C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A67BA0E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7DEB79A8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890C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5B112071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C3D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33E4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8299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72738" w:rsidRPr="008F425E" w14:paraId="288EA0A0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B18546" w14:textId="436679E5" w:rsidR="00C72738" w:rsidRPr="008F425E" w:rsidRDefault="00C72738" w:rsidP="00C7273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552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</w:t>
            </w: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08B" w14:textId="52D5E1AD" w:rsidR="00C72738" w:rsidRPr="008F425E" w:rsidRDefault="00C72738" w:rsidP="00C727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86D7" w14:textId="723F89C1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 xml:space="preserve">Zaliczenie testu sprawdzającego osiągnięcie efektów kształcenia w zakresie wiedzy i umiejętności na poziomie od 50% do 59% </w:t>
            </w:r>
          </w:p>
        </w:tc>
      </w:tr>
      <w:tr w:rsidR="00C72738" w:rsidRPr="008F425E" w14:paraId="00B9D01C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4EEA6" w14:textId="77777777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0595" w14:textId="02836349" w:rsidR="00C72738" w:rsidRPr="008F425E" w:rsidRDefault="00C72738" w:rsidP="00C727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1692" w14:textId="05848E56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 xml:space="preserve">Zaliczenie testu sprawdzającego osiągnięcie efektów kształcenia w zakresie wiedzy i umiejętności na poziomie od 60% do 69% </w:t>
            </w:r>
          </w:p>
        </w:tc>
      </w:tr>
      <w:tr w:rsidR="00C72738" w:rsidRPr="008F425E" w14:paraId="1E791DBC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17951" w14:textId="77777777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CA4" w14:textId="6425B18F" w:rsidR="00C72738" w:rsidRPr="008F425E" w:rsidRDefault="00C72738" w:rsidP="00C727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CA77" w14:textId="1519A49A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>Zaliczenie testu sprawdzającego osiągnięcie efektów kształcenia w zakresie wiedzy i umiejętności na poziomie od 70% do 79%</w:t>
            </w:r>
          </w:p>
        </w:tc>
      </w:tr>
      <w:tr w:rsidR="00C72738" w:rsidRPr="008F425E" w14:paraId="7277A9C0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67B5B" w14:textId="77777777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588" w14:textId="2282C868" w:rsidR="00C72738" w:rsidRPr="008F425E" w:rsidRDefault="00C72738" w:rsidP="00C727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9339" w14:textId="0E4F0E55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>Zaliczenie testu sprawdzającego osiągnięcie efektów kształcenia w zakresie wiedzy i umiejętności na poziomie od 80% do 89%</w:t>
            </w:r>
          </w:p>
        </w:tc>
      </w:tr>
      <w:tr w:rsidR="00C72738" w:rsidRPr="008F425E" w14:paraId="5F74AE6A" w14:textId="77777777" w:rsidTr="00991D38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5DB" w14:textId="77777777" w:rsidR="00C72738" w:rsidRPr="008F425E" w:rsidRDefault="00C72738" w:rsidP="00C727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D2E" w14:textId="46E43145" w:rsidR="00C72738" w:rsidRPr="008F425E" w:rsidRDefault="00C72738" w:rsidP="00C727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29D5" w14:textId="3B431090" w:rsidR="00C72738" w:rsidRPr="008F425E" w:rsidRDefault="00C72738" w:rsidP="00C727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73B3">
              <w:rPr>
                <w:rFonts w:ascii="Times New Roman" w:hAnsi="Times New Roman" w:cs="Times New Roman"/>
                <w:sz w:val="20"/>
                <w:szCs w:val="20"/>
              </w:rPr>
              <w:t>Zaliczenie testu sprawdzającego osiągnięcie efektów kształcenia w zakresie wiedzy i umiejętności na poziomie od 90% do 100%</w:t>
            </w:r>
          </w:p>
        </w:tc>
      </w:tr>
    </w:tbl>
    <w:p w14:paraId="7A0AAAB6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06441450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4D8FFFA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EED7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DA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753626C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C2A1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D1A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5CB7447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ACB9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E470276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158434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9BBAA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2144D9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AF560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051A5DD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6AD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79AD" w14:textId="476A84B2" w:rsidR="001511D9" w:rsidRPr="000A53D0" w:rsidRDefault="00C4552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CFD7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7768026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D5B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DA11" w14:textId="5C71722F" w:rsidR="002F5F1C" w:rsidRPr="000A53D0" w:rsidRDefault="00C4552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85E1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1B5406C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DD3580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5A51A8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FB7212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7ED2649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3CBE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1D4" w14:textId="4D160F4B" w:rsidR="001511D9" w:rsidRPr="000A53D0" w:rsidRDefault="00C4552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43AF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22B7FCB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EE6F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008D" w14:textId="6255A19C" w:rsidR="001511D9" w:rsidRPr="000A53D0" w:rsidRDefault="00C4552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EE2E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4CD8BC7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267410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3F661F" w14:textId="18AB1119" w:rsidR="001511D9" w:rsidRPr="000A53D0" w:rsidRDefault="003A310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3DAB13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0A53D0" w14:paraId="260C100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C2DC6D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8F081C" w14:textId="75BB98F6" w:rsidR="001511D9" w:rsidRPr="000A53D0" w:rsidRDefault="003A310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36CAB9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180F2DD5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195E0E56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858B76F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E81EE06" w14:textId="2E913066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="00C4552B">
        <w:rPr>
          <w:i/>
          <w:sz w:val="16"/>
          <w:szCs w:val="16"/>
        </w:rPr>
        <w:t xml:space="preserve">7 X 2020 r.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19E8" w14:textId="77777777" w:rsidR="00D430A3" w:rsidRDefault="00D430A3">
      <w:r>
        <w:separator/>
      </w:r>
    </w:p>
  </w:endnote>
  <w:endnote w:type="continuationSeparator" w:id="0">
    <w:p w14:paraId="48D18FA2" w14:textId="77777777" w:rsidR="00D430A3" w:rsidRDefault="00D4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12D18" w14:textId="77777777" w:rsidR="00D430A3" w:rsidRDefault="00D430A3"/>
  </w:footnote>
  <w:footnote w:type="continuationSeparator" w:id="0">
    <w:p w14:paraId="2C55F541" w14:textId="77777777" w:rsidR="00D430A3" w:rsidRDefault="00D430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6A57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A1226"/>
    <w:rsid w:val="003A3105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A48D6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4715A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4552B"/>
    <w:rsid w:val="00C51BC2"/>
    <w:rsid w:val="00C55768"/>
    <w:rsid w:val="00C65B8A"/>
    <w:rsid w:val="00C72738"/>
    <w:rsid w:val="00C73E70"/>
    <w:rsid w:val="00C962BF"/>
    <w:rsid w:val="00CB46FA"/>
    <w:rsid w:val="00CE7F64"/>
    <w:rsid w:val="00CF5868"/>
    <w:rsid w:val="00D034E2"/>
    <w:rsid w:val="00D043E7"/>
    <w:rsid w:val="00D42CEB"/>
    <w:rsid w:val="00D430A3"/>
    <w:rsid w:val="00D5308A"/>
    <w:rsid w:val="00D6440C"/>
    <w:rsid w:val="00D67467"/>
    <w:rsid w:val="00D85301"/>
    <w:rsid w:val="00DD67B6"/>
    <w:rsid w:val="00DE3813"/>
    <w:rsid w:val="00DF3434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C9B6"/>
  <w15:docId w15:val="{080DC658-9BAF-4613-952B-ABCE7B9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4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rog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his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BE02-0F34-453B-AD80-BF5C34DD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7</cp:revision>
  <cp:lastPrinted>2020-01-27T12:37:00Z</cp:lastPrinted>
  <dcterms:created xsi:type="dcterms:W3CDTF">2020-12-09T09:49:00Z</dcterms:created>
  <dcterms:modified xsi:type="dcterms:W3CDTF">2021-12-13T17:36:00Z</dcterms:modified>
</cp:coreProperties>
</file>