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65" w:rsidRDefault="00C62865" w:rsidP="00C6286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KARTA PRZEDMIOTU</w:t>
      </w:r>
    </w:p>
    <w:p w:rsidR="00C62865" w:rsidRDefault="00C62865" w:rsidP="00C6286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2"/>
        <w:gridCol w:w="6589"/>
      </w:tblGrid>
      <w:tr w:rsidR="00C62865" w:rsidTr="00C62865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0222.1.HIS1.E03.WM</w:t>
            </w:r>
          </w:p>
        </w:tc>
      </w:tr>
      <w:tr w:rsidR="00C62865" w:rsidTr="00C62865">
        <w:trPr>
          <w:trHeight w:val="284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Nazwa przedmiotu w języku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  <w:proofErr w:type="gramEnd"/>
          </w:p>
        </w:tc>
        <w:tc>
          <w:tcPr>
            <w:tcW w:w="6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 monograficzny (w języku obcym)</w:t>
            </w:r>
          </w:p>
          <w:p w:rsidR="00C62865" w:rsidRDefault="00C6286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Monographic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62865" w:rsidTr="00C6286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5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62865" w:rsidRDefault="00C62865" w:rsidP="00C6286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C62865" w:rsidRDefault="00C62865" w:rsidP="00C6286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5597"/>
      </w:tblGrid>
      <w:tr w:rsidR="00C62865" w:rsidTr="00C62865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Historia</w:t>
            </w:r>
          </w:p>
        </w:tc>
      </w:tr>
      <w:tr w:rsidR="00C62865" w:rsidTr="00C62865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Studia stacjonarne/niestacjonarne</w:t>
            </w:r>
          </w:p>
        </w:tc>
      </w:tr>
      <w:tr w:rsidR="00C62865" w:rsidTr="00C62865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 w:rsidP="002D2F67">
            <w:pPr>
              <w:spacing w:after="0" w:line="240" w:lineRule="auto"/>
              <w:ind w:left="34" w:hanging="3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Studia </w:t>
            </w:r>
            <w:r w:rsidR="002D2F6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drugiego stopnia</w:t>
            </w:r>
          </w:p>
        </w:tc>
      </w:tr>
      <w:tr w:rsidR="00C62865" w:rsidTr="00C62865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</w:tr>
      <w:tr w:rsidR="00C62865" w:rsidRPr="009C54FA" w:rsidTr="00C62865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Pr="002D2F67" w:rsidRDefault="00C628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2D2F6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Prof. </w:t>
            </w:r>
            <w:proofErr w:type="spellStart"/>
            <w:r w:rsidRPr="002D2F6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dr</w:t>
            </w:r>
            <w:proofErr w:type="spellEnd"/>
            <w:r w:rsidRPr="002D2F6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hab. Waldemar Kowalski</w:t>
            </w:r>
          </w:p>
        </w:tc>
      </w:tr>
      <w:tr w:rsidR="00C62865" w:rsidTr="00C62865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kowalski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@ujk.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edu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pl</w:t>
            </w:r>
            <w:proofErr w:type="gramEnd"/>
          </w:p>
        </w:tc>
      </w:tr>
    </w:tbl>
    <w:p w:rsidR="00C62865" w:rsidRDefault="00C62865" w:rsidP="00C6286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it-IT" w:eastAsia="pl-PL"/>
        </w:rPr>
      </w:pPr>
    </w:p>
    <w:p w:rsidR="00C62865" w:rsidRDefault="00C62865" w:rsidP="00C6286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568"/>
      </w:tblGrid>
      <w:tr w:rsidR="00C62865" w:rsidTr="00C62865">
        <w:trPr>
          <w:trHeight w:val="28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9C54F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Język obcy</w:t>
            </w:r>
            <w:bookmarkStart w:id="0" w:name="_GoBack"/>
            <w:bookmarkEnd w:id="0"/>
          </w:p>
        </w:tc>
      </w:tr>
      <w:tr w:rsidR="00C62865" w:rsidTr="00C62865">
        <w:trPr>
          <w:trHeight w:val="28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Znajomość języka obcego na poziomie szkoły średniej</w:t>
            </w:r>
          </w:p>
        </w:tc>
      </w:tr>
    </w:tbl>
    <w:p w:rsidR="00C62865" w:rsidRDefault="00C62865" w:rsidP="00C6286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C62865" w:rsidRDefault="00C62865" w:rsidP="00C6286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62865" w:rsidTr="00C6286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 (45 godzin stacjonarne; 45 godzin niestacjonarne)</w:t>
            </w:r>
          </w:p>
        </w:tc>
      </w:tr>
      <w:tr w:rsidR="00C62865" w:rsidTr="00C6286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Zajęcia tradycyjne w pomieszczeniu dydaktycznym UJK</w:t>
            </w:r>
          </w:p>
        </w:tc>
      </w:tr>
      <w:tr w:rsidR="00C62865" w:rsidTr="00C6286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C62865" w:rsidTr="00C6286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Podająca, problemowa, percepcyjna, praktyczna</w:t>
            </w:r>
          </w:p>
        </w:tc>
      </w:tr>
      <w:tr w:rsidR="00C62865" w:rsidTr="00C62865">
        <w:trPr>
          <w:trHeight w:val="151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podstawowa</w:t>
            </w:r>
            <w:proofErr w:type="gram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Literaturę określa prowadzący w zależności od tematu wiodącego wykładów.</w:t>
            </w:r>
          </w:p>
        </w:tc>
      </w:tr>
      <w:tr w:rsidR="00C62865" w:rsidTr="00C62865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5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uzupełniająca</w:t>
            </w:r>
            <w:proofErr w:type="gram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Literaturę określa prowadzący w zależności od tematu wiodącego wykładów.</w:t>
            </w:r>
          </w:p>
        </w:tc>
      </w:tr>
    </w:tbl>
    <w:p w:rsidR="00C62865" w:rsidRDefault="00C62865" w:rsidP="00C6286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C62865" w:rsidRDefault="00C62865" w:rsidP="00C6286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UCZENIA SIĘ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62865" w:rsidTr="00C6286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865" w:rsidRDefault="00C62865">
            <w:pPr>
              <w:numPr>
                <w:ilvl w:val="1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 przedmiotu (z uwzględnieniem formy zajęć)</w:t>
            </w:r>
          </w:p>
          <w:p w:rsidR="00C62865" w:rsidRDefault="00C62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Wykład:</w:t>
            </w:r>
          </w:p>
          <w:p w:rsidR="00C62865" w:rsidRDefault="00C62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C-1 Zdobycie wiedzy w zakresie analizy wyselekcjonowanych zagadnień w obrębie epok – obszarów historycznych. </w:t>
            </w:r>
          </w:p>
          <w:p w:rsidR="00C62865" w:rsidRDefault="00C62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C-2 Zdobycie umiejętności praktycznego zastosowania analizy zjawisk historycznych w ich długim trwaniu dla poznania współczesności.</w:t>
            </w:r>
          </w:p>
          <w:p w:rsidR="00C62865" w:rsidRDefault="00C62865">
            <w:pPr>
              <w:spacing w:after="0" w:line="240" w:lineRule="auto"/>
              <w:ind w:left="356" w:hanging="35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C-3 Zdobycie umiejętności posługiwania się podstawowymi terminami języka nowożytnego opisującymi zagadnienia społeczne.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2865" w:rsidTr="00C62865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numPr>
                <w:ilvl w:val="1"/>
                <w:numId w:val="1"/>
              </w:numPr>
              <w:spacing w:after="0" w:line="240" w:lineRule="auto"/>
              <w:ind w:left="499" w:hanging="425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Treści programowe </w:t>
            </w: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C62865" w:rsidRDefault="00C628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Wykład:</w:t>
            </w:r>
          </w:p>
          <w:p w:rsidR="00C62865" w:rsidRDefault="00C62865">
            <w:pPr>
              <w:spacing w:after="0" w:line="240" w:lineRule="auto"/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Treści programowe ustala prowadzący w zakresie proponowanych tematów – epok i zagadnień.</w:t>
            </w:r>
          </w:p>
        </w:tc>
      </w:tr>
    </w:tbl>
    <w:p w:rsidR="00C62865" w:rsidRDefault="00C62865" w:rsidP="00C62865">
      <w:pPr>
        <w:rPr>
          <w:rFonts w:ascii="Times New Roman" w:hAnsi="Times New Roman" w:cs="Times New Roman"/>
          <w:sz w:val="20"/>
          <w:szCs w:val="20"/>
        </w:rPr>
      </w:pPr>
    </w:p>
    <w:p w:rsidR="002D2F67" w:rsidRPr="002D2F67" w:rsidRDefault="002D2F67" w:rsidP="002D2F67">
      <w:pPr>
        <w:numPr>
          <w:ilvl w:val="1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2D2F67">
        <w:rPr>
          <w:rFonts w:ascii="Times New Roman" w:hAnsi="Times New Roman" w:cs="Times New Roman"/>
          <w:b/>
          <w:sz w:val="20"/>
          <w:szCs w:val="20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D2F67" w:rsidRPr="00194404" w:rsidTr="002D2F6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2F67" w:rsidRPr="00194404" w:rsidRDefault="002D2F67" w:rsidP="00A878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Odniesienie do kierunkowych efektów kształcenia</w:t>
            </w:r>
          </w:p>
        </w:tc>
      </w:tr>
      <w:tr w:rsidR="002D2F67" w:rsidRPr="00194404" w:rsidTr="002D2F6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proofErr w:type="gramStart"/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194404">
              <w:rPr>
                <w:rFonts w:ascii="Times New Roman" w:hAnsi="Times New Roman" w:cs="Times New Roman"/>
                <w:sz w:val="20"/>
                <w:szCs w:val="20"/>
              </w:rPr>
              <w:t xml:space="preserve"> zakresie WIEDZY:</w:t>
            </w:r>
          </w:p>
        </w:tc>
      </w:tr>
      <w:tr w:rsidR="002D2F67" w:rsidRPr="00194404" w:rsidTr="002D2F6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Dysponuje</w:t>
            </w:r>
            <w:r w:rsidRPr="003434DA">
              <w:rPr>
                <w:rFonts w:ascii="Times New Roman" w:hAnsi="Times New Roman" w:cs="Times New Roman"/>
                <w:sz w:val="20"/>
                <w:szCs w:val="20"/>
              </w:rPr>
              <w:t xml:space="preserve"> pogłębioną, rozszerzoną i uporządkowaną wied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zę z zakresu historii prowadzącą</w:t>
            </w:r>
            <w:r w:rsidRPr="003434DA">
              <w:rPr>
                <w:rFonts w:ascii="Times New Roman" w:hAnsi="Times New Roman" w:cs="Times New Roman"/>
                <w:sz w:val="20"/>
                <w:szCs w:val="20"/>
              </w:rPr>
              <w:t xml:space="preserve"> do specjalizacji w wybranych obszarach badań historycznych.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A_W01</w:t>
            </w:r>
          </w:p>
        </w:tc>
      </w:tr>
      <w:tr w:rsidR="002D2F67" w:rsidRPr="00194404" w:rsidTr="002D2F6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Operuje</w:t>
            </w:r>
            <w:r w:rsidRPr="003434DA">
              <w:rPr>
                <w:rFonts w:ascii="Times New Roman" w:hAnsi="Times New Roman" w:cs="Times New Roman"/>
                <w:sz w:val="20"/>
                <w:szCs w:val="20"/>
              </w:rPr>
              <w:t xml:space="preserve"> pogłębioną, rozszerzoną i uporządkowaną wiedz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343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terminologii</w:t>
            </w:r>
            <w:r w:rsidRPr="00343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obowiązującej w naukach historycznych.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HIS2A_W03</w:t>
            </w:r>
          </w:p>
        </w:tc>
      </w:tr>
      <w:tr w:rsidR="002D2F67" w:rsidRPr="00194404" w:rsidTr="002D2F6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4DA">
              <w:rPr>
                <w:rFonts w:ascii="Times New Roman" w:hAnsi="Times New Roman" w:cs="Times New Roman"/>
                <w:sz w:val="20"/>
                <w:szCs w:val="20"/>
              </w:rPr>
              <w:t>Posiada rozszerzoną i uporządkowaną wiedzę na temat różnych metod badawczych i narzędzi warsztatowych pozwalających na analizę i interpretację źródeł historycznych oraz innych wytworów cywilizacji przydatnych dla poznania danej epoki historycznej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HIS2A_W07</w:t>
            </w:r>
          </w:p>
        </w:tc>
      </w:tr>
      <w:tr w:rsidR="002D2F67" w:rsidRPr="00194404" w:rsidTr="002D2F6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gramStart"/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194404">
              <w:rPr>
                <w:rFonts w:ascii="Times New Roman" w:hAnsi="Times New Roman" w:cs="Times New Roman"/>
                <w:sz w:val="20"/>
                <w:szCs w:val="20"/>
              </w:rPr>
              <w:t xml:space="preserve"> zakresie UMIEJĘTNOŚCI:</w:t>
            </w:r>
          </w:p>
        </w:tc>
      </w:tr>
      <w:tr w:rsidR="002D2F67" w:rsidRPr="00194404" w:rsidTr="002D2F6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s</w:t>
            </w:r>
            <w:r w:rsidRPr="003434DA">
              <w:rPr>
                <w:rFonts w:ascii="Times New Roman" w:hAnsi="Times New Roman" w:cs="Times New Roman"/>
                <w:sz w:val="20"/>
                <w:szCs w:val="20"/>
              </w:rPr>
              <w:t>amodzielnie wyszukiwać, analizować, selekcjonować, oceniać i łączyć informacje z zakresu nauk historycznych i pokrewnych korzystając z bibliografii, baz danych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archiwalnych i bibliotecznych); umie</w:t>
            </w:r>
            <w:r w:rsidRPr="003434DA">
              <w:rPr>
                <w:rFonts w:ascii="Times New Roman" w:hAnsi="Times New Roman" w:cs="Times New Roman"/>
                <w:sz w:val="20"/>
                <w:szCs w:val="20"/>
              </w:rPr>
              <w:t xml:space="preserve"> formułować krytyczne sądy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A_U01</w:t>
            </w:r>
          </w:p>
        </w:tc>
      </w:tr>
      <w:tr w:rsidR="002D2F67" w:rsidRPr="00194404" w:rsidTr="002D2F6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434DA">
              <w:rPr>
                <w:rFonts w:ascii="Times New Roman" w:hAnsi="Times New Roman" w:cs="Times New Roman"/>
                <w:sz w:val="20"/>
                <w:szCs w:val="20"/>
              </w:rPr>
              <w:t xml:space="preserve">obiera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434DA">
              <w:rPr>
                <w:rFonts w:ascii="Times New Roman" w:hAnsi="Times New Roman" w:cs="Times New Roman"/>
                <w:sz w:val="20"/>
                <w:szCs w:val="20"/>
              </w:rPr>
              <w:t xml:space="preserve">amodzielnie metody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3434DA">
              <w:rPr>
                <w:rFonts w:ascii="Times New Roman" w:hAnsi="Times New Roman" w:cs="Times New Roman"/>
                <w:sz w:val="20"/>
                <w:szCs w:val="20"/>
              </w:rPr>
              <w:t xml:space="preserve"> narzędzia badawcze oraz opracowuje i prezentuje wyniki kwerendy archiwalnej i bibliotecznej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HIS2A_U04</w:t>
            </w:r>
          </w:p>
        </w:tc>
      </w:tr>
      <w:tr w:rsidR="002D2F67" w:rsidRPr="00194404" w:rsidTr="002D2F6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4DA"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ugruntowaną </w:t>
            </w:r>
            <w:r w:rsidRPr="003434DA">
              <w:rPr>
                <w:rFonts w:ascii="Times New Roman" w:hAnsi="Times New Roman" w:cs="Times New Roman"/>
                <w:sz w:val="20"/>
                <w:szCs w:val="20"/>
              </w:rPr>
              <w:t>umiejętność opracow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3434DA">
              <w:rPr>
                <w:rFonts w:ascii="Times New Roman" w:hAnsi="Times New Roman" w:cs="Times New Roman"/>
                <w:sz w:val="20"/>
                <w:szCs w:val="20"/>
              </w:rPr>
              <w:t>ania oraz redagowania i opatrywania przypisami prac pisemnych z historii w oparciu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różne źródła w języku polskim lub</w:t>
            </w:r>
            <w:r w:rsidRPr="003434DA">
              <w:rPr>
                <w:rFonts w:ascii="Times New Roman" w:hAnsi="Times New Roman" w:cs="Times New Roman"/>
                <w:sz w:val="20"/>
                <w:szCs w:val="20"/>
              </w:rPr>
              <w:t xml:space="preserve"> języku obcym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HIS2A_U09</w:t>
            </w:r>
          </w:p>
        </w:tc>
      </w:tr>
      <w:tr w:rsidR="002D2F67" w:rsidRPr="00194404" w:rsidTr="002D2F6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gramStart"/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194404">
              <w:rPr>
                <w:rFonts w:ascii="Times New Roman" w:hAnsi="Times New Roman" w:cs="Times New Roman"/>
                <w:sz w:val="20"/>
                <w:szCs w:val="20"/>
              </w:rPr>
              <w:t xml:space="preserve"> zakresie KOMPETENCJI SPOŁECZNYCH:</w:t>
            </w:r>
          </w:p>
        </w:tc>
      </w:tr>
      <w:tr w:rsidR="002D2F67" w:rsidRPr="00194404" w:rsidTr="002D2F6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4DA">
              <w:rPr>
                <w:rFonts w:ascii="Times New Roman" w:hAnsi="Times New Roman" w:cs="Times New Roman"/>
                <w:sz w:val="20"/>
                <w:szCs w:val="20"/>
              </w:rPr>
              <w:t>Potrafi samodzielnie wskazać priorytety służące realizacji określonego zadania dla historyka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rozumie i szanuje różne poglądy.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HIS2A_K03</w:t>
            </w:r>
          </w:p>
        </w:tc>
      </w:tr>
      <w:tr w:rsidR="002D2F67" w:rsidRPr="00194404" w:rsidTr="002D2F6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3736AC" w:rsidRDefault="002D2F67" w:rsidP="00A8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Wykazuje troskę </w:t>
            </w:r>
            <w:r w:rsidRPr="003736AC">
              <w:rPr>
                <w:rFonts w:ascii="Times New Roman" w:hAnsi="Times New Roman" w:cs="Times New Roman"/>
                <w:sz w:val="20"/>
                <w:szCs w:val="20"/>
              </w:rPr>
              <w:t xml:space="preserve">o dorobek i tradycję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profesji</w:t>
            </w:r>
            <w:r w:rsidRPr="003736AC">
              <w:rPr>
                <w:rFonts w:ascii="Times New Roman" w:hAnsi="Times New Roman" w:cs="Times New Roman"/>
                <w:sz w:val="20"/>
                <w:szCs w:val="20"/>
              </w:rPr>
              <w:t xml:space="preserve"> historyka,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stosuje się do </w:t>
            </w:r>
            <w:r w:rsidRPr="003736AC">
              <w:rPr>
                <w:rFonts w:ascii="Times New Roman" w:hAnsi="Times New Roman" w:cs="Times New Roman"/>
                <w:sz w:val="20"/>
                <w:szCs w:val="20"/>
              </w:rPr>
              <w:t>zasad jego etyki i działa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rzecz przestrzegania tych reguł</w:t>
            </w:r>
            <w:r w:rsidRPr="003736AC">
              <w:rPr>
                <w:rFonts w:ascii="Times New Roman" w:hAnsi="Times New Roman" w:cs="Times New Roman"/>
                <w:sz w:val="20"/>
                <w:szCs w:val="20"/>
              </w:rPr>
              <w:t xml:space="preserve"> przez innych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7" w:rsidRPr="00194404" w:rsidRDefault="002D2F67" w:rsidP="00A8780F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HIS2A_K04</w:t>
            </w:r>
          </w:p>
        </w:tc>
      </w:tr>
    </w:tbl>
    <w:p w:rsidR="002D2F67" w:rsidRDefault="002D2F67" w:rsidP="00C6286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62865" w:rsidTr="00C6286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numPr>
                <w:ilvl w:val="1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62865" w:rsidTr="00C62865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Efekty przedmiotowe</w:t>
            </w:r>
          </w:p>
          <w:p w:rsidR="00C62865" w:rsidRDefault="00C6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Sposób weryfikacji (+/-)</w:t>
            </w:r>
          </w:p>
        </w:tc>
      </w:tr>
      <w:tr w:rsidR="00C62865" w:rsidTr="00C6286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Praca                  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(jakie?)*</w:t>
            </w:r>
          </w:p>
        </w:tc>
      </w:tr>
      <w:tr w:rsidR="00C62865" w:rsidTr="00C6286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</w:tr>
      <w:tr w:rsidR="00C62865" w:rsidTr="00C6286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C62865" w:rsidTr="00C628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865" w:rsidTr="00C628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865" w:rsidTr="00C628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865" w:rsidTr="00C628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865" w:rsidTr="00C628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865" w:rsidTr="00C628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865" w:rsidTr="00C628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865" w:rsidTr="00C628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865" w:rsidTr="00C628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2865" w:rsidRDefault="00C62865" w:rsidP="00C6286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>
        <w:rPr>
          <w:sz w:val="20"/>
          <w:szCs w:val="20"/>
        </w:rPr>
        <w:t>*niepotrzebne usunąć</w:t>
      </w:r>
    </w:p>
    <w:p w:rsidR="00C62865" w:rsidRDefault="00C62865" w:rsidP="00C6286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C62865" w:rsidTr="00C6286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Kryteria oceny stopnia osiągnięcia efektów uczenia się</w:t>
            </w:r>
          </w:p>
        </w:tc>
      </w:tr>
      <w:tr w:rsidR="00C62865" w:rsidTr="00C6286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Kryterium oceny</w:t>
            </w:r>
          </w:p>
        </w:tc>
      </w:tr>
      <w:tr w:rsidR="00C62865" w:rsidTr="00C6286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2865" w:rsidRDefault="00C628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 w:rsidP="002D2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51-60% z projektu. </w:t>
            </w:r>
          </w:p>
        </w:tc>
      </w:tr>
      <w:tr w:rsidR="00C62865" w:rsidTr="00C62865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 w:rsidP="002D2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punktów z</w:t>
            </w:r>
            <w:r w:rsidR="002D2F67">
              <w:rPr>
                <w:rFonts w:ascii="Times New Roman" w:hAnsi="Times New Roman" w:cs="Times New Roman"/>
                <w:sz w:val="20"/>
                <w:szCs w:val="20"/>
              </w:rPr>
              <w:t xml:space="preserve"> przedziału 61-70% z projektu. </w:t>
            </w:r>
          </w:p>
        </w:tc>
      </w:tr>
      <w:tr w:rsidR="00C62865" w:rsidTr="00C62865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 w:rsidP="002D2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punktów z przedziału 71-80% z projektu. Aktywność na zajęciach odnotowana przynajmniej 1 raz.</w:t>
            </w:r>
          </w:p>
        </w:tc>
      </w:tr>
      <w:tr w:rsidR="00C62865" w:rsidTr="00C62865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 w:rsidP="002D2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punktów z przedziału 81-90% z projektu. Aktywność na zajęciach odnotowana przynajmniej 2 razy.</w:t>
            </w:r>
          </w:p>
        </w:tc>
      </w:tr>
      <w:tr w:rsidR="00C62865" w:rsidTr="00C62865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 w:rsidP="002D2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punktów z przedziału 91-100% z projektu. Aktywność na zajęciach odnotowana przynajmniej 3 razy.</w:t>
            </w:r>
          </w:p>
        </w:tc>
      </w:tr>
    </w:tbl>
    <w:p w:rsidR="00C62865" w:rsidRDefault="00C62865" w:rsidP="00C62865">
      <w:pPr>
        <w:rPr>
          <w:rFonts w:ascii="Times New Roman" w:hAnsi="Times New Roman" w:cs="Times New Roman"/>
          <w:sz w:val="20"/>
          <w:szCs w:val="20"/>
        </w:rPr>
      </w:pPr>
    </w:p>
    <w:p w:rsidR="00C62865" w:rsidRDefault="00C62865" w:rsidP="00C6286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C62865" w:rsidTr="00C6286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</w:t>
            </w:r>
          </w:p>
        </w:tc>
      </w:tr>
      <w:tr w:rsidR="00C62865" w:rsidTr="00C6286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</w:p>
          <w:p w:rsidR="00C62865" w:rsidRDefault="00C6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65" w:rsidRDefault="00C6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</w:p>
          <w:p w:rsidR="00C62865" w:rsidRDefault="00C6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  <w:proofErr w:type="gramEnd"/>
          </w:p>
        </w:tc>
      </w:tr>
      <w:tr w:rsidR="00C62865" w:rsidTr="00C6286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2865" w:rsidRDefault="00C62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865" w:rsidTr="00C6286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62865" w:rsidTr="00C6286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62865" w:rsidRDefault="00C62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865" w:rsidTr="00C6286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62865" w:rsidTr="00C6286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62865" w:rsidTr="00C6286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62865" w:rsidRDefault="00C62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62865" w:rsidTr="00C6286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62865" w:rsidRDefault="00C62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62865" w:rsidRDefault="00C62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62865" w:rsidRDefault="00C62865" w:rsidP="00C6286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>
        <w:rPr>
          <w:sz w:val="20"/>
          <w:szCs w:val="20"/>
        </w:rPr>
        <w:t>*niepotrzebne usunąć</w:t>
      </w:r>
    </w:p>
    <w:p w:rsidR="00C62865" w:rsidRDefault="00C62865" w:rsidP="00C6286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C62865" w:rsidRDefault="00C62865" w:rsidP="00C6286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>Przyjmuję do realizacji (data i czytelne podpisy osób prowadzących przedmiot w danym roku akademickim)</w:t>
      </w:r>
    </w:p>
    <w:p w:rsidR="00C62865" w:rsidRDefault="00C62865" w:rsidP="00C6286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C62865" w:rsidRDefault="00C62865" w:rsidP="00C6286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C62865" w:rsidRDefault="00C62865" w:rsidP="00C6286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:rsidR="00C62865" w:rsidRDefault="00C62865" w:rsidP="00C62865">
      <w:pPr>
        <w:spacing w:after="0" w:line="240" w:lineRule="auto"/>
        <w:rPr>
          <w:rFonts w:ascii="Arial Unicode MS" w:hAnsi="Arial Unicode MS"/>
          <w:color w:val="000000"/>
          <w:sz w:val="20"/>
          <w:szCs w:val="20"/>
          <w:lang w:eastAsia="pl-PL"/>
        </w:rPr>
      </w:pPr>
    </w:p>
    <w:p w:rsidR="00C62865" w:rsidRDefault="00C62865" w:rsidP="00C62865">
      <w:pPr>
        <w:spacing w:after="0" w:line="240" w:lineRule="auto"/>
        <w:rPr>
          <w:rFonts w:ascii="Arial Unicode MS" w:hAnsi="Arial Unicode MS"/>
          <w:vanish/>
          <w:color w:val="000000"/>
          <w:sz w:val="20"/>
          <w:szCs w:val="20"/>
          <w:lang w:eastAsia="pl-PL"/>
        </w:rPr>
      </w:pPr>
    </w:p>
    <w:p w:rsidR="00C62865" w:rsidRDefault="00C62865" w:rsidP="00C62865">
      <w:pPr>
        <w:tabs>
          <w:tab w:val="left" w:pos="426"/>
        </w:tabs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907974" w:rsidRDefault="00907974"/>
    <w:sectPr w:rsidR="0090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49"/>
    <w:rsid w:val="002D2F67"/>
    <w:rsid w:val="00907974"/>
    <w:rsid w:val="009C54FA"/>
    <w:rsid w:val="00C50649"/>
    <w:rsid w:val="00C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71BA"/>
  <w15:chartTrackingRefBased/>
  <w15:docId w15:val="{463D9A3D-01EE-43C6-A1C3-D8A0DADE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8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locked/>
    <w:rsid w:val="00C628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865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2021-10-02T11:11:00Z</dcterms:created>
  <dcterms:modified xsi:type="dcterms:W3CDTF">2021-10-19T16:50:00Z</dcterms:modified>
</cp:coreProperties>
</file>