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2BE379" w14:textId="77777777" w:rsidR="007D10D7" w:rsidRPr="000A53D0" w:rsidRDefault="007D10D7" w:rsidP="00E045E4">
      <w:pPr>
        <w:jc w:val="center"/>
        <w:rPr>
          <w:rFonts w:ascii="Times New Roman" w:hAnsi="Times New Roman" w:cs="Times New Roman"/>
          <w:b/>
          <w:bCs/>
          <w:color w:val="auto"/>
        </w:rPr>
      </w:pPr>
      <w:r w:rsidRPr="000A53D0">
        <w:rPr>
          <w:rFonts w:ascii="Times New Roman" w:hAnsi="Times New Roman" w:cs="Times New Roman"/>
          <w:b/>
          <w:bCs/>
          <w:color w:val="auto"/>
        </w:rPr>
        <w:t>KARTA PRZEDMIOTU</w:t>
      </w:r>
    </w:p>
    <w:p w14:paraId="24C293B1" w14:textId="77777777" w:rsidR="007D10D7" w:rsidRPr="000A53D0" w:rsidRDefault="007D10D7" w:rsidP="00E045E4">
      <w:pPr>
        <w:jc w:val="center"/>
        <w:rPr>
          <w:rFonts w:ascii="Times New Roman" w:hAnsi="Times New Roman" w:cs="Times New Roman"/>
          <w:b/>
          <w:bCs/>
          <w:color w:val="auto"/>
          <w:sz w:val="16"/>
          <w:szCs w:val="16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51"/>
        <w:gridCol w:w="1276"/>
        <w:gridCol w:w="6520"/>
      </w:tblGrid>
      <w:tr w:rsidR="007D10D7" w:rsidRPr="000F1AEA" w14:paraId="2A373662" w14:textId="77777777">
        <w:trPr>
          <w:trHeight w:val="284"/>
        </w:trPr>
        <w:tc>
          <w:tcPr>
            <w:tcW w:w="1951" w:type="dxa"/>
          </w:tcPr>
          <w:p w14:paraId="57A8B528" w14:textId="77777777" w:rsidR="007D10D7" w:rsidRPr="000F1AEA" w:rsidRDefault="007D10D7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Kod przedmiotu</w:t>
            </w:r>
          </w:p>
        </w:tc>
        <w:tc>
          <w:tcPr>
            <w:tcW w:w="7796" w:type="dxa"/>
            <w:gridSpan w:val="2"/>
            <w:shd w:val="clear" w:color="auto" w:fill="D9D9D9"/>
            <w:vAlign w:val="center"/>
          </w:tcPr>
          <w:p w14:paraId="7E3AA0C9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7D10D7" w:rsidRPr="000F1AEA" w14:paraId="1E2B592F" w14:textId="77777777">
        <w:trPr>
          <w:trHeight w:val="284"/>
        </w:trPr>
        <w:tc>
          <w:tcPr>
            <w:tcW w:w="1951" w:type="dxa"/>
            <w:vMerge w:val="restart"/>
            <w:vAlign w:val="center"/>
          </w:tcPr>
          <w:p w14:paraId="232E0EB7" w14:textId="77777777" w:rsidR="007D10D7" w:rsidRPr="000F1AEA" w:rsidRDefault="007D10D7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Nazwa przedmiotu w języku</w:t>
            </w:r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14:paraId="38F75667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polskim</w:t>
            </w:r>
          </w:p>
        </w:tc>
        <w:tc>
          <w:tcPr>
            <w:tcW w:w="6520" w:type="dxa"/>
            <w:vMerge w:val="restart"/>
            <w:vAlign w:val="center"/>
          </w:tcPr>
          <w:p w14:paraId="03BA71AF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Pedeutologia </w:t>
            </w:r>
          </w:p>
          <w:p w14:paraId="22A7E5E5" w14:textId="77777777" w:rsidR="007D10D7" w:rsidRPr="00025502" w:rsidRDefault="007D10D7" w:rsidP="00C52C6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25502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Pedeutology</w:t>
            </w:r>
          </w:p>
        </w:tc>
      </w:tr>
      <w:tr w:rsidR="007D10D7" w:rsidRPr="000F1AEA" w14:paraId="7CE1BEFE" w14:textId="77777777">
        <w:trPr>
          <w:trHeight w:val="284"/>
        </w:trPr>
        <w:tc>
          <w:tcPr>
            <w:tcW w:w="1951" w:type="dxa"/>
            <w:vMerge/>
            <w:vAlign w:val="center"/>
          </w:tcPr>
          <w:p w14:paraId="0009357F" w14:textId="77777777" w:rsidR="007D10D7" w:rsidRPr="000F1AEA" w:rsidRDefault="007D10D7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276" w:type="dxa"/>
          </w:tcPr>
          <w:p w14:paraId="7C55FF4E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angielskim</w:t>
            </w:r>
          </w:p>
        </w:tc>
        <w:tc>
          <w:tcPr>
            <w:tcW w:w="6520" w:type="dxa"/>
            <w:vMerge/>
          </w:tcPr>
          <w:p w14:paraId="0A30600E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</w:tbl>
    <w:p w14:paraId="7B69022B" w14:textId="77777777" w:rsidR="007D10D7" w:rsidRPr="000F1AEA" w:rsidRDefault="007D10D7" w:rsidP="00E045E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06851B0B" w14:textId="77777777" w:rsidR="007D10D7" w:rsidRPr="000F1AEA" w:rsidRDefault="007D10D7" w:rsidP="00E045E4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F1AEA">
        <w:rPr>
          <w:rFonts w:ascii="Times New Roman" w:hAnsi="Times New Roman" w:cs="Times New Roman"/>
          <w:b/>
          <w:bCs/>
          <w:color w:val="auto"/>
          <w:sz w:val="20"/>
          <w:szCs w:val="20"/>
        </w:rPr>
        <w:t>USYTUOWANIE PRZEDMIOTU W SYSTEMIE STUDIÓW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7D10D7" w:rsidRPr="000F1AEA" w14:paraId="0F6D2B32" w14:textId="77777777">
        <w:trPr>
          <w:trHeight w:val="284"/>
        </w:trPr>
        <w:tc>
          <w:tcPr>
            <w:tcW w:w="4361" w:type="dxa"/>
          </w:tcPr>
          <w:p w14:paraId="3B6B2C5E" w14:textId="77777777" w:rsidR="007D10D7" w:rsidRPr="000F1AEA" w:rsidRDefault="007D10D7" w:rsidP="00E045E4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1.1. Kierunek studiów</w:t>
            </w:r>
          </w:p>
        </w:tc>
        <w:tc>
          <w:tcPr>
            <w:tcW w:w="5386" w:type="dxa"/>
          </w:tcPr>
          <w:p w14:paraId="1991F4E8" w14:textId="64AEB372" w:rsidR="007D10D7" w:rsidRPr="000F1AEA" w:rsidRDefault="007331BF" w:rsidP="00E045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Historia</w:t>
            </w:r>
          </w:p>
        </w:tc>
      </w:tr>
      <w:tr w:rsidR="007D10D7" w:rsidRPr="000F1AEA" w14:paraId="014CE02A" w14:textId="77777777">
        <w:trPr>
          <w:trHeight w:val="284"/>
        </w:trPr>
        <w:tc>
          <w:tcPr>
            <w:tcW w:w="4361" w:type="dxa"/>
          </w:tcPr>
          <w:p w14:paraId="6A1ED881" w14:textId="77777777" w:rsidR="007D10D7" w:rsidRPr="000F1AEA" w:rsidRDefault="007D10D7" w:rsidP="00E045E4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1.2. Forma studiów</w:t>
            </w:r>
          </w:p>
        </w:tc>
        <w:tc>
          <w:tcPr>
            <w:tcW w:w="5386" w:type="dxa"/>
          </w:tcPr>
          <w:p w14:paraId="3C64C7AC" w14:textId="1D270FCF" w:rsidR="007D10D7" w:rsidRPr="000F1AEA" w:rsidRDefault="007D10D7" w:rsidP="00E045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stacjonarne</w:t>
            </w:r>
          </w:p>
        </w:tc>
      </w:tr>
      <w:tr w:rsidR="007D10D7" w:rsidRPr="000F1AEA" w14:paraId="6285098C" w14:textId="77777777">
        <w:trPr>
          <w:trHeight w:val="284"/>
        </w:trPr>
        <w:tc>
          <w:tcPr>
            <w:tcW w:w="4361" w:type="dxa"/>
          </w:tcPr>
          <w:p w14:paraId="7D405417" w14:textId="77777777" w:rsidR="007D10D7" w:rsidRPr="000F1AEA" w:rsidRDefault="007D10D7" w:rsidP="00E045E4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1.3. Poziom studiów</w:t>
            </w:r>
          </w:p>
        </w:tc>
        <w:tc>
          <w:tcPr>
            <w:tcW w:w="5386" w:type="dxa"/>
          </w:tcPr>
          <w:p w14:paraId="27E6F656" w14:textId="77777777" w:rsidR="007D10D7" w:rsidRPr="000F1AEA" w:rsidRDefault="007D10D7" w:rsidP="00E045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Studia pierwszego stopnia</w:t>
            </w:r>
          </w:p>
        </w:tc>
      </w:tr>
      <w:tr w:rsidR="007D10D7" w:rsidRPr="000F1AEA" w14:paraId="0A7CDB91" w14:textId="77777777">
        <w:trPr>
          <w:trHeight w:val="284"/>
        </w:trPr>
        <w:tc>
          <w:tcPr>
            <w:tcW w:w="4361" w:type="dxa"/>
          </w:tcPr>
          <w:p w14:paraId="24CC2491" w14:textId="77777777" w:rsidR="007D10D7" w:rsidRPr="000F1AEA" w:rsidRDefault="007D10D7" w:rsidP="00E045E4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1.4. Profil studiów*</w:t>
            </w:r>
          </w:p>
        </w:tc>
        <w:tc>
          <w:tcPr>
            <w:tcW w:w="5386" w:type="dxa"/>
          </w:tcPr>
          <w:p w14:paraId="46A386F2" w14:textId="6B98638D" w:rsidR="007D10D7" w:rsidRPr="000F1AEA" w:rsidRDefault="00103E90" w:rsidP="00E045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Ogólnoakademicki/</w:t>
            </w:r>
            <w:r w:rsidR="00AF47C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praktyczny</w:t>
            </w:r>
          </w:p>
        </w:tc>
      </w:tr>
      <w:tr w:rsidR="007D10D7" w:rsidRPr="000F1AEA" w14:paraId="3DC51927" w14:textId="77777777">
        <w:trPr>
          <w:trHeight w:val="284"/>
        </w:trPr>
        <w:tc>
          <w:tcPr>
            <w:tcW w:w="4361" w:type="dxa"/>
          </w:tcPr>
          <w:p w14:paraId="7300017F" w14:textId="77777777" w:rsidR="007D10D7" w:rsidRPr="000F1AEA" w:rsidRDefault="007D10D7" w:rsidP="00E045E4">
            <w:pPr>
              <w:ind w:left="340" w:hanging="340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1.5. Osoba przygotowująca kartę przedmiotu      </w:t>
            </w:r>
          </w:p>
        </w:tc>
        <w:tc>
          <w:tcPr>
            <w:tcW w:w="5386" w:type="dxa"/>
          </w:tcPr>
          <w:p w14:paraId="62464B56" w14:textId="77777777" w:rsidR="007D10D7" w:rsidRPr="000F1AEA" w:rsidRDefault="00304276" w:rsidP="003042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dr Joanna Lendzion</w:t>
            </w:r>
          </w:p>
        </w:tc>
      </w:tr>
      <w:tr w:rsidR="007D10D7" w:rsidRPr="000F1AEA" w14:paraId="30EF1EAF" w14:textId="77777777">
        <w:trPr>
          <w:trHeight w:val="284"/>
        </w:trPr>
        <w:tc>
          <w:tcPr>
            <w:tcW w:w="4361" w:type="dxa"/>
          </w:tcPr>
          <w:p w14:paraId="4D62D11F" w14:textId="77777777" w:rsidR="007D10D7" w:rsidRPr="000F1AEA" w:rsidRDefault="007D10D7" w:rsidP="00E045E4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1.6. Kontakt </w:t>
            </w:r>
          </w:p>
        </w:tc>
        <w:tc>
          <w:tcPr>
            <w:tcW w:w="5386" w:type="dxa"/>
          </w:tcPr>
          <w:p w14:paraId="62FD77F0" w14:textId="77777777" w:rsidR="007D10D7" w:rsidRPr="000F1AEA" w:rsidRDefault="00304276" w:rsidP="00E045E4">
            <w:pPr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joanna.lendzion@ujk.edu.pl</w:t>
            </w:r>
          </w:p>
        </w:tc>
      </w:tr>
    </w:tbl>
    <w:p w14:paraId="6078FA03" w14:textId="77777777" w:rsidR="007D10D7" w:rsidRPr="000F1AEA" w:rsidRDefault="007D10D7" w:rsidP="00E045E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1C1C2826" w14:textId="77777777" w:rsidR="007D10D7" w:rsidRPr="000F1AEA" w:rsidRDefault="007D10D7" w:rsidP="00E045E4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F1AEA">
        <w:rPr>
          <w:rFonts w:ascii="Times New Roman" w:hAnsi="Times New Roman" w:cs="Times New Roman"/>
          <w:b/>
          <w:bCs/>
          <w:color w:val="auto"/>
          <w:sz w:val="20"/>
          <w:szCs w:val="20"/>
        </w:rPr>
        <w:t>OGÓLNA CHARAKTERYSTYKA PRZEDMIOTU</w:t>
      </w: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361"/>
        <w:gridCol w:w="5386"/>
      </w:tblGrid>
      <w:tr w:rsidR="007D10D7" w:rsidRPr="000F1AEA" w14:paraId="16B84F31" w14:textId="77777777">
        <w:trPr>
          <w:trHeight w:val="284"/>
        </w:trPr>
        <w:tc>
          <w:tcPr>
            <w:tcW w:w="4361" w:type="dxa"/>
          </w:tcPr>
          <w:p w14:paraId="7F3CF239" w14:textId="77777777" w:rsidR="007D10D7" w:rsidRPr="000F1AEA" w:rsidRDefault="007D10D7" w:rsidP="00E045E4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2.1. Język wykładowy</w:t>
            </w:r>
          </w:p>
        </w:tc>
        <w:tc>
          <w:tcPr>
            <w:tcW w:w="5386" w:type="dxa"/>
          </w:tcPr>
          <w:p w14:paraId="60256C4A" w14:textId="77777777" w:rsidR="007D10D7" w:rsidRPr="000F1AEA" w:rsidRDefault="007D10D7" w:rsidP="00E045E4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Język polski</w:t>
            </w:r>
          </w:p>
        </w:tc>
      </w:tr>
      <w:tr w:rsidR="007D10D7" w:rsidRPr="000F1AEA" w14:paraId="2051C07D" w14:textId="77777777">
        <w:trPr>
          <w:trHeight w:val="284"/>
        </w:trPr>
        <w:tc>
          <w:tcPr>
            <w:tcW w:w="4361" w:type="dxa"/>
          </w:tcPr>
          <w:p w14:paraId="37C2CB64" w14:textId="77777777" w:rsidR="007D10D7" w:rsidRPr="000F1AEA" w:rsidRDefault="007D10D7" w:rsidP="00E045E4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2.2. Wymagania wstępne*</w:t>
            </w:r>
          </w:p>
        </w:tc>
        <w:tc>
          <w:tcPr>
            <w:tcW w:w="5386" w:type="dxa"/>
          </w:tcPr>
          <w:p w14:paraId="470184D5" w14:textId="0F81BAE1" w:rsidR="007D10D7" w:rsidRPr="000F1AEA" w:rsidRDefault="006D601E" w:rsidP="00E045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</w:t>
            </w:r>
            <w:r w:rsidR="007D10D7"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sychologia ogólna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, praktyka zawodowa psychologiczno-pedagogiczna</w:t>
            </w:r>
            <w:r w:rsidR="007D10D7"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7B523E78" w14:textId="77777777" w:rsidR="007D10D7" w:rsidRPr="000F1AEA" w:rsidRDefault="007D10D7" w:rsidP="00E045E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1D33713D" w14:textId="77777777" w:rsidR="007D10D7" w:rsidRPr="000F1AEA" w:rsidRDefault="007D10D7" w:rsidP="00E045E4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F1AEA">
        <w:rPr>
          <w:rFonts w:ascii="Times New Roman" w:hAnsi="Times New Roman" w:cs="Times New Roman"/>
          <w:b/>
          <w:bCs/>
          <w:color w:val="auto"/>
          <w:sz w:val="20"/>
          <w:szCs w:val="20"/>
        </w:rPr>
        <w:t>SZCZEGÓŁOWA CHARAKTERYSTYKA PRZEDMIOTU</w:t>
      </w: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26"/>
        <w:gridCol w:w="1766"/>
        <w:gridCol w:w="6455"/>
      </w:tblGrid>
      <w:tr w:rsidR="007D10D7" w:rsidRPr="000F1AEA" w14:paraId="3465BB8E" w14:textId="77777777">
        <w:trPr>
          <w:trHeight w:val="284"/>
        </w:trPr>
        <w:tc>
          <w:tcPr>
            <w:tcW w:w="3292" w:type="dxa"/>
            <w:gridSpan w:val="2"/>
          </w:tcPr>
          <w:p w14:paraId="598BFD83" w14:textId="77777777" w:rsidR="007D10D7" w:rsidRPr="000F1AEA" w:rsidRDefault="007D10D7" w:rsidP="00E045E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Forma zajęć </w:t>
            </w:r>
          </w:p>
        </w:tc>
        <w:tc>
          <w:tcPr>
            <w:tcW w:w="6455" w:type="dxa"/>
          </w:tcPr>
          <w:p w14:paraId="6A8967F3" w14:textId="676A9AE5" w:rsidR="007D10D7" w:rsidRPr="000F1AEA" w:rsidRDefault="007D10D7" w:rsidP="00E045E4">
            <w:pPr>
              <w:tabs>
                <w:tab w:val="left" w:pos="0"/>
              </w:tabs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Wykład,  </w:t>
            </w:r>
            <w:r w:rsidR="00616FC0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projekt własny</w:t>
            </w:r>
          </w:p>
        </w:tc>
      </w:tr>
      <w:tr w:rsidR="007D10D7" w:rsidRPr="000F1AEA" w14:paraId="2E2F18D9" w14:textId="77777777">
        <w:trPr>
          <w:trHeight w:val="284"/>
        </w:trPr>
        <w:tc>
          <w:tcPr>
            <w:tcW w:w="3292" w:type="dxa"/>
            <w:gridSpan w:val="2"/>
          </w:tcPr>
          <w:p w14:paraId="3DD90E1A" w14:textId="77777777" w:rsidR="007D10D7" w:rsidRPr="00C22C35" w:rsidRDefault="007D10D7" w:rsidP="00E045E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C22C35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Miejsce realizacji zajęć</w:t>
            </w:r>
          </w:p>
        </w:tc>
        <w:tc>
          <w:tcPr>
            <w:tcW w:w="6455" w:type="dxa"/>
          </w:tcPr>
          <w:p w14:paraId="4AFEDB47" w14:textId="77777777" w:rsidR="007D10D7" w:rsidRPr="00304276" w:rsidRDefault="00304276" w:rsidP="00304276">
            <w:pPr>
              <w:pStyle w:val="Bodytext30"/>
              <w:shd w:val="clear" w:color="auto" w:fill="auto"/>
              <w:spacing w:before="0" w:line="240" w:lineRule="auto"/>
              <w:ind w:firstLine="0"/>
              <w:jc w:val="left"/>
              <w:rPr>
                <w:rFonts w:ascii="Times New Roman" w:hAnsi="Times New Roman"/>
                <w:color w:val="FF0000"/>
                <w:sz w:val="20"/>
                <w:szCs w:val="20"/>
              </w:rPr>
            </w:pPr>
            <w:r w:rsidRPr="00304276">
              <w:rPr>
                <w:rFonts w:ascii="Times New Roman" w:hAnsi="Times New Roman"/>
                <w:sz w:val="20"/>
                <w:szCs w:val="20"/>
                <w:lang w:eastAsia="en-US"/>
              </w:rPr>
              <w:t>P</w:t>
            </w:r>
            <w:r w:rsidR="007D10D7" w:rsidRPr="00304276">
              <w:rPr>
                <w:rFonts w:ascii="Times New Roman" w:hAnsi="Times New Roman"/>
                <w:sz w:val="20"/>
                <w:szCs w:val="20"/>
                <w:lang w:eastAsia="en-US"/>
              </w:rPr>
              <w:t>omieszczeni</w:t>
            </w:r>
            <w:r w:rsidRPr="00304276">
              <w:rPr>
                <w:rFonts w:ascii="Times New Roman" w:hAnsi="Times New Roman"/>
                <w:sz w:val="20"/>
                <w:szCs w:val="20"/>
                <w:lang w:eastAsia="en-US"/>
              </w:rPr>
              <w:t>e</w:t>
            </w:r>
            <w:r w:rsidR="007D10D7" w:rsidRPr="0030427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dydaktyczn</w:t>
            </w:r>
            <w:r w:rsidRPr="00304276">
              <w:rPr>
                <w:rFonts w:ascii="Times New Roman" w:hAnsi="Times New Roman"/>
                <w:sz w:val="20"/>
                <w:szCs w:val="20"/>
                <w:lang w:eastAsia="en-US"/>
              </w:rPr>
              <w:t>e</w:t>
            </w:r>
            <w:r w:rsidR="007D10D7" w:rsidRPr="00304276">
              <w:rPr>
                <w:rFonts w:ascii="Times New Roman" w:hAnsi="Times New Roman"/>
                <w:sz w:val="20"/>
                <w:szCs w:val="20"/>
                <w:lang w:eastAsia="en-US"/>
              </w:rPr>
              <w:t xml:space="preserve"> UJK</w:t>
            </w:r>
          </w:p>
        </w:tc>
      </w:tr>
      <w:tr w:rsidR="007D10D7" w:rsidRPr="000F1AEA" w14:paraId="1A141BD1" w14:textId="77777777">
        <w:trPr>
          <w:trHeight w:val="284"/>
        </w:trPr>
        <w:tc>
          <w:tcPr>
            <w:tcW w:w="3292" w:type="dxa"/>
            <w:gridSpan w:val="2"/>
          </w:tcPr>
          <w:p w14:paraId="5FD8FF71" w14:textId="77777777" w:rsidR="007D10D7" w:rsidRPr="000F1AEA" w:rsidRDefault="007D10D7" w:rsidP="00E045E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zaliczenia zajęć</w:t>
            </w:r>
          </w:p>
        </w:tc>
        <w:tc>
          <w:tcPr>
            <w:tcW w:w="6455" w:type="dxa"/>
          </w:tcPr>
          <w:p w14:paraId="22CC7E40" w14:textId="20F48C76" w:rsidR="007D10D7" w:rsidRPr="000F1AEA" w:rsidRDefault="007D10D7" w:rsidP="00E045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Wykład</w:t>
            </w:r>
            <w:r w:rsidR="00AE35C2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konwersacyjny</w:t>
            </w:r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-  zaliczenie z oceną, projekt własny- </w:t>
            </w:r>
            <w:r w:rsidR="00735C5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zaliczenie z oceną</w:t>
            </w:r>
          </w:p>
        </w:tc>
      </w:tr>
      <w:tr w:rsidR="007D10D7" w:rsidRPr="000F1AEA" w14:paraId="6F0F3D3D" w14:textId="77777777">
        <w:trPr>
          <w:trHeight w:val="284"/>
        </w:trPr>
        <w:tc>
          <w:tcPr>
            <w:tcW w:w="3292" w:type="dxa"/>
            <w:gridSpan w:val="2"/>
          </w:tcPr>
          <w:p w14:paraId="107BEE1B" w14:textId="77777777" w:rsidR="007D10D7" w:rsidRPr="000F1AEA" w:rsidRDefault="007D10D7" w:rsidP="00E045E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Metody dydaktyczne</w:t>
            </w:r>
          </w:p>
        </w:tc>
        <w:tc>
          <w:tcPr>
            <w:tcW w:w="6455" w:type="dxa"/>
          </w:tcPr>
          <w:p w14:paraId="7D6A38BA" w14:textId="3EDF5E24" w:rsidR="007D10D7" w:rsidRPr="000F1AEA" w:rsidRDefault="006D601E" w:rsidP="00E045E4">
            <w:pPr>
              <w:pStyle w:val="NormalnyWeb"/>
              <w:spacing w:before="0" w:beforeAutospacing="0" w:after="0" w:afterAutospacing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Wykład konwersacyjny, prezentacja multimedialna</w:t>
            </w:r>
            <w:r w:rsidR="00607426">
              <w:rPr>
                <w:rFonts w:ascii="Times New Roman" w:hAnsi="Times New Roman" w:cs="Times New Roman"/>
                <w:sz w:val="20"/>
                <w:szCs w:val="20"/>
              </w:rPr>
              <w:t>, praca w grupach</w:t>
            </w:r>
          </w:p>
        </w:tc>
      </w:tr>
      <w:tr w:rsidR="007D10D7" w:rsidRPr="000F1AEA" w14:paraId="2915552D" w14:textId="77777777">
        <w:trPr>
          <w:trHeight w:val="284"/>
        </w:trPr>
        <w:tc>
          <w:tcPr>
            <w:tcW w:w="1526" w:type="dxa"/>
            <w:vMerge w:val="restart"/>
          </w:tcPr>
          <w:p w14:paraId="36AD4F29" w14:textId="77777777" w:rsidR="007D10D7" w:rsidRPr="000F1AEA" w:rsidRDefault="007D10D7" w:rsidP="00E045E4">
            <w:pPr>
              <w:numPr>
                <w:ilvl w:val="1"/>
                <w:numId w:val="1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Wykaz literatury</w:t>
            </w:r>
          </w:p>
        </w:tc>
        <w:tc>
          <w:tcPr>
            <w:tcW w:w="1766" w:type="dxa"/>
          </w:tcPr>
          <w:p w14:paraId="31C2B76E" w14:textId="77777777" w:rsidR="007D10D7" w:rsidRPr="000F1AEA" w:rsidRDefault="007D10D7" w:rsidP="006F219B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podstawowa</w:t>
            </w:r>
          </w:p>
        </w:tc>
        <w:tc>
          <w:tcPr>
            <w:tcW w:w="6455" w:type="dxa"/>
          </w:tcPr>
          <w:p w14:paraId="410A03D2" w14:textId="58A5F1EB" w:rsidR="00784097" w:rsidRDefault="00784097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1. Madalińska-Michalak J., </w:t>
            </w:r>
            <w:r w:rsidR="00131E76">
              <w:rPr>
                <w:rFonts w:ascii="Times New Roman" w:hAnsi="Times New Roman" w:cs="Times New Roman"/>
                <w:sz w:val="20"/>
                <w:szCs w:val="20"/>
              </w:rPr>
              <w:t xml:space="preserve">Pedeutologia. Prawno-etyczne podstawy </w:t>
            </w:r>
            <w:r w:rsidR="0097659F">
              <w:rPr>
                <w:rFonts w:ascii="Times New Roman" w:hAnsi="Times New Roman" w:cs="Times New Roman"/>
                <w:sz w:val="20"/>
                <w:szCs w:val="20"/>
              </w:rPr>
              <w:t>zawodu</w:t>
            </w:r>
            <w:r w:rsidR="00131E76">
              <w:rPr>
                <w:rFonts w:ascii="Times New Roman" w:hAnsi="Times New Roman" w:cs="Times New Roman"/>
                <w:sz w:val="20"/>
                <w:szCs w:val="20"/>
              </w:rPr>
              <w:t xml:space="preserve"> nauczyciela</w:t>
            </w:r>
            <w:r w:rsidR="004E0832">
              <w:rPr>
                <w:rFonts w:ascii="Times New Roman" w:hAnsi="Times New Roman" w:cs="Times New Roman"/>
                <w:sz w:val="20"/>
                <w:szCs w:val="20"/>
              </w:rPr>
              <w:t>, Warszawa 2021.</w:t>
            </w:r>
            <w:r w:rsidR="00BB3034">
              <w:rPr>
                <w:rFonts w:ascii="Times New Roman" w:hAnsi="Times New Roman" w:cs="Times New Roman"/>
                <w:sz w:val="20"/>
                <w:szCs w:val="20"/>
              </w:rPr>
              <w:t xml:space="preserve"> (pdf)</w:t>
            </w:r>
          </w:p>
          <w:p w14:paraId="49C72D11" w14:textId="770FF8B0" w:rsidR="00056BC2" w:rsidRPr="00623D83" w:rsidRDefault="00BB3034" w:rsidP="006F219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16776"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607426" w:rsidRPr="00623D83">
              <w:rPr>
                <w:rFonts w:ascii="Times New Roman" w:hAnsi="Times New Roman" w:cs="Times New Roman"/>
                <w:sz w:val="20"/>
                <w:szCs w:val="20"/>
              </w:rPr>
              <w:t xml:space="preserve">Szempruch J., </w:t>
            </w:r>
            <w:r w:rsidR="00607426" w:rsidRPr="00623D83">
              <w:rPr>
                <w:rFonts w:ascii="Times New Roman" w:hAnsi="Times New Roman" w:cs="Times New Roman"/>
                <w:i/>
                <w:sz w:val="20"/>
                <w:szCs w:val="20"/>
              </w:rPr>
              <w:t>Pedeutologia. Studium teoretyczno-pragmtyczne</w:t>
            </w:r>
            <w:r w:rsidR="00607426" w:rsidRPr="00623D83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23D83" w:rsidRPr="00623D83">
              <w:rPr>
                <w:rFonts w:ascii="Times New Roman" w:hAnsi="Times New Roman" w:cs="Times New Roman"/>
                <w:sz w:val="20"/>
                <w:szCs w:val="20"/>
              </w:rPr>
              <w:t>Oficyna Wydawnicza Impuls</w:t>
            </w:r>
            <w:r w:rsidR="00AD7471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  <w:r w:rsidR="00607426" w:rsidRPr="00623D83">
              <w:rPr>
                <w:rFonts w:ascii="Times New Roman" w:hAnsi="Times New Roman" w:cs="Times New Roman"/>
                <w:sz w:val="20"/>
                <w:szCs w:val="20"/>
              </w:rPr>
              <w:t>Kraków 2013</w:t>
            </w:r>
            <w:r w:rsidR="00CB05CF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607426" w:rsidRPr="00623D83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14:paraId="5253EA59" w14:textId="6CF28BDA" w:rsidR="0012478E" w:rsidRPr="00623D83" w:rsidRDefault="00616776" w:rsidP="0012478E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3.</w:t>
            </w:r>
            <w:r w:rsidR="0012478E" w:rsidRPr="00623D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Ustawa z dnia 26 stycznia 1982 r. Karta Nauczyciela z aktualnie obowiązującymi zmianami</w:t>
            </w:r>
            <w:r w:rsidR="00CB05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  <w:p w14:paraId="1603C125" w14:textId="2FEC169E" w:rsidR="0012478E" w:rsidRPr="00623D83" w:rsidRDefault="00616776" w:rsidP="00AC20D8">
            <w:pPr>
              <w:jc w:val="both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4.</w:t>
            </w:r>
            <w:r w:rsidR="0012478E" w:rsidRPr="00623D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Aktualnie obowiązujące Rozporządzenie Ministra Edukacji Narodowej w sprawie uzyskiwania stopni awan</w:t>
            </w:r>
            <w:r w:rsidR="00056BC2" w:rsidRPr="00623D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su zawodowego przez nauczycieli (https://www.gov.pl/web/edukacja)</w:t>
            </w:r>
            <w:r w:rsidR="00CB05CF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.</w:t>
            </w:r>
          </w:p>
        </w:tc>
      </w:tr>
      <w:tr w:rsidR="007D10D7" w:rsidRPr="000F1AEA" w14:paraId="69142F57" w14:textId="77777777">
        <w:trPr>
          <w:trHeight w:val="284"/>
        </w:trPr>
        <w:tc>
          <w:tcPr>
            <w:tcW w:w="1526" w:type="dxa"/>
            <w:vMerge/>
            <w:vAlign w:val="center"/>
          </w:tcPr>
          <w:p w14:paraId="327163AF" w14:textId="77777777" w:rsidR="007D10D7" w:rsidRPr="000F1AEA" w:rsidRDefault="007D10D7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766" w:type="dxa"/>
          </w:tcPr>
          <w:p w14:paraId="4309FD3A" w14:textId="77777777" w:rsidR="007D10D7" w:rsidRPr="000F1AEA" w:rsidRDefault="007D10D7" w:rsidP="006F219B">
            <w:pPr>
              <w:ind w:left="426" w:hanging="392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uzupełniająca</w:t>
            </w:r>
          </w:p>
        </w:tc>
        <w:tc>
          <w:tcPr>
            <w:tcW w:w="6455" w:type="dxa"/>
          </w:tcPr>
          <w:p w14:paraId="47C0A5C7" w14:textId="18BDF2B9" w:rsidR="007D10D7" w:rsidRDefault="00616776" w:rsidP="00E045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1.</w:t>
            </w:r>
            <w:r w:rsidR="00BB303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="00607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Kwiatkowska H., </w:t>
            </w:r>
            <w:r w:rsidR="00607426" w:rsidRPr="00EA41FD">
              <w:rPr>
                <w:rFonts w:ascii="Times New Roman" w:hAnsi="Times New Roman" w:cs="Times New Roman"/>
                <w:i/>
                <w:color w:val="auto"/>
                <w:sz w:val="20"/>
                <w:szCs w:val="20"/>
              </w:rPr>
              <w:t>Pedeutologia</w:t>
            </w:r>
            <w:r w:rsidR="00607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, </w:t>
            </w:r>
            <w:r w:rsidR="00623D83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WAiP, </w:t>
            </w:r>
            <w:r w:rsidR="0060742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Warszawa 2008.</w:t>
            </w:r>
          </w:p>
          <w:p w14:paraId="61B5C35D" w14:textId="708D5504" w:rsidR="00BB3034" w:rsidRPr="00112595" w:rsidRDefault="00BB3034" w:rsidP="00BB3034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2.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Ziółkowski P., </w:t>
            </w:r>
            <w:r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 xml:space="preserve">Pedeutologia. Zarys problematyki,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WSG, Bydgoszcz 2016. (pdf)</w:t>
            </w:r>
          </w:p>
          <w:p w14:paraId="71446CF0" w14:textId="1514AAF8" w:rsidR="00BB3034" w:rsidRPr="000F1AEA" w:rsidRDefault="00BB3034" w:rsidP="00E045E4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</w:p>
        </w:tc>
      </w:tr>
    </w:tbl>
    <w:p w14:paraId="46691C0F" w14:textId="77777777" w:rsidR="007D10D7" w:rsidRPr="000F1AEA" w:rsidRDefault="007D10D7" w:rsidP="00E045E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4966442A" w14:textId="77777777" w:rsidR="007D10D7" w:rsidRPr="000F1AEA" w:rsidRDefault="007D10D7" w:rsidP="00E045E4">
      <w:pPr>
        <w:numPr>
          <w:ilvl w:val="0"/>
          <w:numId w:val="1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F1AEA">
        <w:rPr>
          <w:rFonts w:ascii="Times New Roman" w:hAnsi="Times New Roman" w:cs="Times New Roman"/>
          <w:b/>
          <w:bCs/>
          <w:color w:val="auto"/>
          <w:sz w:val="20"/>
          <w:szCs w:val="20"/>
        </w:rPr>
        <w:t>CELE, TREŚCI I EFEKTY UCZENIA SIĘ</w:t>
      </w: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81"/>
      </w:tblGrid>
      <w:tr w:rsidR="007D10D7" w:rsidRPr="000F1AEA" w14:paraId="150C3F5F" w14:textId="77777777">
        <w:trPr>
          <w:trHeight w:val="907"/>
        </w:trPr>
        <w:tc>
          <w:tcPr>
            <w:tcW w:w="9781" w:type="dxa"/>
            <w:shd w:val="clear" w:color="auto" w:fill="FFFFFF"/>
          </w:tcPr>
          <w:p w14:paraId="7351DB7E" w14:textId="77777777" w:rsidR="007D10D7" w:rsidRPr="000F1AEA" w:rsidRDefault="007D10D7" w:rsidP="00E045E4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Cele przedmiotu </w:t>
            </w:r>
            <w:r w:rsidRPr="000F1AE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(z uwzględnieniem formy zajęć)</w:t>
            </w:r>
          </w:p>
          <w:p w14:paraId="265E619E" w14:textId="426C6380" w:rsidR="007D10D7" w:rsidRPr="008F6BD2" w:rsidRDefault="007D10D7" w:rsidP="006F219B">
            <w:pPr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8F6BD2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Wykład:</w:t>
            </w:r>
          </w:p>
          <w:p w14:paraId="533201A9" w14:textId="361FA824" w:rsidR="0012478E" w:rsidRDefault="0012478E" w:rsidP="006F219B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C1. Przekazanie wiedzy z zakresu pedeutologii jako subdyscypliny pedagogicznej w</w:t>
            </w:r>
            <w:r w:rsidR="00C9662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trzech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wymiarach czasowych: przeszłym, teraźniejszym i przyszłym.</w:t>
            </w:r>
          </w:p>
          <w:p w14:paraId="265E14E3" w14:textId="31B6AEC9" w:rsidR="0012478E" w:rsidRPr="0012478E" w:rsidRDefault="0012478E" w:rsidP="006F219B">
            <w:pP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C2. Kształtowanie świadomości zaw</w:t>
            </w:r>
            <w:r w:rsidR="00C9662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>odowej</w:t>
            </w:r>
            <w:r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nauczyciela</w:t>
            </w:r>
            <w:r w:rsidR="00C96625">
              <w:rPr>
                <w:rFonts w:ascii="Times New Roman" w:hAnsi="Times New Roman" w:cs="Times New Roman"/>
                <w:iCs/>
                <w:color w:val="auto"/>
                <w:sz w:val="20"/>
                <w:szCs w:val="20"/>
              </w:rPr>
              <w:t xml:space="preserve"> w wielu obszarach jego działalności.</w:t>
            </w:r>
          </w:p>
          <w:p w14:paraId="6CC75AB2" w14:textId="77777777" w:rsidR="007D10D7" w:rsidRPr="00304276" w:rsidRDefault="007D10D7" w:rsidP="006F219B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</w:pPr>
            <w:r w:rsidRPr="00304276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  <w:u w:val="single"/>
              </w:rPr>
              <w:t>Projekt własny:</w:t>
            </w:r>
          </w:p>
          <w:p w14:paraId="36EF4A90" w14:textId="0432F391" w:rsidR="007D10D7" w:rsidRPr="000F1AEA" w:rsidRDefault="00C96625" w:rsidP="006F219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C1. Uszczegółowienie informacji dotyczącej projektowania ścieżki awansu zawodowego nauczyciela.</w:t>
            </w:r>
          </w:p>
        </w:tc>
      </w:tr>
      <w:tr w:rsidR="007D10D7" w:rsidRPr="000F1AEA" w14:paraId="53B2E21C" w14:textId="77777777">
        <w:tblPrEx>
          <w:tblBorders>
            <w:top w:val="single" w:sz="4" w:space="0" w:color="585858"/>
            <w:left w:val="single" w:sz="4" w:space="0" w:color="585858"/>
            <w:bottom w:val="single" w:sz="4" w:space="0" w:color="585858"/>
            <w:right w:val="single" w:sz="4" w:space="0" w:color="585858"/>
            <w:insideH w:val="single" w:sz="4" w:space="0" w:color="585858"/>
            <w:insideV w:val="single" w:sz="4" w:space="0" w:color="585858"/>
          </w:tblBorders>
        </w:tblPrEx>
        <w:trPr>
          <w:trHeight w:val="907"/>
        </w:trPr>
        <w:tc>
          <w:tcPr>
            <w:tcW w:w="97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E7D6D0" w14:textId="77777777" w:rsidR="007D10D7" w:rsidRPr="000F1AEA" w:rsidRDefault="007D10D7" w:rsidP="00E045E4">
            <w:pPr>
              <w:numPr>
                <w:ilvl w:val="1"/>
                <w:numId w:val="1"/>
              </w:numPr>
              <w:ind w:left="498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Treści programowe </w:t>
            </w:r>
            <w:r w:rsidRPr="000F1AE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(z uwzględnieniem formy zajęć)</w:t>
            </w:r>
          </w:p>
          <w:p w14:paraId="06289EFD" w14:textId="77777777" w:rsidR="007D10D7" w:rsidRPr="008F6BD2" w:rsidRDefault="007D10D7" w:rsidP="00DE1E01">
            <w:pPr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8F6BD2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Wykład:</w:t>
            </w:r>
          </w:p>
          <w:p w14:paraId="5F6816F1" w14:textId="46B23F20" w:rsidR="00304276" w:rsidRPr="00C96625" w:rsidRDefault="00304276" w:rsidP="00C96625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 w:rsidRPr="00C966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Zapoznanie z kartą przedmiotu, planowanym </w:t>
            </w:r>
            <w:r w:rsidR="00056BC2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 </w:t>
            </w:r>
            <w:r w:rsidRPr="00C96625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przebiegiem zajęć i warunkami zaliczenia.</w:t>
            </w:r>
          </w:p>
          <w:p w14:paraId="5CD60C4F" w14:textId="731FEFFD" w:rsidR="00C96625" w:rsidRDefault="00C96625" w:rsidP="00C96625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Pedeutologia jako subdyscyplina pedagogiczna wczoraj i dziś. </w:t>
            </w:r>
          </w:p>
          <w:p w14:paraId="2B46A98F" w14:textId="26FDB45A" w:rsidR="00C96625" w:rsidRDefault="00C96625" w:rsidP="00C96625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Kompetencje nauczyciela, jego odpowiedzialność i obowiązki  w wymiarze pedagogicznym, etycznym   i prawnym.</w:t>
            </w:r>
          </w:p>
          <w:p w14:paraId="6DFCB98F" w14:textId="3C1F88FD" w:rsidR="00C96625" w:rsidRDefault="00C96625" w:rsidP="00C96625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 xml:space="preserve">Sukces zawodowy nauczyciela. </w:t>
            </w:r>
            <w:r w:rsidR="00616FC0"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Stres i wypalenie zawodowe.</w:t>
            </w:r>
          </w:p>
          <w:p w14:paraId="20D73651" w14:textId="74B78B58" w:rsidR="00616FC0" w:rsidRPr="00C96625" w:rsidRDefault="00616FC0" w:rsidP="00C96625">
            <w:pPr>
              <w:pStyle w:val="Akapitzlist"/>
              <w:numPr>
                <w:ilvl w:val="0"/>
                <w:numId w:val="5"/>
              </w:numP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0"/>
                <w:szCs w:val="20"/>
              </w:rPr>
              <w:t>Zaliczenie przedmiotu.</w:t>
            </w:r>
          </w:p>
          <w:p w14:paraId="41416975" w14:textId="4069B338" w:rsidR="007D10D7" w:rsidRPr="008F6BD2" w:rsidRDefault="007D10D7" w:rsidP="00A416EA">
            <w:pPr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</w:pPr>
            <w:r w:rsidRPr="008F6BD2">
              <w:rPr>
                <w:rFonts w:ascii="Times New Roman" w:hAnsi="Times New Roman" w:cs="Times New Roman"/>
                <w:b/>
                <w:bCs/>
                <w:iCs/>
                <w:sz w:val="20"/>
                <w:szCs w:val="20"/>
              </w:rPr>
              <w:t>Projekt własny:</w:t>
            </w:r>
          </w:p>
          <w:p w14:paraId="05777AE9" w14:textId="34599110" w:rsidR="007D10D7" w:rsidRPr="000F1AEA" w:rsidRDefault="00616FC0" w:rsidP="00056BC2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616FC0">
              <w:rPr>
                <w:rFonts w:ascii="Times New Roman" w:hAnsi="Times New Roman" w:cs="Times New Roman"/>
                <w:iCs/>
                <w:sz w:val="20"/>
                <w:szCs w:val="20"/>
              </w:rPr>
              <w:t>Projektowanie ścieżki awansu zawodowego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nauczyciela.</w:t>
            </w:r>
          </w:p>
        </w:tc>
      </w:tr>
    </w:tbl>
    <w:p w14:paraId="10991F1F" w14:textId="77777777" w:rsidR="007D10D7" w:rsidRPr="000F1AEA" w:rsidRDefault="007D10D7" w:rsidP="00E045E4">
      <w:p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p w14:paraId="5D4B9EA8" w14:textId="77777777" w:rsidR="007D10D7" w:rsidRPr="000F1AEA" w:rsidRDefault="007D10D7" w:rsidP="00E045E4">
      <w:pPr>
        <w:numPr>
          <w:ilvl w:val="1"/>
          <w:numId w:val="1"/>
        </w:numPr>
        <w:ind w:left="426" w:hanging="426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F1AEA">
        <w:rPr>
          <w:rFonts w:ascii="Times New Roman" w:hAnsi="Times New Roman" w:cs="Times New Roman"/>
          <w:b/>
          <w:bCs/>
          <w:color w:val="auto"/>
          <w:sz w:val="20"/>
          <w:szCs w:val="20"/>
        </w:rPr>
        <w:t>Przedmiotowe efekty uczenia się</w:t>
      </w:r>
    </w:p>
    <w:p w14:paraId="39128E4A" w14:textId="77777777" w:rsidR="007D10D7" w:rsidRPr="000F1AEA" w:rsidRDefault="007D10D7" w:rsidP="00E045E4">
      <w:pPr>
        <w:ind w:left="426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4"/>
        <w:gridCol w:w="7358"/>
        <w:gridCol w:w="1629"/>
      </w:tblGrid>
      <w:tr w:rsidR="007D10D7" w:rsidRPr="000F1AEA" w14:paraId="21C4207B" w14:textId="77777777">
        <w:trPr>
          <w:cantSplit/>
          <w:trHeight w:val="284"/>
        </w:trPr>
        <w:tc>
          <w:tcPr>
            <w:tcW w:w="794" w:type="dxa"/>
            <w:textDirection w:val="btLr"/>
            <w:vAlign w:val="center"/>
          </w:tcPr>
          <w:p w14:paraId="17E97F02" w14:textId="77777777" w:rsidR="007D10D7" w:rsidRPr="000F1AEA" w:rsidRDefault="007D10D7" w:rsidP="006F219B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Efekt </w:t>
            </w:r>
          </w:p>
        </w:tc>
        <w:tc>
          <w:tcPr>
            <w:tcW w:w="7358" w:type="dxa"/>
            <w:vAlign w:val="center"/>
          </w:tcPr>
          <w:p w14:paraId="73BA2632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Student, który zaliczył przedmiot</w:t>
            </w:r>
          </w:p>
        </w:tc>
        <w:tc>
          <w:tcPr>
            <w:tcW w:w="1629" w:type="dxa"/>
          </w:tcPr>
          <w:p w14:paraId="47584E64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Odniesienie do kierunkowych efektów uczenia się</w:t>
            </w:r>
          </w:p>
        </w:tc>
      </w:tr>
      <w:tr w:rsidR="007D10D7" w:rsidRPr="000F1AEA" w14:paraId="45A372B1" w14:textId="77777777">
        <w:trPr>
          <w:trHeight w:val="284"/>
        </w:trPr>
        <w:tc>
          <w:tcPr>
            <w:tcW w:w="9781" w:type="dxa"/>
            <w:gridSpan w:val="3"/>
          </w:tcPr>
          <w:p w14:paraId="7C1ED377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lastRenderedPageBreak/>
              <w:t xml:space="preserve">w zakresie </w:t>
            </w: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WIEDZY </w:t>
            </w:r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zna i rozumie:</w:t>
            </w:r>
          </w:p>
        </w:tc>
      </w:tr>
      <w:tr w:rsidR="007D10D7" w:rsidRPr="000F1AEA" w14:paraId="13D9BD9C" w14:textId="77777777">
        <w:trPr>
          <w:trHeight w:val="284"/>
        </w:trPr>
        <w:tc>
          <w:tcPr>
            <w:tcW w:w="794" w:type="dxa"/>
            <w:vAlign w:val="center"/>
          </w:tcPr>
          <w:p w14:paraId="2A73D0E3" w14:textId="77777777" w:rsidR="00304276" w:rsidRDefault="00304276" w:rsidP="00335DE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14:paraId="38214D1D" w14:textId="77777777" w:rsidR="007D10D7" w:rsidRPr="000F1AEA" w:rsidRDefault="00304276" w:rsidP="00304276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W01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10D7" w:rsidRPr="000F1AEA">
              <w:rPr>
                <w:rFonts w:ascii="Times New Roman" w:hAnsi="Times New Roman" w:cs="Times New Roman"/>
                <w:sz w:val="20"/>
                <w:szCs w:val="20"/>
              </w:rPr>
              <w:t>B.2.W2</w:t>
            </w:r>
          </w:p>
        </w:tc>
        <w:tc>
          <w:tcPr>
            <w:tcW w:w="7358" w:type="dxa"/>
            <w:vAlign w:val="center"/>
          </w:tcPr>
          <w:p w14:paraId="7098114C" w14:textId="3CB3CD78" w:rsidR="007D10D7" w:rsidRPr="000F1AEA" w:rsidRDefault="007D10D7" w:rsidP="00335D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rolę nauczyciela i koncepcje pracy nauczyciela: etykę zawodową nauczyciela, nauczycielską pragmatykę zawodową – prawa i obowiązki nauczycieli, zasady odpowiedzialności prawnej opiekuna, nauczyciela, wychowawcy i z</w:t>
            </w:r>
            <w:r w:rsidR="00FB5D08">
              <w:rPr>
                <w:rFonts w:ascii="Times New Roman" w:hAnsi="Times New Roman" w:cs="Times New Roman"/>
                <w:sz w:val="20"/>
                <w:szCs w:val="20"/>
              </w:rPr>
              <w:t>n</w:t>
            </w: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a bezpieczeństwo oraz ochronę zdrowia uczniów, tematykę oceny jakości pracy nauczyciela, zasady projektowania ścieżki własnego rozwoju zawodowego, rolę początkującego nauczyciela w szkolnej rzeczywistości, uwarunkowania sukcesu w pracy nauczyciela oraz choroby związane z wykonywaniem zawodu nauczyciela;</w:t>
            </w:r>
          </w:p>
        </w:tc>
        <w:tc>
          <w:tcPr>
            <w:tcW w:w="1629" w:type="dxa"/>
          </w:tcPr>
          <w:p w14:paraId="14DC808E" w14:textId="77777777" w:rsidR="007D10D7" w:rsidRPr="000F1AEA" w:rsidRDefault="007D10D7" w:rsidP="008F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NAU1_W01</w:t>
            </w:r>
          </w:p>
          <w:p w14:paraId="6A3C8972" w14:textId="77777777" w:rsidR="007D10D7" w:rsidRPr="000F1AEA" w:rsidRDefault="007D10D7" w:rsidP="008F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NAU1_W02</w:t>
            </w:r>
          </w:p>
          <w:p w14:paraId="2F71CDA8" w14:textId="0AA80223" w:rsidR="007D10D7" w:rsidRPr="000F1AEA" w:rsidRDefault="007D10D7" w:rsidP="008F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NAU1_W03</w:t>
            </w:r>
          </w:p>
          <w:p w14:paraId="3BEB6772" w14:textId="77777777" w:rsidR="007D10D7" w:rsidRPr="000F1AEA" w:rsidRDefault="007D10D7" w:rsidP="008F6B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NAU1_W11</w:t>
            </w:r>
          </w:p>
          <w:p w14:paraId="50EC49D8" w14:textId="77777777" w:rsidR="007D10D7" w:rsidRPr="000F1AEA" w:rsidRDefault="007D10D7" w:rsidP="00335DE8">
            <w:pPr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</w:p>
        </w:tc>
      </w:tr>
      <w:tr w:rsidR="007D10D7" w:rsidRPr="000F1AEA" w14:paraId="2E982A77" w14:textId="77777777">
        <w:trPr>
          <w:trHeight w:val="284"/>
        </w:trPr>
        <w:tc>
          <w:tcPr>
            <w:tcW w:w="9781" w:type="dxa"/>
            <w:gridSpan w:val="3"/>
          </w:tcPr>
          <w:p w14:paraId="234BD0DB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UMIEJĘTNOŚCI </w:t>
            </w:r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potrafi:</w:t>
            </w:r>
          </w:p>
        </w:tc>
      </w:tr>
      <w:tr w:rsidR="007D10D7" w:rsidRPr="000F1AEA" w14:paraId="4044B594" w14:textId="77777777">
        <w:trPr>
          <w:trHeight w:val="284"/>
        </w:trPr>
        <w:tc>
          <w:tcPr>
            <w:tcW w:w="794" w:type="dxa"/>
            <w:vAlign w:val="center"/>
          </w:tcPr>
          <w:p w14:paraId="1EA1E6F5" w14:textId="77777777" w:rsidR="007D10D7" w:rsidRPr="000F1AEA" w:rsidRDefault="00304276" w:rsidP="00335D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U01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10D7" w:rsidRPr="000F1AEA">
              <w:rPr>
                <w:rFonts w:ascii="Times New Roman" w:hAnsi="Times New Roman" w:cs="Times New Roman"/>
                <w:sz w:val="20"/>
                <w:szCs w:val="20"/>
              </w:rPr>
              <w:t xml:space="preserve">B.2.U2. </w:t>
            </w:r>
          </w:p>
        </w:tc>
        <w:tc>
          <w:tcPr>
            <w:tcW w:w="7358" w:type="dxa"/>
            <w:vAlign w:val="center"/>
          </w:tcPr>
          <w:p w14:paraId="442602AC" w14:textId="77777777" w:rsidR="007D10D7" w:rsidRPr="000F1AEA" w:rsidRDefault="007D10D7" w:rsidP="00335D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zaprojektować ścieżkę własnego rozwoju zawodowego;</w:t>
            </w:r>
          </w:p>
        </w:tc>
        <w:tc>
          <w:tcPr>
            <w:tcW w:w="1629" w:type="dxa"/>
            <w:vAlign w:val="center"/>
          </w:tcPr>
          <w:p w14:paraId="014146C5" w14:textId="6A669D0E" w:rsidR="007D10D7" w:rsidRPr="000F1AEA" w:rsidRDefault="007D10D7" w:rsidP="008F6BD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NAU1_U18</w:t>
            </w:r>
          </w:p>
        </w:tc>
      </w:tr>
      <w:tr w:rsidR="007D10D7" w:rsidRPr="000F1AEA" w14:paraId="64A01DC3" w14:textId="77777777">
        <w:trPr>
          <w:trHeight w:val="284"/>
        </w:trPr>
        <w:tc>
          <w:tcPr>
            <w:tcW w:w="9781" w:type="dxa"/>
            <w:gridSpan w:val="3"/>
          </w:tcPr>
          <w:p w14:paraId="26F6C995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w zakresie </w:t>
            </w: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KOMPETENCJI SPOŁECZNYCH </w:t>
            </w:r>
            <w:r w:rsidRPr="000F1AE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jest gotów:</w:t>
            </w:r>
          </w:p>
        </w:tc>
      </w:tr>
      <w:tr w:rsidR="007D10D7" w:rsidRPr="000F1AEA" w14:paraId="02D75D7C" w14:textId="77777777">
        <w:trPr>
          <w:trHeight w:val="284"/>
        </w:trPr>
        <w:tc>
          <w:tcPr>
            <w:tcW w:w="794" w:type="dxa"/>
            <w:vAlign w:val="center"/>
          </w:tcPr>
          <w:p w14:paraId="6DA2AA5D" w14:textId="77777777" w:rsidR="007D10D7" w:rsidRPr="000F1AEA" w:rsidRDefault="00304276" w:rsidP="00335D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10D7" w:rsidRPr="000F1AEA">
              <w:rPr>
                <w:rFonts w:ascii="Times New Roman" w:hAnsi="Times New Roman" w:cs="Times New Roman"/>
                <w:sz w:val="20"/>
                <w:szCs w:val="20"/>
              </w:rPr>
              <w:t>B2.K3</w:t>
            </w:r>
          </w:p>
        </w:tc>
        <w:tc>
          <w:tcPr>
            <w:tcW w:w="7358" w:type="dxa"/>
            <w:vAlign w:val="center"/>
          </w:tcPr>
          <w:p w14:paraId="146E9A8A" w14:textId="77777777" w:rsidR="007D10D7" w:rsidRPr="000F1AEA" w:rsidRDefault="007D10D7" w:rsidP="00335D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samodzielnego pogłębiania wiedzy pedagogicznej;</w:t>
            </w:r>
          </w:p>
        </w:tc>
        <w:tc>
          <w:tcPr>
            <w:tcW w:w="1629" w:type="dxa"/>
            <w:vAlign w:val="center"/>
          </w:tcPr>
          <w:p w14:paraId="722B5135" w14:textId="77777777" w:rsidR="007D10D7" w:rsidRPr="000F1AEA" w:rsidRDefault="007D10D7" w:rsidP="008F6BD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NAU1_K06</w:t>
            </w:r>
          </w:p>
        </w:tc>
      </w:tr>
      <w:tr w:rsidR="007D10D7" w:rsidRPr="000F1AEA" w14:paraId="4E29A81F" w14:textId="77777777">
        <w:trPr>
          <w:trHeight w:val="284"/>
        </w:trPr>
        <w:tc>
          <w:tcPr>
            <w:tcW w:w="794" w:type="dxa"/>
            <w:vAlign w:val="center"/>
          </w:tcPr>
          <w:p w14:paraId="1B2A2202" w14:textId="77777777" w:rsidR="007D10D7" w:rsidRPr="000F1AEA" w:rsidRDefault="00304276" w:rsidP="00335DE8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K02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br/>
            </w:r>
            <w:r w:rsidR="007D10D7" w:rsidRPr="000F1AEA">
              <w:rPr>
                <w:rFonts w:ascii="Times New Roman" w:hAnsi="Times New Roman" w:cs="Times New Roman"/>
                <w:sz w:val="20"/>
                <w:szCs w:val="20"/>
              </w:rPr>
              <w:t>B2.K4</w:t>
            </w:r>
          </w:p>
        </w:tc>
        <w:tc>
          <w:tcPr>
            <w:tcW w:w="7358" w:type="dxa"/>
            <w:vAlign w:val="center"/>
          </w:tcPr>
          <w:p w14:paraId="3A6776E7" w14:textId="77777777" w:rsidR="007D10D7" w:rsidRPr="000F1AEA" w:rsidRDefault="007D10D7" w:rsidP="00335DE8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współpracy z nauczycielami i specjalistami w celu doskonalenia swojego warsztatu pracy</w:t>
            </w:r>
          </w:p>
        </w:tc>
        <w:tc>
          <w:tcPr>
            <w:tcW w:w="1629" w:type="dxa"/>
            <w:vAlign w:val="center"/>
          </w:tcPr>
          <w:p w14:paraId="2E495409" w14:textId="7DA3FF98" w:rsidR="007D10D7" w:rsidRPr="000F1AEA" w:rsidRDefault="007D10D7" w:rsidP="008F6BD2">
            <w:pPr>
              <w:jc w:val="center"/>
              <w:rPr>
                <w:rFonts w:ascii="Times New Roman" w:hAnsi="Times New Roman" w:cs="Times New Roman"/>
                <w:strike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sz w:val="20"/>
                <w:szCs w:val="20"/>
              </w:rPr>
              <w:t>NAU1_K07</w:t>
            </w:r>
          </w:p>
        </w:tc>
      </w:tr>
    </w:tbl>
    <w:p w14:paraId="2F2398B6" w14:textId="77777777" w:rsidR="007D10D7" w:rsidRPr="000F1AEA" w:rsidRDefault="007D10D7" w:rsidP="00E045E4">
      <w:pPr>
        <w:rPr>
          <w:rFonts w:ascii="Times New Roman" w:hAnsi="Times New Roman" w:cs="Times New Roman"/>
          <w:color w:val="auto"/>
          <w:sz w:val="20"/>
          <w:szCs w:val="20"/>
        </w:rPr>
      </w:pPr>
    </w:p>
    <w:p w14:paraId="03A643BB" w14:textId="77777777" w:rsidR="007D10D7" w:rsidRDefault="007D10D7" w:rsidP="00E045E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2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 w:firstRow="1" w:lastRow="0" w:firstColumn="1" w:lastColumn="0" w:noHBand="0" w:noVBand="0"/>
      </w:tblPr>
      <w:tblGrid>
        <w:gridCol w:w="1805"/>
        <w:gridCol w:w="639"/>
        <w:gridCol w:w="709"/>
        <w:gridCol w:w="567"/>
        <w:gridCol w:w="567"/>
        <w:gridCol w:w="567"/>
        <w:gridCol w:w="709"/>
        <w:gridCol w:w="709"/>
        <w:gridCol w:w="708"/>
        <w:gridCol w:w="851"/>
        <w:gridCol w:w="1893"/>
      </w:tblGrid>
      <w:tr w:rsidR="00BD3E1C" w:rsidRPr="00BD3E1C" w14:paraId="1CE6CEC3" w14:textId="77777777" w:rsidTr="0016138C">
        <w:trPr>
          <w:trHeight w:val="284"/>
        </w:trPr>
        <w:tc>
          <w:tcPr>
            <w:tcW w:w="9724" w:type="dxa"/>
            <w:gridSpan w:val="11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C810699" w14:textId="77777777" w:rsidR="00BD3E1C" w:rsidRPr="00BD3E1C" w:rsidRDefault="00BD3E1C" w:rsidP="00BD3E1C">
            <w:pPr>
              <w:numPr>
                <w:ilvl w:val="1"/>
                <w:numId w:val="4"/>
              </w:numPr>
              <w:tabs>
                <w:tab w:val="left" w:pos="426"/>
              </w:tabs>
              <w:spacing w:after="200" w:line="276" w:lineRule="auto"/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Sposoby weryfikacji osiągnięcia przedmiotowych efektów uczenia się </w:t>
            </w:r>
          </w:p>
        </w:tc>
      </w:tr>
      <w:tr w:rsidR="00BD3E1C" w:rsidRPr="00BD3E1C" w14:paraId="4CEF0578" w14:textId="77777777" w:rsidTr="0016138C">
        <w:trPr>
          <w:trHeight w:val="284"/>
        </w:trPr>
        <w:tc>
          <w:tcPr>
            <w:tcW w:w="1805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D96C4A3" w14:textId="1FDFF051" w:rsidR="00BD3E1C" w:rsidRPr="00BD3E1C" w:rsidRDefault="00BD3E1C" w:rsidP="00BD3E1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Efekty przedmiotowe</w:t>
            </w:r>
          </w:p>
          <w:p w14:paraId="7C028B16" w14:textId="77777777" w:rsidR="00BD3E1C" w:rsidRPr="00BD3E1C" w:rsidRDefault="00BD3E1C" w:rsidP="00BD3E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(symbol)</w:t>
            </w:r>
          </w:p>
        </w:tc>
        <w:tc>
          <w:tcPr>
            <w:tcW w:w="7919" w:type="dxa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89EBE16" w14:textId="77777777" w:rsidR="00BD3E1C" w:rsidRPr="00BD3E1C" w:rsidRDefault="00BD3E1C" w:rsidP="00BD3E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Sposób weryfikacji (+/-)</w:t>
            </w:r>
          </w:p>
        </w:tc>
      </w:tr>
      <w:tr w:rsidR="00056BC2" w:rsidRPr="00BD3E1C" w14:paraId="383B4045" w14:textId="77777777" w:rsidTr="00056BC2">
        <w:trPr>
          <w:trHeight w:val="284"/>
        </w:trPr>
        <w:tc>
          <w:tcPr>
            <w:tcW w:w="1805" w:type="dxa"/>
            <w:vMerge/>
            <w:vAlign w:val="center"/>
          </w:tcPr>
          <w:p w14:paraId="08B19E45" w14:textId="77777777" w:rsidR="00056BC2" w:rsidRPr="00BD3E1C" w:rsidRDefault="00056BC2" w:rsidP="00BD3E1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5" w:type="dxa"/>
            <w:gridSpan w:val="3"/>
            <w:tcBorders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117018" w14:textId="11A3C431" w:rsidR="00056BC2" w:rsidRPr="00BD3E1C" w:rsidRDefault="00B67C3E" w:rsidP="00BD3E1C">
            <w:pPr>
              <w:ind w:left="-113" w:right="-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Praca pisemna </w:t>
            </w:r>
          </w:p>
        </w:tc>
        <w:tc>
          <w:tcPr>
            <w:tcW w:w="1843" w:type="dxa"/>
            <w:gridSpan w:val="3"/>
            <w:tcBorders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50616F2" w14:textId="55C8D3CE" w:rsidR="00056BC2" w:rsidRPr="00BD3E1C" w:rsidRDefault="00056BC2" w:rsidP="00BD3E1C">
            <w:pPr>
              <w:ind w:left="-57" w:right="-57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 xml:space="preserve">Aktywność               </w:t>
            </w:r>
            <w:r w:rsidRPr="00BD3E1C">
              <w:rPr>
                <w:rFonts w:ascii="Times New Roman" w:hAnsi="Times New Roman" w:cs="Times New Roman"/>
                <w:b/>
                <w:bCs/>
                <w:color w:val="auto"/>
                <w:spacing w:val="-2"/>
                <w:sz w:val="20"/>
                <w:szCs w:val="20"/>
              </w:rPr>
              <w:t>na zajęciach</w:t>
            </w:r>
          </w:p>
        </w:tc>
        <w:tc>
          <w:tcPr>
            <w:tcW w:w="2268" w:type="dxa"/>
            <w:gridSpan w:val="3"/>
            <w:tcBorders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FC0EF6" w14:textId="6C5FDACB" w:rsidR="00056BC2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Praca  w grupie</w:t>
            </w:r>
          </w:p>
          <w:p w14:paraId="45AB0DAB" w14:textId="610A69BD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893" w:type="dxa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274E4" w14:textId="0AC4EF76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  <w:highlight w:val="lightGray"/>
              </w:rPr>
            </w:pPr>
          </w:p>
        </w:tc>
      </w:tr>
      <w:tr w:rsidR="00056BC2" w:rsidRPr="00BD3E1C" w14:paraId="693A6DB9" w14:textId="77777777" w:rsidTr="00056BC2">
        <w:trPr>
          <w:trHeight w:val="284"/>
        </w:trPr>
        <w:tc>
          <w:tcPr>
            <w:tcW w:w="1805" w:type="dxa"/>
            <w:vMerge/>
            <w:vAlign w:val="center"/>
          </w:tcPr>
          <w:p w14:paraId="541D7134" w14:textId="77777777" w:rsidR="00056BC2" w:rsidRPr="00BD3E1C" w:rsidRDefault="00056BC2" w:rsidP="00BD3E1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1915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88CC571" w14:textId="7A96113D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843" w:type="dxa"/>
            <w:gridSpan w:val="3"/>
            <w:tcBorders>
              <w:top w:val="single" w:sz="12" w:space="0" w:color="auto"/>
              <w:bottom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B7F2298" w14:textId="14727602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2268" w:type="dxa"/>
            <w:gridSpan w:val="3"/>
            <w:tcBorders>
              <w:top w:val="single" w:sz="12" w:space="0" w:color="auto"/>
              <w:bottom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75EF0F0" w14:textId="6787717E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18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CB72606" w14:textId="2B3C06B6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</w:tr>
      <w:tr w:rsidR="00056BC2" w:rsidRPr="00BD3E1C" w14:paraId="08FD9E66" w14:textId="77777777" w:rsidTr="00056BC2">
        <w:trPr>
          <w:trHeight w:val="284"/>
        </w:trPr>
        <w:tc>
          <w:tcPr>
            <w:tcW w:w="1805" w:type="dxa"/>
            <w:vMerge/>
            <w:vAlign w:val="center"/>
          </w:tcPr>
          <w:p w14:paraId="01903F3B" w14:textId="77777777" w:rsidR="00056BC2" w:rsidRPr="00BD3E1C" w:rsidRDefault="00056BC2" w:rsidP="00BD3E1C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63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D678ED" w14:textId="1B927AB5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FE9E24E" w14:textId="5D7A23BB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A9BB73F" w14:textId="31B99CB1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567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D1B312" w14:textId="3144355D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567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CF8272" w14:textId="20BFF6D8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709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CC1F24" w14:textId="7F6D8FEF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...</w:t>
            </w:r>
          </w:p>
        </w:tc>
        <w:tc>
          <w:tcPr>
            <w:tcW w:w="709" w:type="dxa"/>
            <w:tcBorders>
              <w:top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D365BF" w14:textId="49FB47BC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W</w:t>
            </w:r>
          </w:p>
        </w:tc>
        <w:tc>
          <w:tcPr>
            <w:tcW w:w="708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F316AC" w14:textId="47FBC226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C</w:t>
            </w:r>
          </w:p>
        </w:tc>
        <w:tc>
          <w:tcPr>
            <w:tcW w:w="851" w:type="dxa"/>
            <w:tcBorders>
              <w:top w:val="dashSmallGap" w:sz="4" w:space="0" w:color="auto"/>
              <w:left w:val="dashSmallGap" w:sz="4" w:space="0" w:color="auto"/>
              <w:bottom w:val="single" w:sz="12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9B99200" w14:textId="20541741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PW</w:t>
            </w:r>
          </w:p>
        </w:tc>
        <w:tc>
          <w:tcPr>
            <w:tcW w:w="18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6EF64DF" w14:textId="1EA4FCC8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</w:p>
        </w:tc>
      </w:tr>
      <w:tr w:rsidR="00056BC2" w:rsidRPr="00BD3E1C" w14:paraId="1591446E" w14:textId="77777777" w:rsidTr="00056BC2">
        <w:trPr>
          <w:trHeight w:hRule="exact" w:val="284"/>
        </w:trPr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4B26B4D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W01</w:t>
            </w:r>
          </w:p>
        </w:tc>
        <w:tc>
          <w:tcPr>
            <w:tcW w:w="63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BCB1DF2" w14:textId="6A203D6E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A48B6DD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9C0FFA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12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484B5B8" w14:textId="175F1AB1" w:rsidR="00056BC2" w:rsidRDefault="006638DC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  <w:p w14:paraId="181DE5E8" w14:textId="023C3960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X</w:t>
            </w:r>
          </w:p>
        </w:tc>
        <w:tc>
          <w:tcPr>
            <w:tcW w:w="567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E09A0F7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70F999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12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3244291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top w:val="single" w:sz="12" w:space="0" w:color="auto"/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11A824D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12" w:space="0" w:color="auto"/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105A4B5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18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E5CA5F" w14:textId="77777777" w:rsidR="00056BC2" w:rsidRPr="00BD3E1C" w:rsidRDefault="00056BC2" w:rsidP="00BD3E1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056BC2" w:rsidRPr="00BD3E1C" w14:paraId="043EAF87" w14:textId="77777777" w:rsidTr="00056BC2">
        <w:trPr>
          <w:trHeight w:hRule="exact" w:val="284"/>
        </w:trPr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0FADFFF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U01</w:t>
            </w:r>
          </w:p>
        </w:tc>
        <w:tc>
          <w:tcPr>
            <w:tcW w:w="63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36FD74F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A3C8D7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A5CCEF5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57C9646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79DCC47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BB29941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AE4E2C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2F9B5B0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0BC1AA0" w14:textId="3E824FB7" w:rsidR="00056BC2" w:rsidRPr="00BD3E1C" w:rsidRDefault="00056BC2" w:rsidP="0005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18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00D2B30" w14:textId="77777777" w:rsidR="00056BC2" w:rsidRPr="00BD3E1C" w:rsidRDefault="00056BC2" w:rsidP="00BD3E1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056BC2" w:rsidRPr="00BD3E1C" w14:paraId="3B41BF31" w14:textId="77777777" w:rsidTr="00056BC2">
        <w:trPr>
          <w:trHeight w:hRule="exact" w:val="284"/>
        </w:trPr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E06E69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BD3E1C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K01</w:t>
            </w:r>
          </w:p>
        </w:tc>
        <w:tc>
          <w:tcPr>
            <w:tcW w:w="63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3F89DF8" w14:textId="23C35D58" w:rsidR="00056BC2" w:rsidRPr="00BD3E1C" w:rsidRDefault="004E593C" w:rsidP="00BD3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</w:t>
            </w: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D0F541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25DA75D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4DEA723A" w14:textId="7AC24F42" w:rsidR="00056BC2" w:rsidRPr="005B2A55" w:rsidRDefault="00056BC2" w:rsidP="00056BC2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62CF3F0" w14:textId="77777777" w:rsidR="00056BC2" w:rsidRPr="00BD3E1C" w:rsidRDefault="00056BC2" w:rsidP="00BD3E1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59701FF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3D347C3D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218EF984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71021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50C1301" w14:textId="77777777" w:rsidR="00056BC2" w:rsidRPr="00BD3E1C" w:rsidRDefault="00056BC2" w:rsidP="00BD3E1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  <w:tr w:rsidR="00056BC2" w:rsidRPr="00BD3E1C" w14:paraId="73A99061" w14:textId="77777777" w:rsidTr="00056BC2">
        <w:trPr>
          <w:trHeight w:hRule="exact" w:val="284"/>
        </w:trPr>
        <w:tc>
          <w:tcPr>
            <w:tcW w:w="1805" w:type="dxa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4508C9F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K02</w:t>
            </w:r>
          </w:p>
        </w:tc>
        <w:tc>
          <w:tcPr>
            <w:tcW w:w="63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012F9718" w14:textId="52AA3649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9C41357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226BD1D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331AB9B" w14:textId="4850C9B2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left w:val="dashSmallGap" w:sz="4" w:space="0" w:color="auto"/>
              <w:righ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539145FE" w14:textId="77777777" w:rsidR="00056BC2" w:rsidRPr="00BD3E1C" w:rsidRDefault="00056BC2" w:rsidP="00BD3E1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dashSmallGap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0736FA11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9" w:type="dxa"/>
            <w:tcBorders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63241B04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708" w:type="dxa"/>
            <w:tcBorders>
              <w:left w:val="dashSmallGap" w:sz="4" w:space="0" w:color="auto"/>
              <w:righ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7B2D552C" w14:textId="77777777" w:rsidR="00056BC2" w:rsidRPr="00BD3E1C" w:rsidRDefault="00056BC2" w:rsidP="00BD3E1C">
            <w:pPr>
              <w:jc w:val="center"/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dashSmallGap" w:sz="4" w:space="0" w:color="auto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5296855" w14:textId="304FC5C6" w:rsidR="00056BC2" w:rsidRPr="00BD3E1C" w:rsidRDefault="00056BC2" w:rsidP="00056BC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+</w:t>
            </w:r>
          </w:p>
        </w:tc>
        <w:tc>
          <w:tcPr>
            <w:tcW w:w="1893" w:type="dxa"/>
            <w:vMerge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14:paraId="144D4700" w14:textId="77777777" w:rsidR="00056BC2" w:rsidRPr="00BD3E1C" w:rsidRDefault="00056BC2" w:rsidP="00BD3E1C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</w:p>
        </w:tc>
      </w:tr>
    </w:tbl>
    <w:p w14:paraId="4B14E115" w14:textId="77777777" w:rsidR="00BD3E1C" w:rsidRDefault="00BD3E1C" w:rsidP="00E045E4">
      <w:pPr>
        <w:rPr>
          <w:rFonts w:ascii="Times New Roman" w:hAnsi="Times New Roman" w:cs="Times New Roman"/>
          <w:color w:val="FF0000"/>
          <w:sz w:val="20"/>
          <w:szCs w:val="20"/>
        </w:rPr>
      </w:pPr>
    </w:p>
    <w:p w14:paraId="0E1BC451" w14:textId="77777777" w:rsidR="007D10D7" w:rsidRPr="000F1AEA" w:rsidRDefault="007D10D7" w:rsidP="00E045E4">
      <w:pPr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W w:w="9781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92"/>
        <w:gridCol w:w="720"/>
        <w:gridCol w:w="8269"/>
      </w:tblGrid>
      <w:tr w:rsidR="007D10D7" w:rsidRPr="000F1AEA" w14:paraId="0A85BE73" w14:textId="77777777">
        <w:trPr>
          <w:trHeight w:val="284"/>
        </w:trPr>
        <w:tc>
          <w:tcPr>
            <w:tcW w:w="9781" w:type="dxa"/>
            <w:gridSpan w:val="3"/>
          </w:tcPr>
          <w:p w14:paraId="5A472161" w14:textId="77777777" w:rsidR="007D10D7" w:rsidRDefault="007D10D7" w:rsidP="00E045E4">
            <w:pPr>
              <w:numPr>
                <w:ilvl w:val="1"/>
                <w:numId w:val="3"/>
              </w:numPr>
              <w:ind w:left="426" w:hanging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Kryteria oceny stopnia osiągnięcia efektów uczenia się</w:t>
            </w:r>
          </w:p>
          <w:p w14:paraId="75D86ACA" w14:textId="77777777" w:rsidR="00BD3E1C" w:rsidRPr="000F1AEA" w:rsidRDefault="00BD3E1C" w:rsidP="00BD3E1C">
            <w:pPr>
              <w:ind w:left="426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</w:tr>
      <w:tr w:rsidR="007D10D7" w:rsidRPr="000F1AEA" w14:paraId="333F4758" w14:textId="77777777">
        <w:trPr>
          <w:trHeight w:val="284"/>
        </w:trPr>
        <w:tc>
          <w:tcPr>
            <w:tcW w:w="792" w:type="dxa"/>
            <w:vAlign w:val="center"/>
          </w:tcPr>
          <w:p w14:paraId="47E7E704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Forma zajęć</w:t>
            </w:r>
          </w:p>
        </w:tc>
        <w:tc>
          <w:tcPr>
            <w:tcW w:w="720" w:type="dxa"/>
            <w:vAlign w:val="center"/>
          </w:tcPr>
          <w:p w14:paraId="269668DC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Ocena</w:t>
            </w:r>
          </w:p>
        </w:tc>
        <w:tc>
          <w:tcPr>
            <w:tcW w:w="8269" w:type="dxa"/>
            <w:vAlign w:val="center"/>
          </w:tcPr>
          <w:p w14:paraId="734182AE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Kryterium oceny</w:t>
            </w:r>
          </w:p>
        </w:tc>
      </w:tr>
      <w:tr w:rsidR="007D10D7" w:rsidRPr="000F1AEA" w14:paraId="2F1CA3C1" w14:textId="77777777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14:paraId="1DA0D7CF" w14:textId="77777777" w:rsidR="007D10D7" w:rsidRPr="000F1AEA" w:rsidRDefault="007D10D7" w:rsidP="00DE1E01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wykład (W)</w:t>
            </w:r>
          </w:p>
        </w:tc>
        <w:tc>
          <w:tcPr>
            <w:tcW w:w="720" w:type="dxa"/>
          </w:tcPr>
          <w:p w14:paraId="3E83D5B3" w14:textId="77777777" w:rsidR="007D10D7" w:rsidRPr="000F1AEA" w:rsidRDefault="007D10D7" w:rsidP="00DE1E0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14:paraId="62AA0207" w14:textId="5AC511F6" w:rsidR="007D10D7" w:rsidRPr="000F1AEA" w:rsidRDefault="00616FC0" w:rsidP="003042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51-60% maksymalnego wyniku z </w:t>
            </w:r>
            <w:r w:rsidR="00A61B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pracy pisemnej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aktywności na zajęciach</w:t>
            </w:r>
          </w:p>
        </w:tc>
      </w:tr>
      <w:tr w:rsidR="007D10D7" w:rsidRPr="000F1AEA" w14:paraId="32C64821" w14:textId="77777777">
        <w:trPr>
          <w:trHeight w:val="255"/>
        </w:trPr>
        <w:tc>
          <w:tcPr>
            <w:tcW w:w="792" w:type="dxa"/>
            <w:vMerge/>
          </w:tcPr>
          <w:p w14:paraId="78C2FB73" w14:textId="77777777" w:rsidR="007D10D7" w:rsidRPr="000F1AEA" w:rsidRDefault="007D10D7" w:rsidP="00DE1E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6B3570E6" w14:textId="77777777" w:rsidR="007D10D7" w:rsidRPr="000F1AEA" w:rsidRDefault="007D10D7" w:rsidP="00DE1E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14:paraId="7C3906C9" w14:textId="17F7D470" w:rsidR="007D10D7" w:rsidRPr="000F1AEA" w:rsidRDefault="00616FC0" w:rsidP="003042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61-70% maksymalnego wyniku z </w:t>
            </w:r>
            <w:r w:rsidR="00A61B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pracy pisemnej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aktywności na zajęciach</w:t>
            </w:r>
          </w:p>
        </w:tc>
      </w:tr>
      <w:tr w:rsidR="007D10D7" w:rsidRPr="000F1AEA" w14:paraId="39842416" w14:textId="77777777">
        <w:trPr>
          <w:trHeight w:val="255"/>
        </w:trPr>
        <w:tc>
          <w:tcPr>
            <w:tcW w:w="792" w:type="dxa"/>
            <w:vMerge/>
          </w:tcPr>
          <w:p w14:paraId="7BC9DE3F" w14:textId="77777777" w:rsidR="007D10D7" w:rsidRPr="000F1AEA" w:rsidRDefault="007D10D7" w:rsidP="00DE1E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0A6002F0" w14:textId="77777777" w:rsidR="007D10D7" w:rsidRPr="000F1AEA" w:rsidRDefault="007D10D7" w:rsidP="00DE1E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14:paraId="205D61F8" w14:textId="0C05D00A" w:rsidR="007D10D7" w:rsidRPr="000F1AEA" w:rsidRDefault="00616FC0" w:rsidP="00304276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71-80% maksymalnego wyniku z </w:t>
            </w:r>
            <w:r w:rsidR="00A61B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pracy pisemnej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aktywności na zajęciach</w:t>
            </w:r>
          </w:p>
        </w:tc>
      </w:tr>
      <w:tr w:rsidR="007D10D7" w:rsidRPr="000F1AEA" w14:paraId="50E995C1" w14:textId="77777777">
        <w:trPr>
          <w:trHeight w:val="255"/>
        </w:trPr>
        <w:tc>
          <w:tcPr>
            <w:tcW w:w="792" w:type="dxa"/>
            <w:vMerge/>
          </w:tcPr>
          <w:p w14:paraId="1D69344A" w14:textId="77777777" w:rsidR="007D10D7" w:rsidRPr="000F1AEA" w:rsidRDefault="007D10D7" w:rsidP="00DE1E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6807BB9E" w14:textId="77777777" w:rsidR="007D10D7" w:rsidRPr="000F1AEA" w:rsidRDefault="007D10D7" w:rsidP="00DE1E01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14:paraId="0BB59A35" w14:textId="7E83C7D6" w:rsidR="007D10D7" w:rsidRPr="000F1AEA" w:rsidRDefault="00616FC0" w:rsidP="00DE1E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81-90% maksymalnego wyniku z </w:t>
            </w:r>
            <w:r w:rsidR="00A61B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pracy pisemnej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aktywności na zajęciach</w:t>
            </w:r>
          </w:p>
        </w:tc>
      </w:tr>
      <w:tr w:rsidR="007D10D7" w:rsidRPr="000F1AEA" w14:paraId="1162AA92" w14:textId="77777777">
        <w:trPr>
          <w:trHeight w:val="255"/>
        </w:trPr>
        <w:tc>
          <w:tcPr>
            <w:tcW w:w="792" w:type="dxa"/>
            <w:vMerge/>
          </w:tcPr>
          <w:p w14:paraId="2C22F74A" w14:textId="77777777" w:rsidR="007D10D7" w:rsidRPr="000F1AEA" w:rsidRDefault="007D10D7" w:rsidP="00DE1E01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5475941E" w14:textId="77777777" w:rsidR="007D10D7" w:rsidRPr="000F1AEA" w:rsidRDefault="007D10D7" w:rsidP="00DE1E0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14:paraId="3DC0329E" w14:textId="100165C1" w:rsidR="007D10D7" w:rsidRPr="000F1AEA" w:rsidRDefault="00616FC0" w:rsidP="00DE1E01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91-100% maksymalnego wyniku z </w:t>
            </w:r>
            <w:r w:rsidR="00A61BB4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pracy pisemnej 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i aktywności na zajęciach</w:t>
            </w:r>
          </w:p>
        </w:tc>
      </w:tr>
      <w:tr w:rsidR="007D10D7" w:rsidRPr="000F1AEA" w14:paraId="376BACBC" w14:textId="77777777">
        <w:trPr>
          <w:cantSplit/>
          <w:trHeight w:val="255"/>
        </w:trPr>
        <w:tc>
          <w:tcPr>
            <w:tcW w:w="792" w:type="dxa"/>
            <w:vMerge w:val="restart"/>
            <w:textDirection w:val="btLr"/>
            <w:vAlign w:val="center"/>
          </w:tcPr>
          <w:p w14:paraId="11366E58" w14:textId="77777777" w:rsidR="007D10D7" w:rsidRPr="000F1AEA" w:rsidRDefault="00304276" w:rsidP="00304276">
            <w:pPr>
              <w:ind w:left="113" w:right="113"/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Projekt własny</w:t>
            </w:r>
          </w:p>
        </w:tc>
        <w:tc>
          <w:tcPr>
            <w:tcW w:w="720" w:type="dxa"/>
          </w:tcPr>
          <w:p w14:paraId="7033EE7F" w14:textId="77777777" w:rsidR="007D10D7" w:rsidRPr="000F1AEA" w:rsidRDefault="007D10D7" w:rsidP="00DE1E01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8269" w:type="dxa"/>
          </w:tcPr>
          <w:p w14:paraId="135177C0" w14:textId="54E4DA63" w:rsidR="007D10D7" w:rsidRPr="000F1AEA" w:rsidRDefault="008C364B" w:rsidP="005B751C">
            <w:pPr>
              <w:ind w:right="113"/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 w:rsidRPr="008C36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51-60%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maksymalnego wyniku z pracy grupowej</w:t>
            </w:r>
          </w:p>
        </w:tc>
      </w:tr>
      <w:tr w:rsidR="008C364B" w:rsidRPr="000F1AEA" w14:paraId="3231A727" w14:textId="77777777">
        <w:trPr>
          <w:trHeight w:val="255"/>
        </w:trPr>
        <w:tc>
          <w:tcPr>
            <w:tcW w:w="792" w:type="dxa"/>
            <w:vMerge/>
          </w:tcPr>
          <w:p w14:paraId="38CE73AD" w14:textId="77777777" w:rsidR="008C364B" w:rsidRPr="000F1AEA" w:rsidRDefault="008C364B" w:rsidP="008C36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63388358" w14:textId="77777777" w:rsidR="008C364B" w:rsidRPr="000F1AEA" w:rsidRDefault="008C364B" w:rsidP="008C36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3,5</w:t>
            </w:r>
          </w:p>
        </w:tc>
        <w:tc>
          <w:tcPr>
            <w:tcW w:w="8269" w:type="dxa"/>
          </w:tcPr>
          <w:p w14:paraId="0A13BC76" w14:textId="316B63F3" w:rsidR="008C364B" w:rsidRPr="000F1AEA" w:rsidRDefault="008C364B" w:rsidP="008C364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61-70</w:t>
            </w:r>
            <w:r w:rsidRPr="008C36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maksymalnego wyniku z pracy grupowej</w:t>
            </w:r>
          </w:p>
        </w:tc>
      </w:tr>
      <w:tr w:rsidR="008C364B" w:rsidRPr="000F1AEA" w14:paraId="52B8491E" w14:textId="77777777">
        <w:trPr>
          <w:trHeight w:val="255"/>
        </w:trPr>
        <w:tc>
          <w:tcPr>
            <w:tcW w:w="792" w:type="dxa"/>
            <w:vMerge/>
          </w:tcPr>
          <w:p w14:paraId="35E6440F" w14:textId="77777777" w:rsidR="008C364B" w:rsidRPr="000F1AEA" w:rsidRDefault="008C364B" w:rsidP="008C36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5DCDB276" w14:textId="77777777" w:rsidR="008C364B" w:rsidRPr="000F1AEA" w:rsidRDefault="008C364B" w:rsidP="008C36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8269" w:type="dxa"/>
          </w:tcPr>
          <w:p w14:paraId="37444FDB" w14:textId="3A1D5738" w:rsidR="008C364B" w:rsidRPr="000F1AEA" w:rsidRDefault="008C364B" w:rsidP="008C364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71-80</w:t>
            </w:r>
            <w:r w:rsidRPr="008C36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maksymalnego wyniku z pracy grupowej</w:t>
            </w:r>
          </w:p>
        </w:tc>
      </w:tr>
      <w:tr w:rsidR="008C364B" w:rsidRPr="000F1AEA" w14:paraId="0C259442" w14:textId="77777777">
        <w:trPr>
          <w:trHeight w:val="255"/>
        </w:trPr>
        <w:tc>
          <w:tcPr>
            <w:tcW w:w="792" w:type="dxa"/>
            <w:vMerge/>
          </w:tcPr>
          <w:p w14:paraId="02D9E576" w14:textId="77777777" w:rsidR="008C364B" w:rsidRPr="000F1AEA" w:rsidRDefault="008C364B" w:rsidP="008C364B">
            <w:pPr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7C448002" w14:textId="77777777" w:rsidR="008C364B" w:rsidRPr="000F1AEA" w:rsidRDefault="008C364B" w:rsidP="008C364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4,5</w:t>
            </w:r>
          </w:p>
        </w:tc>
        <w:tc>
          <w:tcPr>
            <w:tcW w:w="8269" w:type="dxa"/>
          </w:tcPr>
          <w:p w14:paraId="6AEFCA02" w14:textId="6D58A4FF" w:rsidR="008C364B" w:rsidRPr="000F1AEA" w:rsidRDefault="008C364B" w:rsidP="008C364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81-90</w:t>
            </w:r>
            <w:r w:rsidRPr="008C36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maksymalnego wyniku z pracy grupowej</w:t>
            </w:r>
          </w:p>
        </w:tc>
      </w:tr>
      <w:tr w:rsidR="008C364B" w:rsidRPr="000F1AEA" w14:paraId="24DAB1D9" w14:textId="77777777">
        <w:trPr>
          <w:trHeight w:val="255"/>
        </w:trPr>
        <w:tc>
          <w:tcPr>
            <w:tcW w:w="792" w:type="dxa"/>
            <w:vMerge/>
          </w:tcPr>
          <w:p w14:paraId="18B56040" w14:textId="77777777" w:rsidR="008C364B" w:rsidRPr="000F1AEA" w:rsidRDefault="008C364B" w:rsidP="008C364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720" w:type="dxa"/>
          </w:tcPr>
          <w:p w14:paraId="013A3A8A" w14:textId="77777777" w:rsidR="008C364B" w:rsidRPr="000F1AEA" w:rsidRDefault="008C364B" w:rsidP="008C364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8269" w:type="dxa"/>
          </w:tcPr>
          <w:p w14:paraId="31E477F5" w14:textId="341EA9D6" w:rsidR="008C364B" w:rsidRPr="000F1AEA" w:rsidRDefault="008C364B" w:rsidP="008C364B">
            <w:pPr>
              <w:rPr>
                <w:rFonts w:ascii="Times New Roman" w:hAnsi="Times New Roman" w:cs="Times New Roman"/>
                <w:color w:val="auto"/>
                <w:sz w:val="20"/>
                <w:szCs w:val="20"/>
                <w:highlight w:val="yellow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91-100</w:t>
            </w:r>
            <w:r w:rsidRPr="008C364B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%</w:t>
            </w: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 xml:space="preserve">  maksymalnego wyniku z pracy grupowej</w:t>
            </w:r>
          </w:p>
        </w:tc>
      </w:tr>
    </w:tbl>
    <w:p w14:paraId="74E58784" w14:textId="77777777" w:rsidR="007D10D7" w:rsidRPr="000F1AEA" w:rsidRDefault="007D10D7" w:rsidP="00E045E4">
      <w:pPr>
        <w:jc w:val="both"/>
        <w:rPr>
          <w:rFonts w:ascii="Times New Roman" w:hAnsi="Times New Roman" w:cs="Times New Roman"/>
          <w:color w:val="FF0000"/>
          <w:sz w:val="20"/>
          <w:szCs w:val="20"/>
        </w:rPr>
      </w:pPr>
    </w:p>
    <w:p w14:paraId="248CC58F" w14:textId="77777777" w:rsidR="007D10D7" w:rsidRPr="000F1AEA" w:rsidRDefault="007D10D7" w:rsidP="00E045E4">
      <w:pPr>
        <w:numPr>
          <w:ilvl w:val="0"/>
          <w:numId w:val="2"/>
        </w:numPr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  <w:r w:rsidRPr="000F1AEA">
        <w:rPr>
          <w:rFonts w:ascii="Times New Roman" w:hAnsi="Times New Roman" w:cs="Times New Roman"/>
          <w:b/>
          <w:bCs/>
          <w:color w:val="auto"/>
          <w:sz w:val="20"/>
          <w:szCs w:val="20"/>
        </w:rPr>
        <w:t>BILANS PUNKTÓW ECTS – NAKŁAD PRACY STUDENTA</w:t>
      </w:r>
    </w:p>
    <w:p w14:paraId="4783BEB7" w14:textId="77777777" w:rsidR="007D10D7" w:rsidRPr="000F1AEA" w:rsidRDefault="007D10D7" w:rsidP="00E045E4">
      <w:pPr>
        <w:ind w:left="720"/>
        <w:rPr>
          <w:rFonts w:ascii="Times New Roman" w:hAnsi="Times New Roman" w:cs="Times New Roman"/>
          <w:b/>
          <w:bCs/>
          <w:color w:val="auto"/>
          <w:sz w:val="20"/>
          <w:szCs w:val="20"/>
        </w:rPr>
      </w:pPr>
    </w:p>
    <w:tbl>
      <w:tblPr>
        <w:tblW w:w="9747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829"/>
        <w:gridCol w:w="1359"/>
        <w:gridCol w:w="1559"/>
      </w:tblGrid>
      <w:tr w:rsidR="007D10D7" w:rsidRPr="000F1AEA" w14:paraId="67DF40FB" w14:textId="77777777">
        <w:trPr>
          <w:trHeight w:val="284"/>
        </w:trPr>
        <w:tc>
          <w:tcPr>
            <w:tcW w:w="6829" w:type="dxa"/>
            <w:vMerge w:val="restart"/>
            <w:vAlign w:val="center"/>
          </w:tcPr>
          <w:p w14:paraId="24383C10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Kategoria</w:t>
            </w:r>
          </w:p>
        </w:tc>
        <w:tc>
          <w:tcPr>
            <w:tcW w:w="2918" w:type="dxa"/>
            <w:gridSpan w:val="2"/>
          </w:tcPr>
          <w:p w14:paraId="1C64F387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Obciążenie studenta</w:t>
            </w:r>
          </w:p>
        </w:tc>
      </w:tr>
      <w:tr w:rsidR="007D10D7" w:rsidRPr="000F1AEA" w14:paraId="0C33CA46" w14:textId="77777777">
        <w:trPr>
          <w:trHeight w:val="284"/>
        </w:trPr>
        <w:tc>
          <w:tcPr>
            <w:tcW w:w="6829" w:type="dxa"/>
            <w:vMerge/>
            <w:vAlign w:val="center"/>
          </w:tcPr>
          <w:p w14:paraId="7ACCCD33" w14:textId="77777777" w:rsidR="007D10D7" w:rsidRPr="000F1AEA" w:rsidRDefault="007D10D7" w:rsidP="006F219B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1359" w:type="dxa"/>
          </w:tcPr>
          <w:p w14:paraId="1DE90C93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14:paraId="10941E60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stacjonarne</w:t>
            </w:r>
          </w:p>
        </w:tc>
        <w:tc>
          <w:tcPr>
            <w:tcW w:w="1559" w:type="dxa"/>
          </w:tcPr>
          <w:p w14:paraId="1D5DFA7B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Studia</w:t>
            </w:r>
          </w:p>
          <w:p w14:paraId="395EFD9A" w14:textId="77777777" w:rsidR="007D10D7" w:rsidRPr="000F1AEA" w:rsidRDefault="007D10D7" w:rsidP="006F219B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niestacjonarne</w:t>
            </w:r>
          </w:p>
        </w:tc>
      </w:tr>
      <w:tr w:rsidR="00BD3E1C" w:rsidRPr="000F1AEA" w14:paraId="34C50940" w14:textId="77777777">
        <w:trPr>
          <w:trHeight w:val="284"/>
        </w:trPr>
        <w:tc>
          <w:tcPr>
            <w:tcW w:w="6829" w:type="dxa"/>
            <w:shd w:val="clear" w:color="auto" w:fill="D9D9D9"/>
            <w:vAlign w:val="center"/>
          </w:tcPr>
          <w:p w14:paraId="39E3A44A" w14:textId="77777777" w:rsidR="00BD3E1C" w:rsidRPr="00304276" w:rsidRDefault="00BD3E1C" w:rsidP="006F219B">
            <w:pP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LICZBA GODZIN REALIZOWANYCH PRZY BEZPOŚREDNIM UDZIALE NAUCZYCIELA /GODZINY KONTAKTOWE/</w:t>
            </w:r>
          </w:p>
        </w:tc>
        <w:tc>
          <w:tcPr>
            <w:tcW w:w="1359" w:type="dxa"/>
            <w:shd w:val="clear" w:color="auto" w:fill="D9D9D9"/>
            <w:vAlign w:val="center"/>
          </w:tcPr>
          <w:p w14:paraId="6D2281F2" w14:textId="77777777" w:rsidR="00BD3E1C" w:rsidRPr="00304276" w:rsidRDefault="00BD3E1C" w:rsidP="006F219B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15</w:t>
            </w:r>
          </w:p>
        </w:tc>
        <w:tc>
          <w:tcPr>
            <w:tcW w:w="1559" w:type="dxa"/>
            <w:shd w:val="clear" w:color="auto" w:fill="D9D9D9"/>
            <w:vAlign w:val="center"/>
          </w:tcPr>
          <w:p w14:paraId="5FE023AA" w14:textId="77777777" w:rsidR="00BD3E1C" w:rsidRPr="00304276" w:rsidRDefault="00BD3E1C" w:rsidP="0016138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15</w:t>
            </w:r>
          </w:p>
        </w:tc>
      </w:tr>
      <w:tr w:rsidR="00BD3E1C" w:rsidRPr="000F1AEA" w14:paraId="7CC65FF6" w14:textId="77777777">
        <w:trPr>
          <w:trHeight w:val="284"/>
        </w:trPr>
        <w:tc>
          <w:tcPr>
            <w:tcW w:w="6829" w:type="dxa"/>
            <w:vAlign w:val="center"/>
          </w:tcPr>
          <w:p w14:paraId="0600A396" w14:textId="4F276BBD" w:rsidR="00BF1421" w:rsidRPr="000F1AEA" w:rsidRDefault="00BD3E1C" w:rsidP="00BD3E1C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Udział w wykładach </w:t>
            </w:r>
          </w:p>
        </w:tc>
        <w:tc>
          <w:tcPr>
            <w:tcW w:w="1359" w:type="dxa"/>
            <w:vAlign w:val="center"/>
          </w:tcPr>
          <w:p w14:paraId="619061F8" w14:textId="77777777" w:rsidR="00BD3E1C" w:rsidRPr="00304276" w:rsidRDefault="00BD3E1C" w:rsidP="006F219B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  <w:tc>
          <w:tcPr>
            <w:tcW w:w="1559" w:type="dxa"/>
            <w:vAlign w:val="center"/>
          </w:tcPr>
          <w:p w14:paraId="7B0B54EF" w14:textId="77777777" w:rsidR="00BD3E1C" w:rsidRPr="00304276" w:rsidRDefault="00BD3E1C" w:rsidP="001613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10</w:t>
            </w:r>
          </w:p>
        </w:tc>
      </w:tr>
      <w:tr w:rsidR="00BD3E1C" w:rsidRPr="000F1AEA" w14:paraId="50231861" w14:textId="77777777">
        <w:trPr>
          <w:trHeight w:val="284"/>
        </w:trPr>
        <w:tc>
          <w:tcPr>
            <w:tcW w:w="6829" w:type="dxa"/>
            <w:vAlign w:val="center"/>
          </w:tcPr>
          <w:p w14:paraId="615C6C68" w14:textId="77777777" w:rsidR="00BD3E1C" w:rsidRPr="000F1AEA" w:rsidRDefault="00BD3E1C" w:rsidP="0003689D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Udział w prezentacji projektu własnego zintegrowanego z praktyką zawodową  psychologiczno – pedagogiczną i jego zaliczeniu</w:t>
            </w:r>
          </w:p>
        </w:tc>
        <w:tc>
          <w:tcPr>
            <w:tcW w:w="1359" w:type="dxa"/>
            <w:vAlign w:val="center"/>
          </w:tcPr>
          <w:p w14:paraId="31B7BE5B" w14:textId="77777777" w:rsidR="00BD3E1C" w:rsidRPr="00304276" w:rsidRDefault="00BD3E1C" w:rsidP="000368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710E6419" w14:textId="77777777" w:rsidR="00BD3E1C" w:rsidRPr="00304276" w:rsidRDefault="00BD3E1C" w:rsidP="001613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BD3E1C" w:rsidRPr="000F1AEA" w14:paraId="5564B155" w14:textId="77777777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6D6B2078" w14:textId="77777777" w:rsidR="00BD3E1C" w:rsidRPr="00304276" w:rsidRDefault="00BD3E1C" w:rsidP="0003689D">
            <w:pPr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b/>
                <w:iCs/>
                <w:color w:val="auto"/>
                <w:sz w:val="20"/>
                <w:szCs w:val="20"/>
              </w:rPr>
              <w:t>SAMODZIELNA PRACA STUDENTA /GODZINY NIEKONTAKTOWE/</w:t>
            </w:r>
          </w:p>
        </w:tc>
        <w:tc>
          <w:tcPr>
            <w:tcW w:w="1359" w:type="dxa"/>
            <w:shd w:val="clear" w:color="auto" w:fill="E0E0E0"/>
            <w:vAlign w:val="center"/>
          </w:tcPr>
          <w:p w14:paraId="41C996A0" w14:textId="77777777" w:rsidR="00BD3E1C" w:rsidRPr="00304276" w:rsidRDefault="00BD3E1C" w:rsidP="0003689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10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6DA45BDA" w14:textId="77777777" w:rsidR="00BD3E1C" w:rsidRPr="00304276" w:rsidRDefault="00BD3E1C" w:rsidP="0016138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10</w:t>
            </w:r>
          </w:p>
        </w:tc>
      </w:tr>
      <w:tr w:rsidR="0032316D" w:rsidRPr="000F1AEA" w14:paraId="468BC45B" w14:textId="77777777">
        <w:trPr>
          <w:trHeight w:val="284"/>
        </w:trPr>
        <w:tc>
          <w:tcPr>
            <w:tcW w:w="6829" w:type="dxa"/>
            <w:vAlign w:val="center"/>
          </w:tcPr>
          <w:p w14:paraId="0784CA7D" w14:textId="59189A2F" w:rsidR="0032316D" w:rsidRPr="000F1AEA" w:rsidRDefault="0032316D" w:rsidP="0003689D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 xml:space="preserve">Przygotowanie </w:t>
            </w:r>
            <w:r w:rsidR="00240901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pracy pisemnej</w:t>
            </w:r>
          </w:p>
        </w:tc>
        <w:tc>
          <w:tcPr>
            <w:tcW w:w="1359" w:type="dxa"/>
            <w:vAlign w:val="center"/>
          </w:tcPr>
          <w:p w14:paraId="0C58D217" w14:textId="02228188" w:rsidR="0032316D" w:rsidRDefault="0032316D" w:rsidP="000368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46806411" w14:textId="00D002D2" w:rsidR="0032316D" w:rsidRDefault="0032316D" w:rsidP="001613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BD3E1C" w:rsidRPr="000F1AEA" w14:paraId="52E25ABA" w14:textId="77777777">
        <w:trPr>
          <w:trHeight w:val="284"/>
        </w:trPr>
        <w:tc>
          <w:tcPr>
            <w:tcW w:w="6829" w:type="dxa"/>
            <w:vAlign w:val="center"/>
          </w:tcPr>
          <w:p w14:paraId="12F3DC87" w14:textId="77777777" w:rsidR="00BD3E1C" w:rsidRPr="000F1AEA" w:rsidRDefault="00BD3E1C" w:rsidP="0003689D">
            <w:pPr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i/>
                <w:iCs/>
                <w:color w:val="auto"/>
                <w:sz w:val="20"/>
                <w:szCs w:val="20"/>
              </w:rPr>
              <w:t>Przygotowanie projektu własnego zintegrowanego z praktyką zawodową psychologiczno-pedagogiczną</w:t>
            </w:r>
          </w:p>
        </w:tc>
        <w:tc>
          <w:tcPr>
            <w:tcW w:w="1359" w:type="dxa"/>
            <w:vAlign w:val="center"/>
          </w:tcPr>
          <w:p w14:paraId="305FE7EF" w14:textId="6B807631" w:rsidR="00BD3E1C" w:rsidRPr="00304276" w:rsidRDefault="0032316D" w:rsidP="0003689D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  <w:tc>
          <w:tcPr>
            <w:tcW w:w="1559" w:type="dxa"/>
            <w:vAlign w:val="center"/>
          </w:tcPr>
          <w:p w14:paraId="6A517AD6" w14:textId="7B60C60F" w:rsidR="00BD3E1C" w:rsidRPr="00304276" w:rsidRDefault="0032316D" w:rsidP="0016138C">
            <w:pPr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5</w:t>
            </w:r>
          </w:p>
        </w:tc>
      </w:tr>
      <w:tr w:rsidR="00BD3E1C" w:rsidRPr="000F1AEA" w14:paraId="5956CAE1" w14:textId="77777777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50BF7C7E" w14:textId="77777777" w:rsidR="00BD3E1C" w:rsidRPr="000F1AEA" w:rsidRDefault="00BD3E1C" w:rsidP="0003689D">
            <w:pPr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i/>
                <w:iCs/>
                <w:color w:val="auto"/>
                <w:sz w:val="20"/>
                <w:szCs w:val="20"/>
              </w:rPr>
              <w:t>ŁĄCZNA LICZBA GODZIN</w:t>
            </w:r>
          </w:p>
        </w:tc>
        <w:tc>
          <w:tcPr>
            <w:tcW w:w="1359" w:type="dxa"/>
            <w:shd w:val="clear" w:color="auto" w:fill="E0E0E0"/>
            <w:vAlign w:val="center"/>
          </w:tcPr>
          <w:p w14:paraId="5D17CF54" w14:textId="77777777" w:rsidR="00BD3E1C" w:rsidRPr="00304276" w:rsidRDefault="00BD3E1C" w:rsidP="0003689D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25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7579B662" w14:textId="77777777" w:rsidR="00BD3E1C" w:rsidRPr="00304276" w:rsidRDefault="00BD3E1C" w:rsidP="0016138C">
            <w:pPr>
              <w:jc w:val="center"/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b/>
                <w:bCs/>
                <w:iCs/>
                <w:color w:val="auto"/>
                <w:sz w:val="20"/>
                <w:szCs w:val="20"/>
              </w:rPr>
              <w:t>25</w:t>
            </w:r>
          </w:p>
        </w:tc>
      </w:tr>
      <w:tr w:rsidR="00BD3E1C" w:rsidRPr="000F1AEA" w14:paraId="6B45263A" w14:textId="77777777">
        <w:trPr>
          <w:trHeight w:val="284"/>
        </w:trPr>
        <w:tc>
          <w:tcPr>
            <w:tcW w:w="6829" w:type="dxa"/>
            <w:shd w:val="clear" w:color="auto" w:fill="E0E0E0"/>
            <w:vAlign w:val="center"/>
          </w:tcPr>
          <w:p w14:paraId="71B20E8C" w14:textId="77777777" w:rsidR="00BD3E1C" w:rsidRPr="000F1AEA" w:rsidRDefault="00BD3E1C" w:rsidP="0003689D">
            <w:pPr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0F1AEA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PUNKTY ECTS za przedmiot</w:t>
            </w:r>
          </w:p>
        </w:tc>
        <w:tc>
          <w:tcPr>
            <w:tcW w:w="1359" w:type="dxa"/>
            <w:shd w:val="clear" w:color="auto" w:fill="E0E0E0"/>
            <w:vAlign w:val="center"/>
          </w:tcPr>
          <w:p w14:paraId="56E517E1" w14:textId="77777777" w:rsidR="00BD3E1C" w:rsidRPr="00304276" w:rsidRDefault="00BD3E1C" w:rsidP="0003689D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  <w:shd w:val="clear" w:color="auto" w:fill="E0E0E0"/>
            <w:vAlign w:val="center"/>
          </w:tcPr>
          <w:p w14:paraId="2DD1F8DE" w14:textId="77777777" w:rsidR="00BD3E1C" w:rsidRPr="00304276" w:rsidRDefault="00BD3E1C" w:rsidP="0016138C">
            <w:pPr>
              <w:jc w:val="center"/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</w:pPr>
            <w:r w:rsidRPr="00304276">
              <w:rPr>
                <w:rFonts w:ascii="Times New Roman" w:hAnsi="Times New Roman" w:cs="Times New Roman"/>
                <w:b/>
                <w:bCs/>
                <w:color w:val="auto"/>
                <w:sz w:val="20"/>
                <w:szCs w:val="20"/>
              </w:rPr>
              <w:t>1</w:t>
            </w:r>
          </w:p>
        </w:tc>
      </w:tr>
    </w:tbl>
    <w:p w14:paraId="56D86725" w14:textId="77777777" w:rsidR="007D10D7" w:rsidRPr="000F1AEA" w:rsidRDefault="007D10D7" w:rsidP="00E045E4">
      <w:pPr>
        <w:pStyle w:val="Bodytext30"/>
        <w:shd w:val="clear" w:color="auto" w:fill="auto"/>
        <w:tabs>
          <w:tab w:val="left" w:pos="655"/>
        </w:tabs>
        <w:spacing w:before="60" w:line="240" w:lineRule="auto"/>
        <w:ind w:right="23" w:firstLine="0"/>
        <w:rPr>
          <w:b/>
          <w:bCs/>
          <w:i/>
          <w:iCs/>
          <w:sz w:val="20"/>
          <w:szCs w:val="20"/>
        </w:rPr>
      </w:pPr>
    </w:p>
    <w:p w14:paraId="46F9DBD2" w14:textId="77777777" w:rsidR="007D10D7" w:rsidRPr="000F1AEA" w:rsidRDefault="007D10D7" w:rsidP="00E045E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14:paraId="7A72D7E9" w14:textId="77777777" w:rsidR="007D10D7" w:rsidRPr="000F1AEA" w:rsidRDefault="00BD3E1C" w:rsidP="00E045E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  <w:r w:rsidRPr="000F1AEA">
        <w:rPr>
          <w:rFonts w:ascii="Times New Roman" w:hAnsi="Times New Roman"/>
          <w:b/>
          <w:bCs/>
          <w:i/>
          <w:iCs/>
          <w:sz w:val="20"/>
          <w:szCs w:val="20"/>
        </w:rPr>
        <w:t>Przyjmuję</w:t>
      </w:r>
      <w:r w:rsidR="007D10D7" w:rsidRPr="000F1AEA">
        <w:rPr>
          <w:rFonts w:ascii="Times New Roman" w:hAnsi="Times New Roman"/>
          <w:b/>
          <w:bCs/>
          <w:i/>
          <w:iCs/>
          <w:sz w:val="20"/>
          <w:szCs w:val="20"/>
        </w:rPr>
        <w:t xml:space="preserve"> do realizacji</w:t>
      </w:r>
      <w:r w:rsidR="007D10D7" w:rsidRPr="000F1AEA">
        <w:rPr>
          <w:rFonts w:ascii="Times New Roman" w:hAnsi="Times New Roman"/>
          <w:i/>
          <w:iCs/>
          <w:sz w:val="20"/>
          <w:szCs w:val="20"/>
        </w:rPr>
        <w:t xml:space="preserve">    (data i czytelne  podpisy osób prowadz¹</w:t>
      </w:r>
      <w:r w:rsidR="007D10D7" w:rsidRPr="000F1AEA">
        <w:rPr>
          <w:i/>
          <w:iCs/>
          <w:sz w:val="20"/>
          <w:szCs w:val="20"/>
        </w:rPr>
        <w:t>cych przedmiot w danym roku akademickim)</w:t>
      </w:r>
    </w:p>
    <w:p w14:paraId="22D1F092" w14:textId="77777777" w:rsidR="007D10D7" w:rsidRPr="000F1AEA" w:rsidRDefault="007D10D7" w:rsidP="00E045E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14:paraId="6B06CC4E" w14:textId="77777777" w:rsidR="007D10D7" w:rsidRPr="000F1AEA" w:rsidRDefault="007D10D7" w:rsidP="00E045E4">
      <w:pPr>
        <w:pStyle w:val="Bodytext30"/>
        <w:shd w:val="clear" w:color="auto" w:fill="auto"/>
        <w:tabs>
          <w:tab w:val="left" w:pos="655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</w:p>
    <w:p w14:paraId="7ED8C02C" w14:textId="77777777" w:rsidR="007D10D7" w:rsidRPr="000F1AEA" w:rsidRDefault="007D10D7" w:rsidP="00E045E4">
      <w:pPr>
        <w:pStyle w:val="Bodytext30"/>
        <w:shd w:val="clear" w:color="auto" w:fill="auto"/>
        <w:tabs>
          <w:tab w:val="left" w:pos="567"/>
        </w:tabs>
        <w:spacing w:before="0" w:line="240" w:lineRule="auto"/>
        <w:ind w:right="20" w:firstLine="0"/>
        <w:rPr>
          <w:i/>
          <w:iCs/>
          <w:sz w:val="20"/>
          <w:szCs w:val="20"/>
        </w:rPr>
      </w:pPr>
      <w:r w:rsidRPr="000F1AEA">
        <w:rPr>
          <w:i/>
          <w:iCs/>
          <w:sz w:val="20"/>
          <w:szCs w:val="20"/>
        </w:rPr>
        <w:tab/>
      </w:r>
      <w:r w:rsidRPr="000F1AEA">
        <w:rPr>
          <w:i/>
          <w:iCs/>
          <w:sz w:val="20"/>
          <w:szCs w:val="20"/>
        </w:rPr>
        <w:tab/>
      </w:r>
      <w:r w:rsidRPr="000F1AEA">
        <w:rPr>
          <w:i/>
          <w:iCs/>
          <w:sz w:val="20"/>
          <w:szCs w:val="20"/>
        </w:rPr>
        <w:tab/>
        <w:t xml:space="preserve">             ............................................................................................................................</w:t>
      </w:r>
    </w:p>
    <w:p w14:paraId="5C51514B" w14:textId="77777777" w:rsidR="007D10D7" w:rsidRPr="000F1AEA" w:rsidRDefault="007D10D7">
      <w:pPr>
        <w:rPr>
          <w:rFonts w:ascii="Times New Roman" w:hAnsi="Times New Roman" w:cs="Times New Roman"/>
          <w:sz w:val="20"/>
          <w:szCs w:val="20"/>
        </w:rPr>
      </w:pPr>
    </w:p>
    <w:sectPr w:rsidR="007D10D7" w:rsidRPr="000F1AEA" w:rsidSect="00E045E4">
      <w:pgSz w:w="11905" w:h="16837"/>
      <w:pgMar w:top="510" w:right="510" w:bottom="510" w:left="1418" w:header="0" w:footer="6" w:gutter="0"/>
      <w:cols w:space="708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473383"/>
    <w:multiLevelType w:val="multilevel"/>
    <w:tmpl w:val="AE2C5A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1" w15:restartNumberingAfterBreak="0">
    <w:nsid w:val="35246604"/>
    <w:multiLevelType w:val="multilevel"/>
    <w:tmpl w:val="75A83254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2" w15:restartNumberingAfterBreak="0">
    <w:nsid w:val="40054B49"/>
    <w:multiLevelType w:val="multilevel"/>
    <w:tmpl w:val="DEECA5BA"/>
    <w:lvl w:ilvl="0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72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440"/>
      </w:pPr>
      <w:rPr>
        <w:rFonts w:hint="default"/>
      </w:rPr>
    </w:lvl>
  </w:abstractNum>
  <w:abstractNum w:abstractNumId="3" w15:restartNumberingAfterBreak="0">
    <w:nsid w:val="7C910B84"/>
    <w:multiLevelType w:val="hybridMultilevel"/>
    <w:tmpl w:val="018808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93424481">
    <w:abstractNumId w:val="0"/>
  </w:num>
  <w:num w:numId="2" w16cid:durableId="524825379">
    <w:abstractNumId w:val="2"/>
  </w:num>
  <w:num w:numId="3" w16cid:durableId="18315459">
    <w:abstractNumId w:val="1"/>
  </w:num>
  <w:num w:numId="4" w16cid:durableId="1064832468">
    <w:abstractNumId w:val="2"/>
    <w:lvlOverride w:ilvl="0">
      <w:startOverride w:val="4"/>
    </w:lvlOverride>
    <w:lvlOverride w:ilvl="1">
      <w:startOverride w:val="4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16339007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E0F5C"/>
    <w:rsid w:val="00025502"/>
    <w:rsid w:val="0003689D"/>
    <w:rsid w:val="000448B5"/>
    <w:rsid w:val="00056BC2"/>
    <w:rsid w:val="000A53D0"/>
    <w:rsid w:val="000F1AEA"/>
    <w:rsid w:val="00103E90"/>
    <w:rsid w:val="0010649B"/>
    <w:rsid w:val="00112595"/>
    <w:rsid w:val="0012478E"/>
    <w:rsid w:val="00127319"/>
    <w:rsid w:val="00131E76"/>
    <w:rsid w:val="00162B41"/>
    <w:rsid w:val="0018226D"/>
    <w:rsid w:val="001848ED"/>
    <w:rsid w:val="001900F5"/>
    <w:rsid w:val="001D2FDD"/>
    <w:rsid w:val="0023272C"/>
    <w:rsid w:val="00240901"/>
    <w:rsid w:val="0027615D"/>
    <w:rsid w:val="002A4677"/>
    <w:rsid w:val="002A5236"/>
    <w:rsid w:val="00304276"/>
    <w:rsid w:val="0032316D"/>
    <w:rsid w:val="00327F50"/>
    <w:rsid w:val="00335DE8"/>
    <w:rsid w:val="00381C04"/>
    <w:rsid w:val="003A5A0A"/>
    <w:rsid w:val="003D1293"/>
    <w:rsid w:val="003F23E7"/>
    <w:rsid w:val="004069F3"/>
    <w:rsid w:val="004661EF"/>
    <w:rsid w:val="004673FD"/>
    <w:rsid w:val="004C334C"/>
    <w:rsid w:val="004C37CE"/>
    <w:rsid w:val="004E0832"/>
    <w:rsid w:val="004E1405"/>
    <w:rsid w:val="004E593C"/>
    <w:rsid w:val="00520044"/>
    <w:rsid w:val="00521B86"/>
    <w:rsid w:val="00536E5A"/>
    <w:rsid w:val="0054628F"/>
    <w:rsid w:val="005472B2"/>
    <w:rsid w:val="005862AB"/>
    <w:rsid w:val="005B2A55"/>
    <w:rsid w:val="005B751C"/>
    <w:rsid w:val="005D2A5F"/>
    <w:rsid w:val="005E0F5C"/>
    <w:rsid w:val="00601233"/>
    <w:rsid w:val="00607426"/>
    <w:rsid w:val="00616776"/>
    <w:rsid w:val="00616FC0"/>
    <w:rsid w:val="00623D83"/>
    <w:rsid w:val="00624F80"/>
    <w:rsid w:val="00627B75"/>
    <w:rsid w:val="006638DC"/>
    <w:rsid w:val="00672F3B"/>
    <w:rsid w:val="006D601E"/>
    <w:rsid w:val="006F219B"/>
    <w:rsid w:val="00717956"/>
    <w:rsid w:val="007331BF"/>
    <w:rsid w:val="00735C5B"/>
    <w:rsid w:val="00784097"/>
    <w:rsid w:val="007C16F0"/>
    <w:rsid w:val="007C42BC"/>
    <w:rsid w:val="007D10D7"/>
    <w:rsid w:val="008127C2"/>
    <w:rsid w:val="00842E00"/>
    <w:rsid w:val="00865AD3"/>
    <w:rsid w:val="00865B15"/>
    <w:rsid w:val="008761B8"/>
    <w:rsid w:val="00893823"/>
    <w:rsid w:val="008C364B"/>
    <w:rsid w:val="008C631E"/>
    <w:rsid w:val="008E1586"/>
    <w:rsid w:val="008F6BD2"/>
    <w:rsid w:val="00916F72"/>
    <w:rsid w:val="0097659F"/>
    <w:rsid w:val="009E1783"/>
    <w:rsid w:val="00A34D15"/>
    <w:rsid w:val="00A416EA"/>
    <w:rsid w:val="00A459CA"/>
    <w:rsid w:val="00A61BB4"/>
    <w:rsid w:val="00A86828"/>
    <w:rsid w:val="00AA4808"/>
    <w:rsid w:val="00AB4A77"/>
    <w:rsid w:val="00AB5CA0"/>
    <w:rsid w:val="00AC20D8"/>
    <w:rsid w:val="00AD3649"/>
    <w:rsid w:val="00AD7471"/>
    <w:rsid w:val="00AE35C2"/>
    <w:rsid w:val="00AF113D"/>
    <w:rsid w:val="00AF47C6"/>
    <w:rsid w:val="00B070FC"/>
    <w:rsid w:val="00B07C74"/>
    <w:rsid w:val="00B40C4D"/>
    <w:rsid w:val="00B62127"/>
    <w:rsid w:val="00B67C3E"/>
    <w:rsid w:val="00BB3034"/>
    <w:rsid w:val="00BD3E1C"/>
    <w:rsid w:val="00BF1421"/>
    <w:rsid w:val="00C02F33"/>
    <w:rsid w:val="00C17FF9"/>
    <w:rsid w:val="00C22C35"/>
    <w:rsid w:val="00C22CFE"/>
    <w:rsid w:val="00C52C6D"/>
    <w:rsid w:val="00C74973"/>
    <w:rsid w:val="00C93C0F"/>
    <w:rsid w:val="00C96625"/>
    <w:rsid w:val="00CA7A29"/>
    <w:rsid w:val="00CB05CF"/>
    <w:rsid w:val="00CF2684"/>
    <w:rsid w:val="00D03EBE"/>
    <w:rsid w:val="00D106D4"/>
    <w:rsid w:val="00D4140E"/>
    <w:rsid w:val="00D42092"/>
    <w:rsid w:val="00DA7EA7"/>
    <w:rsid w:val="00DC7D8B"/>
    <w:rsid w:val="00DD2129"/>
    <w:rsid w:val="00DE1E01"/>
    <w:rsid w:val="00DE3BF8"/>
    <w:rsid w:val="00E045E4"/>
    <w:rsid w:val="00E725BA"/>
    <w:rsid w:val="00EA41FD"/>
    <w:rsid w:val="00ED787C"/>
    <w:rsid w:val="00EF0B0D"/>
    <w:rsid w:val="00F36934"/>
    <w:rsid w:val="00F92AF4"/>
    <w:rsid w:val="00FB5D08"/>
    <w:rsid w:val="00FE0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530C7D"/>
  <w15:docId w15:val="{B0C377F6-488B-47EF-83ED-0E87947127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E045E4"/>
    <w:rPr>
      <w:rFonts w:ascii="Arial Unicode MS" w:hAnsi="Arial Unicode MS" w:cs="Arial Unicode MS"/>
      <w:color w:val="000000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Bodytext3">
    <w:name w:val="Body text (3)_"/>
    <w:link w:val="Bodytext30"/>
    <w:uiPriority w:val="99"/>
    <w:locked/>
    <w:rsid w:val="00E045E4"/>
    <w:rPr>
      <w:rFonts w:ascii="Times New Roman" w:hAnsi="Times New Roman" w:cs="Times New Roman"/>
      <w:sz w:val="21"/>
      <w:szCs w:val="21"/>
      <w:shd w:val="clear" w:color="auto" w:fill="FFFFFF"/>
    </w:rPr>
  </w:style>
  <w:style w:type="paragraph" w:customStyle="1" w:styleId="Bodytext30">
    <w:name w:val="Body text (3)"/>
    <w:basedOn w:val="Normalny"/>
    <w:link w:val="Bodytext3"/>
    <w:uiPriority w:val="99"/>
    <w:rsid w:val="00E045E4"/>
    <w:pPr>
      <w:shd w:val="clear" w:color="auto" w:fill="FFFFFF"/>
      <w:spacing w:before="120" w:line="293" w:lineRule="exact"/>
      <w:ind w:hanging="420"/>
      <w:jc w:val="both"/>
    </w:pPr>
    <w:rPr>
      <w:rFonts w:cs="Times New Roman"/>
      <w:color w:val="auto"/>
      <w:sz w:val="21"/>
      <w:szCs w:val="21"/>
    </w:rPr>
  </w:style>
  <w:style w:type="paragraph" w:styleId="NormalnyWeb">
    <w:name w:val="Normal (Web)"/>
    <w:basedOn w:val="Normalny"/>
    <w:uiPriority w:val="99"/>
    <w:rsid w:val="00E045E4"/>
    <w:pPr>
      <w:spacing w:before="100" w:beforeAutospacing="1" w:after="100" w:afterAutospacing="1"/>
    </w:pPr>
    <w:rPr>
      <w:color w:val="auto"/>
    </w:rPr>
  </w:style>
  <w:style w:type="paragraph" w:styleId="Akapitzlist">
    <w:name w:val="List Paragraph"/>
    <w:basedOn w:val="Normalny"/>
    <w:uiPriority w:val="34"/>
    <w:qFormat/>
    <w:rsid w:val="00C9662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075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46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98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611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84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1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93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3</Pages>
  <Words>781</Words>
  <Characters>4691</Characters>
  <Application>Microsoft Office Word</Application>
  <DocSecurity>0</DocSecurity>
  <Lines>39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PRZEDMIOTU</vt:lpstr>
    </vt:vector>
  </TitlesOfParts>
  <Company>DOM</Company>
  <LinksUpToDate>false</LinksUpToDate>
  <CharactersWithSpaces>5462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PRZEDMIOTU</dc:title>
  <dc:creator>Agata Jopkiewicz</dc:creator>
  <cp:lastModifiedBy>Joanna Lendzion</cp:lastModifiedBy>
  <cp:revision>28</cp:revision>
  <dcterms:created xsi:type="dcterms:W3CDTF">2021-02-20T21:24:00Z</dcterms:created>
  <dcterms:modified xsi:type="dcterms:W3CDTF">2022-11-12T14:21:00Z</dcterms:modified>
</cp:coreProperties>
</file>