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9C31C" w14:textId="77777777" w:rsidR="00344497" w:rsidRDefault="00F3534C">
      <w:pPr>
        <w:pStyle w:val="Tytu"/>
      </w:pPr>
      <w:r>
        <w:t>KARTA PRZEDMIOTU</w:t>
      </w:r>
    </w:p>
    <w:p w14:paraId="7959C31D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7959C320" w14:textId="77777777">
        <w:trPr>
          <w:trHeight w:val="285"/>
        </w:trPr>
        <w:tc>
          <w:tcPr>
            <w:tcW w:w="1952" w:type="dxa"/>
          </w:tcPr>
          <w:p w14:paraId="7959C3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959C31F" w14:textId="77777777" w:rsidR="00344497" w:rsidRPr="00D05A64" w:rsidRDefault="00620F49" w:rsidP="000D5762">
            <w:pPr>
              <w:pStyle w:val="TableParagraph"/>
              <w:jc w:val="center"/>
              <w:rPr>
                <w:sz w:val="20"/>
                <w:szCs w:val="20"/>
              </w:rPr>
            </w:pPr>
            <w:r w:rsidRPr="00620F49">
              <w:rPr>
                <w:sz w:val="20"/>
                <w:szCs w:val="20"/>
              </w:rPr>
              <w:t>0222.</w:t>
            </w:r>
            <w:r w:rsidR="000D5762">
              <w:rPr>
                <w:sz w:val="20"/>
                <w:szCs w:val="20"/>
              </w:rPr>
              <w:t>5</w:t>
            </w:r>
            <w:r w:rsidRPr="00620F49">
              <w:rPr>
                <w:sz w:val="20"/>
                <w:szCs w:val="20"/>
              </w:rPr>
              <w:t>.HIS2.D.HKA</w:t>
            </w:r>
          </w:p>
        </w:tc>
      </w:tr>
      <w:tr w:rsidR="00344497" w:rsidRPr="00510952" w14:paraId="7959C325" w14:textId="77777777">
        <w:trPr>
          <w:trHeight w:val="282"/>
        </w:trPr>
        <w:tc>
          <w:tcPr>
            <w:tcW w:w="1952" w:type="dxa"/>
            <w:vMerge w:val="restart"/>
          </w:tcPr>
          <w:p w14:paraId="7959C32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959C322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59C323" w14:textId="77777777" w:rsidR="00620F49" w:rsidRPr="00620F49" w:rsidRDefault="00620F49" w:rsidP="00620F4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20F49">
              <w:rPr>
                <w:sz w:val="20"/>
                <w:szCs w:val="20"/>
                <w:lang w:val="en-US"/>
              </w:rPr>
              <w:t>Historia</w:t>
            </w:r>
            <w:proofErr w:type="spellEnd"/>
            <w:r w:rsidRPr="00620F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F49">
              <w:rPr>
                <w:sz w:val="20"/>
                <w:szCs w:val="20"/>
                <w:lang w:val="en-US"/>
              </w:rPr>
              <w:t>kultury</w:t>
            </w:r>
            <w:proofErr w:type="spellEnd"/>
            <w:r w:rsidRPr="00620F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F49">
              <w:rPr>
                <w:sz w:val="20"/>
                <w:szCs w:val="20"/>
                <w:lang w:val="en-US"/>
              </w:rPr>
              <w:t>antycznej</w:t>
            </w:r>
            <w:proofErr w:type="spellEnd"/>
          </w:p>
          <w:p w14:paraId="7959C324" w14:textId="77777777" w:rsidR="00344497" w:rsidRPr="00D05A64" w:rsidRDefault="00620F49" w:rsidP="00620F49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620F49">
              <w:rPr>
                <w:sz w:val="20"/>
                <w:szCs w:val="20"/>
                <w:lang w:val="en-US"/>
              </w:rPr>
              <w:t>History of Ancient Culture</w:t>
            </w:r>
          </w:p>
        </w:tc>
      </w:tr>
      <w:tr w:rsidR="00344497" w14:paraId="7959C329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959C326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959C327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59C328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959C32A" w14:textId="77777777" w:rsidR="00344497" w:rsidRDefault="00344497">
      <w:pPr>
        <w:pStyle w:val="Tekstpodstawowy"/>
        <w:spacing w:before="9"/>
        <w:rPr>
          <w:sz w:val="23"/>
        </w:rPr>
      </w:pPr>
    </w:p>
    <w:p w14:paraId="7959C32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59C32E" w14:textId="77777777">
        <w:trPr>
          <w:trHeight w:val="282"/>
        </w:trPr>
        <w:tc>
          <w:tcPr>
            <w:tcW w:w="4362" w:type="dxa"/>
          </w:tcPr>
          <w:p w14:paraId="7959C32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7959C32D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7959C331" w14:textId="77777777">
        <w:trPr>
          <w:trHeight w:val="285"/>
        </w:trPr>
        <w:tc>
          <w:tcPr>
            <w:tcW w:w="4362" w:type="dxa"/>
          </w:tcPr>
          <w:p w14:paraId="7959C32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959C330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7959C334" w14:textId="77777777">
        <w:trPr>
          <w:trHeight w:val="282"/>
        </w:trPr>
        <w:tc>
          <w:tcPr>
            <w:tcW w:w="4362" w:type="dxa"/>
          </w:tcPr>
          <w:p w14:paraId="7959C33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959C333" w14:textId="77777777" w:rsidR="00344497" w:rsidRPr="00A70921" w:rsidRDefault="00D05A64" w:rsidP="00620F49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 xml:space="preserve">Studia </w:t>
            </w:r>
            <w:r w:rsidR="00620F49">
              <w:rPr>
                <w:sz w:val="20"/>
                <w:szCs w:val="20"/>
              </w:rPr>
              <w:t>drugiego</w:t>
            </w:r>
            <w:r w:rsidRPr="00A70921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7959C337" w14:textId="77777777">
        <w:trPr>
          <w:trHeight w:val="285"/>
        </w:trPr>
        <w:tc>
          <w:tcPr>
            <w:tcW w:w="4362" w:type="dxa"/>
          </w:tcPr>
          <w:p w14:paraId="7959C335" w14:textId="092BD223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7959C33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959C33A" w14:textId="77777777">
        <w:trPr>
          <w:trHeight w:val="282"/>
        </w:trPr>
        <w:tc>
          <w:tcPr>
            <w:tcW w:w="4362" w:type="dxa"/>
          </w:tcPr>
          <w:p w14:paraId="7959C3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959C339" w14:textId="3F55C35D" w:rsidR="00344497" w:rsidRPr="00A70921" w:rsidRDefault="002424C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5A64" w:rsidRPr="00A70921">
              <w:rPr>
                <w:sz w:val="20"/>
                <w:szCs w:val="20"/>
              </w:rPr>
              <w:t>r hab. Szymon Orzechowski, prof. UJK</w:t>
            </w:r>
          </w:p>
        </w:tc>
      </w:tr>
      <w:tr w:rsidR="00344497" w14:paraId="7959C33D" w14:textId="77777777">
        <w:trPr>
          <w:trHeight w:val="285"/>
        </w:trPr>
        <w:tc>
          <w:tcPr>
            <w:tcW w:w="4362" w:type="dxa"/>
          </w:tcPr>
          <w:p w14:paraId="7959C33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959C33C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7959C33E" w14:textId="77777777" w:rsidR="00344497" w:rsidRDefault="00344497">
      <w:pPr>
        <w:pStyle w:val="Tekstpodstawowy"/>
        <w:spacing w:before="9"/>
        <w:rPr>
          <w:sz w:val="17"/>
        </w:rPr>
      </w:pPr>
    </w:p>
    <w:p w14:paraId="7959C33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7959C342" w14:textId="77777777">
        <w:trPr>
          <w:trHeight w:val="282"/>
        </w:trPr>
        <w:tc>
          <w:tcPr>
            <w:tcW w:w="4362" w:type="dxa"/>
          </w:tcPr>
          <w:p w14:paraId="7959C34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959C341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7959C345" w14:textId="77777777">
        <w:trPr>
          <w:trHeight w:val="285"/>
        </w:trPr>
        <w:tc>
          <w:tcPr>
            <w:tcW w:w="4362" w:type="dxa"/>
          </w:tcPr>
          <w:p w14:paraId="7959C343" w14:textId="71293D03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7959C344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7959C346" w14:textId="77777777" w:rsidR="00344497" w:rsidRDefault="00344497">
      <w:pPr>
        <w:pStyle w:val="Tekstpodstawowy"/>
        <w:spacing w:before="9"/>
        <w:rPr>
          <w:sz w:val="17"/>
        </w:rPr>
      </w:pPr>
    </w:p>
    <w:p w14:paraId="7959C34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959C34A" w14:textId="77777777">
        <w:trPr>
          <w:trHeight w:val="285"/>
        </w:trPr>
        <w:tc>
          <w:tcPr>
            <w:tcW w:w="3294" w:type="dxa"/>
            <w:gridSpan w:val="2"/>
          </w:tcPr>
          <w:p w14:paraId="7959C34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959C349" w14:textId="0DE86D35" w:rsidR="00344497" w:rsidRDefault="00931A63" w:rsidP="00D774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="00620F49">
              <w:rPr>
                <w:sz w:val="20"/>
                <w:szCs w:val="20"/>
              </w:rPr>
              <w:t>ykład</w:t>
            </w:r>
            <w:r w:rsidR="00D774C4">
              <w:rPr>
                <w:sz w:val="20"/>
                <w:szCs w:val="20"/>
              </w:rPr>
              <w:t>;</w:t>
            </w:r>
            <w:r w:rsidR="00620F49">
              <w:rPr>
                <w:sz w:val="20"/>
                <w:szCs w:val="20"/>
              </w:rPr>
              <w:t xml:space="preserve"> k</w:t>
            </w:r>
            <w:r w:rsidR="00D05A64">
              <w:rPr>
                <w:sz w:val="20"/>
                <w:szCs w:val="20"/>
              </w:rPr>
              <w:t>onwersatorium</w:t>
            </w:r>
            <w:r w:rsidR="00620F49">
              <w:rPr>
                <w:sz w:val="20"/>
                <w:szCs w:val="20"/>
              </w:rPr>
              <w:t xml:space="preserve"> </w:t>
            </w:r>
          </w:p>
        </w:tc>
      </w:tr>
      <w:tr w:rsidR="00344497" w14:paraId="7959C34D" w14:textId="77777777">
        <w:trPr>
          <w:trHeight w:val="282"/>
        </w:trPr>
        <w:tc>
          <w:tcPr>
            <w:tcW w:w="3294" w:type="dxa"/>
            <w:gridSpan w:val="2"/>
          </w:tcPr>
          <w:p w14:paraId="7959C34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959C34C" w14:textId="26904ECD" w:rsidR="00344497" w:rsidRDefault="00D05A64" w:rsidP="00931A63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</w:t>
            </w:r>
            <w:r w:rsidR="00D774C4">
              <w:rPr>
                <w:sz w:val="20"/>
                <w:szCs w:val="20"/>
              </w:rPr>
              <w:t>u</w:t>
            </w:r>
            <w:r w:rsidRPr="00186F4E">
              <w:rPr>
                <w:sz w:val="20"/>
                <w:szCs w:val="20"/>
              </w:rPr>
              <w:t xml:space="preserve"> dydaktyczny</w:t>
            </w:r>
            <w:r w:rsidR="00D774C4">
              <w:rPr>
                <w:sz w:val="20"/>
                <w:szCs w:val="20"/>
              </w:rPr>
              <w:t>m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7959C350" w14:textId="77777777">
        <w:trPr>
          <w:trHeight w:val="285"/>
        </w:trPr>
        <w:tc>
          <w:tcPr>
            <w:tcW w:w="3294" w:type="dxa"/>
            <w:gridSpan w:val="2"/>
          </w:tcPr>
          <w:p w14:paraId="7959C34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959C34F" w14:textId="64E6C38F" w:rsidR="00344497" w:rsidRDefault="00620F49" w:rsidP="00620F49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Egzamin</w:t>
            </w:r>
            <w:r w:rsidR="00D774C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</w:t>
            </w:r>
            <w:r w:rsidR="00A70921" w:rsidRPr="00186F4E">
              <w:rPr>
                <w:sz w:val="20"/>
                <w:szCs w:val="20"/>
              </w:rPr>
              <w:t>aliczenie z oceną</w:t>
            </w:r>
            <w:r w:rsidR="00A70921">
              <w:rPr>
                <w:sz w:val="20"/>
                <w:szCs w:val="20"/>
              </w:rPr>
              <w:t xml:space="preserve"> </w:t>
            </w:r>
          </w:p>
        </w:tc>
      </w:tr>
      <w:tr w:rsidR="00344497" w14:paraId="7959C353" w14:textId="77777777">
        <w:trPr>
          <w:trHeight w:val="282"/>
        </w:trPr>
        <w:tc>
          <w:tcPr>
            <w:tcW w:w="3294" w:type="dxa"/>
            <w:gridSpan w:val="2"/>
          </w:tcPr>
          <w:p w14:paraId="7959C35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59C352" w14:textId="57982466" w:rsidR="00344497" w:rsidRDefault="00A70921" w:rsidP="00020F22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6754FB">
              <w:rPr>
                <w:sz w:val="20"/>
                <w:szCs w:val="20"/>
              </w:rPr>
              <w:t xml:space="preserve"> konwencjonalny</w:t>
            </w:r>
            <w:r w:rsidR="00D774C4">
              <w:rPr>
                <w:sz w:val="20"/>
                <w:szCs w:val="20"/>
              </w:rPr>
              <w:t xml:space="preserve">; </w:t>
            </w:r>
            <w:r w:rsidRPr="00186F4E">
              <w:rPr>
                <w:sz w:val="20"/>
                <w:szCs w:val="20"/>
              </w:rPr>
              <w:t>prezentacja multimedialna</w:t>
            </w:r>
            <w:r w:rsidR="00D774C4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praca z</w:t>
            </w:r>
            <w:r w:rsidR="00D6255A">
              <w:rPr>
                <w:sz w:val="20"/>
                <w:szCs w:val="20"/>
              </w:rPr>
              <w:t xml:space="preserve">e źródłami </w:t>
            </w:r>
            <w:r w:rsidR="00020F22">
              <w:rPr>
                <w:sz w:val="20"/>
                <w:szCs w:val="20"/>
              </w:rPr>
              <w:t>drukowanymi</w:t>
            </w:r>
            <w:r w:rsidR="00AE108D">
              <w:rPr>
                <w:sz w:val="20"/>
                <w:szCs w:val="20"/>
              </w:rPr>
              <w:t xml:space="preserve"> i ikonograficznymi</w:t>
            </w:r>
            <w:r w:rsidR="00D774C4">
              <w:rPr>
                <w:sz w:val="20"/>
                <w:szCs w:val="20"/>
              </w:rPr>
              <w:t>;</w:t>
            </w:r>
            <w:r w:rsidRPr="00186F4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7959C35F" w14:textId="77777777">
        <w:trPr>
          <w:trHeight w:val="285"/>
        </w:trPr>
        <w:tc>
          <w:tcPr>
            <w:tcW w:w="1527" w:type="dxa"/>
            <w:vMerge w:val="restart"/>
          </w:tcPr>
          <w:p w14:paraId="7959C35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959C355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959C35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959C357" w14:textId="77777777" w:rsidR="001D13FB" w:rsidRDefault="001D13FB">
            <w:pPr>
              <w:pStyle w:val="TableParagraph"/>
              <w:rPr>
                <w:iCs/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 xml:space="preserve">Bernhard M., </w:t>
            </w:r>
            <w:r w:rsidRPr="00D774C4">
              <w:rPr>
                <w:i/>
                <w:sz w:val="20"/>
                <w:szCs w:val="20"/>
              </w:rPr>
              <w:t>Sztuka grecka</w:t>
            </w:r>
            <w:r w:rsidRPr="00064B37">
              <w:rPr>
                <w:iCs/>
                <w:sz w:val="20"/>
                <w:szCs w:val="20"/>
              </w:rPr>
              <w:t>, Warszawa 1981</w:t>
            </w:r>
            <w:r>
              <w:rPr>
                <w:iCs/>
                <w:sz w:val="20"/>
                <w:szCs w:val="20"/>
              </w:rPr>
              <w:t>.</w:t>
            </w:r>
          </w:p>
          <w:p w14:paraId="7959C358" w14:textId="77777777" w:rsidR="001D13FB" w:rsidRDefault="001D13FB">
            <w:pPr>
              <w:pStyle w:val="TableParagraph"/>
              <w:rPr>
                <w:iCs/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 xml:space="preserve">Lewandowski I., </w:t>
            </w:r>
            <w:r w:rsidRPr="00D774C4">
              <w:rPr>
                <w:i/>
                <w:iCs/>
                <w:sz w:val="20"/>
                <w:szCs w:val="20"/>
              </w:rPr>
              <w:t>Historiografia rzymska</w:t>
            </w:r>
            <w:r w:rsidRPr="00064B37">
              <w:rPr>
                <w:sz w:val="20"/>
                <w:szCs w:val="20"/>
              </w:rPr>
              <w:t>, Poznań 2007</w:t>
            </w:r>
            <w:r>
              <w:rPr>
                <w:sz w:val="20"/>
                <w:szCs w:val="20"/>
              </w:rPr>
              <w:t>.</w:t>
            </w:r>
          </w:p>
          <w:p w14:paraId="7959C359" w14:textId="77777777" w:rsidR="001D13FB" w:rsidRDefault="001D13FB" w:rsidP="001D13FB">
            <w:pPr>
              <w:pStyle w:val="TableParagraph"/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Papuci-Władyka</w:t>
            </w:r>
            <w:r w:rsidR="00931A63">
              <w:rPr>
                <w:sz w:val="20"/>
                <w:szCs w:val="20"/>
              </w:rPr>
              <w:t xml:space="preserve"> E.</w:t>
            </w:r>
            <w:r w:rsidRPr="00064B37">
              <w:rPr>
                <w:sz w:val="20"/>
                <w:szCs w:val="20"/>
              </w:rPr>
              <w:t xml:space="preserve">, </w:t>
            </w:r>
            <w:r w:rsidRPr="00D774C4">
              <w:rPr>
                <w:i/>
                <w:iCs/>
                <w:sz w:val="20"/>
                <w:szCs w:val="20"/>
              </w:rPr>
              <w:t>Sztuka starożytnej Grecji</w:t>
            </w:r>
            <w:r w:rsidRPr="00064B37">
              <w:rPr>
                <w:sz w:val="20"/>
                <w:szCs w:val="20"/>
              </w:rPr>
              <w:t>, Warszawa-Kraków 2001</w:t>
            </w:r>
            <w:r>
              <w:rPr>
                <w:sz w:val="20"/>
                <w:szCs w:val="20"/>
              </w:rPr>
              <w:t xml:space="preserve">. </w:t>
            </w:r>
          </w:p>
          <w:p w14:paraId="7959C35A" w14:textId="77777777" w:rsidR="00931A63" w:rsidRDefault="00931A63" w:rsidP="00931A63">
            <w:pPr>
              <w:pStyle w:val="TableParagraph"/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 xml:space="preserve">Sadurska A., </w:t>
            </w:r>
            <w:r w:rsidRPr="00D774C4">
              <w:rPr>
                <w:i/>
                <w:sz w:val="20"/>
                <w:szCs w:val="20"/>
              </w:rPr>
              <w:t>Archeologia starożytnego Rzymu</w:t>
            </w:r>
            <w:r w:rsidRPr="00064B37">
              <w:rPr>
                <w:sz w:val="20"/>
                <w:szCs w:val="20"/>
              </w:rPr>
              <w:t>, t. 2, Warszawa 1980</w:t>
            </w:r>
            <w:r>
              <w:rPr>
                <w:sz w:val="20"/>
                <w:szCs w:val="20"/>
              </w:rPr>
              <w:t>.</w:t>
            </w:r>
            <w:r w:rsidRPr="00064B37">
              <w:rPr>
                <w:sz w:val="20"/>
                <w:szCs w:val="20"/>
              </w:rPr>
              <w:t xml:space="preserve"> </w:t>
            </w:r>
          </w:p>
          <w:p w14:paraId="7959C35B" w14:textId="77777777" w:rsidR="00344497" w:rsidRDefault="001D13FB" w:rsidP="001D13F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64B37">
              <w:rPr>
                <w:sz w:val="20"/>
                <w:szCs w:val="20"/>
              </w:rPr>
              <w:t>Schuller</w:t>
            </w:r>
            <w:proofErr w:type="spellEnd"/>
            <w:r w:rsidRPr="00064B37">
              <w:rPr>
                <w:sz w:val="20"/>
                <w:szCs w:val="20"/>
              </w:rPr>
              <w:t xml:space="preserve"> W., </w:t>
            </w:r>
            <w:r w:rsidRPr="00D774C4">
              <w:rPr>
                <w:i/>
                <w:iCs/>
                <w:sz w:val="20"/>
                <w:szCs w:val="20"/>
              </w:rPr>
              <w:t>Wprowadzenie do studium historii starożytnej</w:t>
            </w:r>
            <w:r w:rsidRPr="00064B37">
              <w:rPr>
                <w:sz w:val="20"/>
                <w:szCs w:val="20"/>
              </w:rPr>
              <w:t>, Warszawa 1997.</w:t>
            </w:r>
          </w:p>
          <w:p w14:paraId="7959C35D" w14:textId="77777777" w:rsidR="00235AE7" w:rsidRDefault="00235AE7" w:rsidP="00235AE7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 w:rsidRPr="00C609D5">
              <w:rPr>
                <w:kern w:val="36"/>
                <w:sz w:val="20"/>
                <w:szCs w:val="20"/>
              </w:rPr>
              <w:t xml:space="preserve">Śliwa J., </w:t>
            </w:r>
            <w:r w:rsidRPr="00E3161C">
              <w:rPr>
                <w:i/>
                <w:iCs/>
                <w:kern w:val="36"/>
                <w:sz w:val="20"/>
                <w:szCs w:val="20"/>
              </w:rPr>
              <w:t>Badacze, kolekcjonerzy, podróżnicy. Studia z dziejów zainteresowań starożytniczych</w:t>
            </w:r>
            <w:r w:rsidRPr="00C609D5">
              <w:rPr>
                <w:kern w:val="36"/>
                <w:sz w:val="20"/>
                <w:szCs w:val="20"/>
              </w:rPr>
              <w:t>, Kraków 2012.</w:t>
            </w:r>
          </w:p>
          <w:p w14:paraId="3229690F" w14:textId="77777777" w:rsidR="00E3161C" w:rsidRDefault="00E3161C" w:rsidP="00E3161C">
            <w:pPr>
              <w:pStyle w:val="TableParagraph"/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 xml:space="preserve">Świderkówna S., </w:t>
            </w:r>
            <w:r w:rsidRPr="00E3161C">
              <w:rPr>
                <w:i/>
                <w:iCs/>
                <w:sz w:val="20"/>
                <w:szCs w:val="20"/>
              </w:rPr>
              <w:t>Rozmowy o Biblii. Nowy Testament</w:t>
            </w:r>
            <w:r w:rsidRPr="00064B37">
              <w:rPr>
                <w:sz w:val="20"/>
                <w:szCs w:val="20"/>
              </w:rPr>
              <w:t>, Warszawa 2000</w:t>
            </w:r>
            <w:r>
              <w:rPr>
                <w:sz w:val="20"/>
                <w:szCs w:val="20"/>
              </w:rPr>
              <w:t>.</w:t>
            </w:r>
          </w:p>
          <w:p w14:paraId="7959C35E" w14:textId="3F9D4C51" w:rsidR="00407220" w:rsidRPr="00407220" w:rsidRDefault="00407220" w:rsidP="00407220">
            <w:pPr>
              <w:pStyle w:val="TableParagraph"/>
              <w:rPr>
                <w:rFonts w:eastAsia="TimesNewRomanPSMT"/>
                <w:sz w:val="20"/>
                <w:szCs w:val="20"/>
              </w:rPr>
            </w:pPr>
            <w:r w:rsidRPr="00D774C4">
              <w:rPr>
                <w:rFonts w:eastAsia="TimesNewRomanPSMT"/>
                <w:i/>
                <w:sz w:val="20"/>
                <w:szCs w:val="20"/>
              </w:rPr>
              <w:t>Vademecum historyka starożytnej Grecji i Rzymu</w:t>
            </w:r>
            <w:r w:rsidRPr="00064B37">
              <w:rPr>
                <w:rFonts w:eastAsia="TimesNewRomanPSMT"/>
                <w:sz w:val="20"/>
                <w:szCs w:val="20"/>
              </w:rPr>
              <w:t>,  t.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064B37">
              <w:rPr>
                <w:rFonts w:eastAsia="TimesNewRomanPSMT"/>
                <w:sz w:val="20"/>
                <w:szCs w:val="20"/>
              </w:rPr>
              <w:t>1</w:t>
            </w:r>
            <w:r w:rsidR="00D774C4">
              <w:rPr>
                <w:rFonts w:eastAsia="TimesNewRomanPSMT"/>
                <w:sz w:val="20"/>
                <w:szCs w:val="20"/>
              </w:rPr>
              <w:t>-</w:t>
            </w:r>
            <w:r w:rsidRPr="00064B37">
              <w:rPr>
                <w:rFonts w:eastAsia="TimesNewRomanPSMT"/>
                <w:sz w:val="20"/>
                <w:szCs w:val="20"/>
              </w:rPr>
              <w:t xml:space="preserve">3, </w:t>
            </w:r>
            <w:r w:rsidR="00D774C4">
              <w:rPr>
                <w:rFonts w:eastAsia="TimesNewRomanPSMT"/>
                <w:sz w:val="20"/>
                <w:szCs w:val="20"/>
              </w:rPr>
              <w:t xml:space="preserve">red. E. </w:t>
            </w:r>
            <w:proofErr w:type="spellStart"/>
            <w:r w:rsidR="00D774C4" w:rsidRPr="00064B37">
              <w:rPr>
                <w:rFonts w:eastAsia="TimesNewRomanPSMT"/>
                <w:sz w:val="20"/>
                <w:szCs w:val="20"/>
              </w:rPr>
              <w:t>Wipszycka</w:t>
            </w:r>
            <w:proofErr w:type="spellEnd"/>
            <w:r w:rsidR="00D774C4">
              <w:rPr>
                <w:rFonts w:eastAsia="TimesNewRomanPSMT"/>
                <w:sz w:val="20"/>
                <w:szCs w:val="20"/>
              </w:rPr>
              <w:t xml:space="preserve">, </w:t>
            </w:r>
            <w:r w:rsidRPr="00064B37">
              <w:rPr>
                <w:rFonts w:eastAsia="TimesNewRomanPSMT"/>
                <w:sz w:val="20"/>
                <w:szCs w:val="20"/>
              </w:rPr>
              <w:t>Warszawa 1982, 1986, 1999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</w:tc>
      </w:tr>
      <w:tr w:rsidR="00344497" w14:paraId="7959C3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959C3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959C36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959C362" w14:textId="77777777" w:rsidR="001D13FB" w:rsidRDefault="001D13FB" w:rsidP="002424CD">
            <w:pPr>
              <w:rPr>
                <w:sz w:val="20"/>
                <w:szCs w:val="20"/>
              </w:rPr>
            </w:pPr>
            <w:proofErr w:type="spellStart"/>
            <w:r w:rsidRPr="00064B37">
              <w:rPr>
                <w:sz w:val="20"/>
                <w:szCs w:val="20"/>
              </w:rPr>
              <w:t>Alföldy</w:t>
            </w:r>
            <w:proofErr w:type="spellEnd"/>
            <w:r w:rsidRPr="00064B37">
              <w:rPr>
                <w:sz w:val="20"/>
                <w:szCs w:val="20"/>
              </w:rPr>
              <w:t xml:space="preserve"> G., </w:t>
            </w:r>
            <w:r w:rsidRPr="00C04C29">
              <w:rPr>
                <w:i/>
                <w:iCs/>
                <w:sz w:val="20"/>
                <w:szCs w:val="20"/>
              </w:rPr>
              <w:t>Historia społeczna starożytnego Rzymu</w:t>
            </w:r>
            <w:r w:rsidRPr="00064B37">
              <w:rPr>
                <w:sz w:val="20"/>
                <w:szCs w:val="20"/>
              </w:rPr>
              <w:t>, Poznań 1991</w:t>
            </w:r>
            <w:r>
              <w:rPr>
                <w:sz w:val="20"/>
                <w:szCs w:val="20"/>
              </w:rPr>
              <w:t>.</w:t>
            </w:r>
          </w:p>
          <w:p w14:paraId="7959C363" w14:textId="1156B20C" w:rsidR="00235AE7" w:rsidRDefault="00235AE7" w:rsidP="002424CD">
            <w:pPr>
              <w:rPr>
                <w:sz w:val="20"/>
                <w:szCs w:val="20"/>
              </w:rPr>
            </w:pPr>
            <w:proofErr w:type="spellStart"/>
            <w:r w:rsidRPr="00C609D5">
              <w:rPr>
                <w:sz w:val="20"/>
                <w:szCs w:val="20"/>
              </w:rPr>
              <w:t>Ceram</w:t>
            </w:r>
            <w:proofErr w:type="spellEnd"/>
            <w:r w:rsidRPr="00C609D5">
              <w:rPr>
                <w:sz w:val="20"/>
                <w:szCs w:val="20"/>
              </w:rPr>
              <w:t xml:space="preserve"> C.W., </w:t>
            </w:r>
            <w:r w:rsidRPr="00C04C29">
              <w:rPr>
                <w:i/>
                <w:iCs/>
                <w:sz w:val="20"/>
                <w:szCs w:val="20"/>
              </w:rPr>
              <w:t>Bogowie</w:t>
            </w:r>
            <w:r w:rsidR="00C04C29">
              <w:rPr>
                <w:i/>
                <w:iCs/>
                <w:sz w:val="20"/>
                <w:szCs w:val="20"/>
              </w:rPr>
              <w:t>,</w:t>
            </w:r>
            <w:r w:rsidRPr="00C04C29">
              <w:rPr>
                <w:i/>
                <w:iCs/>
                <w:sz w:val="20"/>
                <w:szCs w:val="20"/>
              </w:rPr>
              <w:t xml:space="preserve"> groby i uczeni</w:t>
            </w:r>
            <w:r w:rsidRPr="00C609D5">
              <w:rPr>
                <w:sz w:val="20"/>
                <w:szCs w:val="20"/>
              </w:rPr>
              <w:t>, Warszawa 1974.</w:t>
            </w:r>
          </w:p>
          <w:p w14:paraId="7959C364" w14:textId="77777777" w:rsidR="00407220" w:rsidRDefault="00407220" w:rsidP="002424CD">
            <w:pPr>
              <w:rPr>
                <w:iCs/>
                <w:sz w:val="20"/>
                <w:szCs w:val="20"/>
              </w:rPr>
            </w:pPr>
            <w:proofErr w:type="spellStart"/>
            <w:r w:rsidRPr="00064B37">
              <w:rPr>
                <w:sz w:val="20"/>
                <w:szCs w:val="20"/>
              </w:rPr>
              <w:t>Cytowska</w:t>
            </w:r>
            <w:proofErr w:type="spellEnd"/>
            <w:r w:rsidRPr="00064B37">
              <w:rPr>
                <w:sz w:val="20"/>
                <w:szCs w:val="20"/>
              </w:rPr>
              <w:t xml:space="preserve"> M., Szelest H., </w:t>
            </w:r>
            <w:r w:rsidRPr="00C04C29">
              <w:rPr>
                <w:i/>
                <w:sz w:val="20"/>
                <w:szCs w:val="20"/>
              </w:rPr>
              <w:t>Literatura grecka i rzymska w zarysie</w:t>
            </w:r>
            <w:r w:rsidRPr="00064B37">
              <w:rPr>
                <w:iCs/>
                <w:sz w:val="20"/>
                <w:szCs w:val="20"/>
              </w:rPr>
              <w:t>, Warszawa 1981.</w:t>
            </w:r>
          </w:p>
          <w:p w14:paraId="7959C365" w14:textId="77777777" w:rsidR="00D25E78" w:rsidRPr="00235AE7" w:rsidRDefault="00D25E78" w:rsidP="002424CD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Kostuch L., </w:t>
            </w:r>
            <w:r w:rsidRPr="00C04C29">
              <w:rPr>
                <w:i/>
                <w:sz w:val="20"/>
                <w:szCs w:val="20"/>
              </w:rPr>
              <w:t>Wyobrażenia androgeniczne w wierzeniach przedchrześcijańskich kręgu śródziemnomorskiego</w:t>
            </w:r>
            <w:r>
              <w:rPr>
                <w:iCs/>
                <w:sz w:val="20"/>
                <w:szCs w:val="20"/>
              </w:rPr>
              <w:t>, Kielce 2003.</w:t>
            </w:r>
          </w:p>
          <w:p w14:paraId="7959C366" w14:textId="77777777" w:rsidR="001D13FB" w:rsidRPr="00064B37" w:rsidRDefault="001D13FB" w:rsidP="002424CD">
            <w:pPr>
              <w:rPr>
                <w:sz w:val="20"/>
                <w:szCs w:val="20"/>
              </w:rPr>
            </w:pPr>
            <w:r w:rsidRPr="00064B37">
              <w:rPr>
                <w:rFonts w:eastAsia="TimesNewRomanPSMT"/>
                <w:sz w:val="20"/>
                <w:szCs w:val="20"/>
              </w:rPr>
              <w:t xml:space="preserve">Kubiak Z., </w:t>
            </w:r>
            <w:r w:rsidRPr="00C04C29">
              <w:rPr>
                <w:rFonts w:eastAsia="TimesNewRomanPSMT"/>
                <w:i/>
                <w:iCs/>
                <w:sz w:val="20"/>
                <w:szCs w:val="20"/>
              </w:rPr>
              <w:t>Dzieje Greków i Rzymian</w:t>
            </w:r>
            <w:r w:rsidRPr="00064B37">
              <w:rPr>
                <w:rFonts w:eastAsia="TimesNewRomanPSMT"/>
                <w:sz w:val="20"/>
                <w:szCs w:val="20"/>
              </w:rPr>
              <w:t>, Warszawa 2003.</w:t>
            </w:r>
          </w:p>
          <w:p w14:paraId="7959C367" w14:textId="64DE37BC" w:rsidR="001D13FB" w:rsidRPr="00064B37" w:rsidRDefault="001D13FB" w:rsidP="002424CD">
            <w:pPr>
              <w:rPr>
                <w:iCs/>
                <w:sz w:val="20"/>
                <w:szCs w:val="20"/>
              </w:rPr>
            </w:pPr>
            <w:r w:rsidRPr="00064B37">
              <w:rPr>
                <w:iCs/>
                <w:sz w:val="20"/>
                <w:szCs w:val="20"/>
              </w:rPr>
              <w:t>Müller-Wiener</w:t>
            </w:r>
            <w:r w:rsidR="003E0E2F">
              <w:rPr>
                <w:iCs/>
                <w:sz w:val="20"/>
                <w:szCs w:val="20"/>
              </w:rPr>
              <w:t xml:space="preserve"> W.</w:t>
            </w:r>
            <w:r w:rsidRPr="00064B37">
              <w:rPr>
                <w:iCs/>
                <w:sz w:val="20"/>
                <w:szCs w:val="20"/>
              </w:rPr>
              <w:t xml:space="preserve">, </w:t>
            </w:r>
            <w:r w:rsidRPr="00C04C29">
              <w:rPr>
                <w:i/>
                <w:sz w:val="20"/>
                <w:szCs w:val="20"/>
              </w:rPr>
              <w:t>Greckie budownictwo antyczne</w:t>
            </w:r>
            <w:r w:rsidRPr="00064B37">
              <w:rPr>
                <w:iCs/>
                <w:sz w:val="20"/>
                <w:szCs w:val="20"/>
              </w:rPr>
              <w:t>, Kryspinów 2004</w:t>
            </w:r>
            <w:r>
              <w:rPr>
                <w:iCs/>
                <w:sz w:val="20"/>
                <w:szCs w:val="20"/>
              </w:rPr>
              <w:t>.</w:t>
            </w:r>
          </w:p>
          <w:p w14:paraId="7959C368" w14:textId="77777777" w:rsidR="001D13FB" w:rsidRPr="00064B37" w:rsidRDefault="001D13FB" w:rsidP="002424CD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 xml:space="preserve">Szpak J., </w:t>
            </w:r>
            <w:r w:rsidRPr="003E0E2F">
              <w:rPr>
                <w:i/>
                <w:iCs/>
                <w:sz w:val="20"/>
                <w:szCs w:val="20"/>
              </w:rPr>
              <w:t>Historia gospodarcza powszechna</w:t>
            </w:r>
            <w:r w:rsidRPr="00064B37">
              <w:rPr>
                <w:sz w:val="20"/>
                <w:szCs w:val="20"/>
              </w:rPr>
              <w:t>, Warszawa 2007.</w:t>
            </w:r>
          </w:p>
          <w:p w14:paraId="7959C369" w14:textId="77777777" w:rsidR="00344497" w:rsidRDefault="005F4C85" w:rsidP="002424CD">
            <w:pPr>
              <w:pStyle w:val="TableParagraph"/>
              <w:rPr>
                <w:sz w:val="18"/>
              </w:rPr>
            </w:pPr>
            <w:r w:rsidRPr="00AB076C">
              <w:rPr>
                <w:sz w:val="20"/>
                <w:szCs w:val="20"/>
              </w:rPr>
              <w:t xml:space="preserve">Winniczuk L., </w:t>
            </w:r>
            <w:r w:rsidRPr="003E0E2F">
              <w:rPr>
                <w:i/>
                <w:iCs/>
                <w:sz w:val="20"/>
                <w:szCs w:val="20"/>
              </w:rPr>
              <w:t>Ludzie, zwyczaje i obyczaje starożytnej Grecji i Rzymu</w:t>
            </w:r>
            <w:r w:rsidRPr="00AB076C">
              <w:rPr>
                <w:sz w:val="20"/>
                <w:szCs w:val="20"/>
              </w:rPr>
              <w:t xml:space="preserve">, Warszawa </w:t>
            </w:r>
            <w:r>
              <w:rPr>
                <w:sz w:val="20"/>
                <w:szCs w:val="20"/>
              </w:rPr>
              <w:t>2012</w:t>
            </w:r>
            <w:r w:rsidRPr="00AB076C">
              <w:rPr>
                <w:sz w:val="20"/>
                <w:szCs w:val="20"/>
              </w:rPr>
              <w:t>.</w:t>
            </w:r>
          </w:p>
        </w:tc>
      </w:tr>
    </w:tbl>
    <w:p w14:paraId="7959C36B" w14:textId="77777777" w:rsidR="00344497" w:rsidRDefault="00344497">
      <w:pPr>
        <w:pStyle w:val="Tekstpodstawowy"/>
        <w:spacing w:before="11"/>
        <w:rPr>
          <w:sz w:val="17"/>
        </w:rPr>
      </w:pPr>
    </w:p>
    <w:p w14:paraId="7959C36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959C37B" w14:textId="77777777">
        <w:trPr>
          <w:trHeight w:val="909"/>
        </w:trPr>
        <w:tc>
          <w:tcPr>
            <w:tcW w:w="9782" w:type="dxa"/>
          </w:tcPr>
          <w:p w14:paraId="7959C36D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959C36F" w14:textId="77777777" w:rsidR="00344497" w:rsidRPr="005F4C85" w:rsidRDefault="006E607C">
            <w:pPr>
              <w:pStyle w:val="TableParagraph"/>
              <w:spacing w:line="207" w:lineRule="exact"/>
              <w:ind w:left="69"/>
              <w:rPr>
                <w:b/>
                <w:sz w:val="20"/>
                <w:szCs w:val="20"/>
              </w:rPr>
            </w:pPr>
            <w:r w:rsidRPr="005F4C85">
              <w:rPr>
                <w:b/>
                <w:sz w:val="20"/>
                <w:szCs w:val="20"/>
              </w:rPr>
              <w:t>Wykład:</w:t>
            </w:r>
          </w:p>
          <w:p w14:paraId="7959C370" w14:textId="66AF3AA9" w:rsidR="006E607C" w:rsidRPr="00064B37" w:rsidRDefault="006E607C" w:rsidP="005A6DE8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C1</w:t>
            </w:r>
            <w:r w:rsidR="00AA5EC2">
              <w:rPr>
                <w:sz w:val="20"/>
                <w:szCs w:val="20"/>
              </w:rPr>
              <w:t>-</w:t>
            </w:r>
            <w:r w:rsidR="005F4C85">
              <w:rPr>
                <w:sz w:val="20"/>
                <w:szCs w:val="20"/>
              </w:rPr>
              <w:t xml:space="preserve"> Poszerzenie wiedzy </w:t>
            </w:r>
            <w:r w:rsidRPr="00064B37">
              <w:rPr>
                <w:sz w:val="20"/>
                <w:szCs w:val="20"/>
              </w:rPr>
              <w:t xml:space="preserve"> studentów</w:t>
            </w:r>
            <w:r w:rsidR="005F4C85">
              <w:rPr>
                <w:sz w:val="20"/>
                <w:szCs w:val="20"/>
              </w:rPr>
              <w:t xml:space="preserve"> na temat </w:t>
            </w:r>
            <w:r w:rsidRPr="00064B37">
              <w:rPr>
                <w:sz w:val="20"/>
                <w:szCs w:val="20"/>
              </w:rPr>
              <w:t xml:space="preserve"> wybrany</w:t>
            </w:r>
            <w:r w:rsidR="005F4C85">
              <w:rPr>
                <w:sz w:val="20"/>
                <w:szCs w:val="20"/>
              </w:rPr>
              <w:t>ch</w:t>
            </w:r>
            <w:r w:rsidRPr="00064B37">
              <w:rPr>
                <w:sz w:val="20"/>
                <w:szCs w:val="20"/>
              </w:rPr>
              <w:t xml:space="preserve"> problem</w:t>
            </w:r>
            <w:r w:rsidR="005F4C85">
              <w:rPr>
                <w:sz w:val="20"/>
                <w:szCs w:val="20"/>
              </w:rPr>
              <w:t>ów</w:t>
            </w:r>
            <w:r w:rsidRPr="00064B37">
              <w:rPr>
                <w:sz w:val="20"/>
                <w:szCs w:val="20"/>
              </w:rPr>
              <w:t xml:space="preserve"> historii kultury antyczne</w:t>
            </w:r>
            <w:r w:rsidR="005F4C85">
              <w:rPr>
                <w:sz w:val="20"/>
                <w:szCs w:val="20"/>
              </w:rPr>
              <w:t>,</w:t>
            </w:r>
            <w:r w:rsidRPr="00064B37">
              <w:rPr>
                <w:sz w:val="20"/>
                <w:szCs w:val="20"/>
              </w:rPr>
              <w:t xml:space="preserve"> ze szczególnym uwzględnieniem</w:t>
            </w:r>
            <w:r w:rsidR="005F4C85">
              <w:rPr>
                <w:sz w:val="20"/>
                <w:szCs w:val="20"/>
              </w:rPr>
              <w:t xml:space="preserve"> źródłoznawstwa antycznego, sposobów mierzenia czasu oraz </w:t>
            </w:r>
            <w:r w:rsidR="00923D60">
              <w:rPr>
                <w:sz w:val="20"/>
                <w:szCs w:val="20"/>
              </w:rPr>
              <w:t>różnych modeli ustrojowych w antycznym świecie</w:t>
            </w:r>
            <w:r>
              <w:rPr>
                <w:sz w:val="20"/>
                <w:szCs w:val="20"/>
              </w:rPr>
              <w:t>.</w:t>
            </w:r>
            <w:r w:rsidRPr="00064B37">
              <w:rPr>
                <w:sz w:val="20"/>
                <w:szCs w:val="20"/>
              </w:rPr>
              <w:t xml:space="preserve"> </w:t>
            </w:r>
          </w:p>
          <w:p w14:paraId="7959C371" w14:textId="6AE83A57" w:rsidR="006E607C" w:rsidRPr="00064B37" w:rsidRDefault="006E607C" w:rsidP="005A6DE8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C2</w:t>
            </w:r>
            <w:r w:rsidR="00AA5EC2">
              <w:rPr>
                <w:sz w:val="20"/>
                <w:szCs w:val="20"/>
              </w:rPr>
              <w:t>-</w:t>
            </w:r>
            <w:r w:rsidR="00923D60">
              <w:rPr>
                <w:sz w:val="20"/>
                <w:szCs w:val="20"/>
              </w:rPr>
              <w:t xml:space="preserve"> Zwrócenie uwagi studentów na</w:t>
            </w:r>
            <w:r w:rsidR="00923D60" w:rsidRPr="00064B37">
              <w:rPr>
                <w:sz w:val="20"/>
                <w:szCs w:val="20"/>
              </w:rPr>
              <w:t xml:space="preserve"> </w:t>
            </w:r>
            <w:r w:rsidR="00923D60">
              <w:rPr>
                <w:sz w:val="20"/>
                <w:szCs w:val="20"/>
              </w:rPr>
              <w:t>uwarunkowania środowiskowe życia</w:t>
            </w:r>
            <w:r w:rsidR="00923D60" w:rsidRPr="00064B37">
              <w:rPr>
                <w:sz w:val="20"/>
                <w:szCs w:val="20"/>
              </w:rPr>
              <w:t xml:space="preserve"> w starożytności</w:t>
            </w:r>
            <w:r w:rsidR="00923D60">
              <w:rPr>
                <w:sz w:val="20"/>
                <w:szCs w:val="20"/>
              </w:rPr>
              <w:t>, często odbiegające od obecnych  realiów</w:t>
            </w:r>
            <w:r>
              <w:rPr>
                <w:sz w:val="20"/>
                <w:szCs w:val="20"/>
              </w:rPr>
              <w:t>.</w:t>
            </w:r>
            <w:r w:rsidRPr="00064B37">
              <w:rPr>
                <w:sz w:val="20"/>
                <w:szCs w:val="20"/>
              </w:rPr>
              <w:t xml:space="preserve"> </w:t>
            </w:r>
          </w:p>
          <w:p w14:paraId="7959C372" w14:textId="20FCE427" w:rsidR="006E607C" w:rsidRDefault="006E607C" w:rsidP="005A6DE8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C3</w:t>
            </w:r>
            <w:r w:rsidR="00AA5EC2">
              <w:rPr>
                <w:sz w:val="20"/>
                <w:szCs w:val="20"/>
              </w:rPr>
              <w:t xml:space="preserve">- </w:t>
            </w:r>
            <w:r w:rsidR="00923D60">
              <w:rPr>
                <w:sz w:val="20"/>
                <w:szCs w:val="20"/>
              </w:rPr>
              <w:t>K</w:t>
            </w:r>
            <w:r w:rsidRPr="00064B37">
              <w:rPr>
                <w:sz w:val="20"/>
                <w:szCs w:val="20"/>
              </w:rPr>
              <w:t xml:space="preserve">ształtowanie umiejętności analizy zjawisk z zakresu historii kultury antycznej i jej wpływu na kulturę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923D60">
              <w:rPr>
                <w:sz w:val="20"/>
                <w:szCs w:val="20"/>
              </w:rPr>
              <w:t xml:space="preserve">    </w:t>
            </w:r>
            <w:r w:rsidRPr="00064B37">
              <w:rPr>
                <w:sz w:val="20"/>
                <w:szCs w:val="20"/>
              </w:rPr>
              <w:t>współczesne</w:t>
            </w:r>
            <w:r w:rsidR="00923D60">
              <w:rPr>
                <w:sz w:val="20"/>
                <w:szCs w:val="20"/>
              </w:rPr>
              <w:t>go świata</w:t>
            </w:r>
            <w:r>
              <w:rPr>
                <w:sz w:val="20"/>
                <w:szCs w:val="20"/>
              </w:rPr>
              <w:t>.</w:t>
            </w:r>
            <w:r w:rsidRPr="00064B37">
              <w:rPr>
                <w:sz w:val="20"/>
                <w:szCs w:val="20"/>
              </w:rPr>
              <w:t xml:space="preserve"> </w:t>
            </w:r>
          </w:p>
          <w:p w14:paraId="7959C376" w14:textId="77777777" w:rsidR="005F4C85" w:rsidRPr="00923D60" w:rsidRDefault="005F4C85" w:rsidP="006E607C">
            <w:pPr>
              <w:pStyle w:val="TableParagraph"/>
              <w:spacing w:line="207" w:lineRule="exact"/>
              <w:ind w:left="69"/>
              <w:rPr>
                <w:b/>
                <w:sz w:val="20"/>
                <w:szCs w:val="20"/>
              </w:rPr>
            </w:pPr>
            <w:r w:rsidRPr="00923D60">
              <w:rPr>
                <w:b/>
                <w:sz w:val="20"/>
                <w:szCs w:val="20"/>
              </w:rPr>
              <w:t>Konwersatorium:</w:t>
            </w:r>
          </w:p>
          <w:p w14:paraId="7959C377" w14:textId="78102C12" w:rsidR="0093520B" w:rsidRDefault="005F4C85" w:rsidP="005A6DE8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C1</w:t>
            </w:r>
            <w:r w:rsidR="00AA5E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93520B">
              <w:rPr>
                <w:sz w:val="20"/>
                <w:szCs w:val="20"/>
              </w:rPr>
              <w:t xml:space="preserve">Zwrócenie uwagi na specyfikę źródeł starożytnych i rolę badań archeologicznych w poznawaniu antyku.  </w:t>
            </w:r>
          </w:p>
          <w:p w14:paraId="7959C378" w14:textId="4C71EC77" w:rsidR="005F4C85" w:rsidRPr="00064B37" w:rsidRDefault="005F4C85" w:rsidP="005A6DE8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C2</w:t>
            </w:r>
            <w:r w:rsidR="00AA5EC2">
              <w:rPr>
                <w:sz w:val="20"/>
                <w:szCs w:val="20"/>
              </w:rPr>
              <w:t>-</w:t>
            </w:r>
            <w:r w:rsidR="0093520B">
              <w:rPr>
                <w:sz w:val="20"/>
                <w:szCs w:val="20"/>
              </w:rPr>
              <w:t xml:space="preserve"> Z</w:t>
            </w:r>
            <w:r w:rsidRPr="00064B37">
              <w:rPr>
                <w:sz w:val="20"/>
                <w:szCs w:val="20"/>
              </w:rPr>
              <w:t xml:space="preserve">apoznanie z różnymi aspektami wierzeń w starożytnej Grecji i Rzymie -  kulturowa i polityczna rola sanktuariów pogańskich  (Delfy, Olimpia, Pergamon, Kos, Efez, </w:t>
            </w:r>
            <w:proofErr w:type="spellStart"/>
            <w:r w:rsidRPr="00064B37">
              <w:rPr>
                <w:sz w:val="20"/>
                <w:szCs w:val="20"/>
              </w:rPr>
              <w:t>Sardes</w:t>
            </w:r>
            <w:proofErr w:type="spellEnd"/>
            <w:r w:rsidRPr="00064B37">
              <w:rPr>
                <w:sz w:val="20"/>
                <w:szCs w:val="20"/>
              </w:rPr>
              <w:t>), wczesne chrześcijaństwo – jego i</w:t>
            </w:r>
            <w:r>
              <w:rPr>
                <w:sz w:val="20"/>
                <w:szCs w:val="20"/>
              </w:rPr>
              <w:t>deologiczne i źródłowe podstawy.</w:t>
            </w:r>
            <w:r w:rsidRPr="00064B37">
              <w:rPr>
                <w:sz w:val="20"/>
                <w:szCs w:val="20"/>
              </w:rPr>
              <w:t xml:space="preserve"> </w:t>
            </w:r>
          </w:p>
          <w:p w14:paraId="7959C379" w14:textId="55F14054" w:rsidR="005F4C85" w:rsidRPr="00064B37" w:rsidRDefault="005F4C85" w:rsidP="005F4C85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C3</w:t>
            </w:r>
            <w:r w:rsidR="00AA5EC2">
              <w:rPr>
                <w:sz w:val="20"/>
                <w:szCs w:val="20"/>
              </w:rPr>
              <w:t>-</w:t>
            </w:r>
            <w:r w:rsidR="0093520B">
              <w:rPr>
                <w:sz w:val="20"/>
                <w:szCs w:val="20"/>
              </w:rPr>
              <w:t xml:space="preserve"> P</w:t>
            </w:r>
            <w:r w:rsidRPr="00064B37">
              <w:rPr>
                <w:sz w:val="20"/>
                <w:szCs w:val="20"/>
              </w:rPr>
              <w:t xml:space="preserve">oznanie realiów życia codziennego w starożytności w zakresie </w:t>
            </w:r>
            <w:r w:rsidR="0093520B">
              <w:rPr>
                <w:sz w:val="20"/>
                <w:szCs w:val="20"/>
              </w:rPr>
              <w:t xml:space="preserve">numizmatyki </w:t>
            </w:r>
            <w:r w:rsidR="001D2EFE">
              <w:rPr>
                <w:sz w:val="20"/>
                <w:szCs w:val="20"/>
              </w:rPr>
              <w:t xml:space="preserve">i </w:t>
            </w:r>
            <w:r w:rsidR="0093520B">
              <w:rPr>
                <w:sz w:val="20"/>
                <w:szCs w:val="20"/>
              </w:rPr>
              <w:t>metrologii.</w:t>
            </w:r>
            <w:r w:rsidRPr="00064B37">
              <w:rPr>
                <w:sz w:val="20"/>
                <w:szCs w:val="20"/>
              </w:rPr>
              <w:t xml:space="preserve">  </w:t>
            </w:r>
          </w:p>
          <w:p w14:paraId="7959C37A" w14:textId="5863A3B7" w:rsidR="005F4C85" w:rsidRPr="006E607C" w:rsidRDefault="005F4C85" w:rsidP="00E26C45">
            <w:pPr>
              <w:pStyle w:val="TableParagraph"/>
              <w:spacing w:line="207" w:lineRule="exact"/>
              <w:rPr>
                <w:sz w:val="18"/>
              </w:rPr>
            </w:pPr>
            <w:r w:rsidRPr="00064B37">
              <w:rPr>
                <w:sz w:val="20"/>
                <w:szCs w:val="20"/>
              </w:rPr>
              <w:t>C4</w:t>
            </w:r>
            <w:r w:rsidR="00AA5EC2">
              <w:rPr>
                <w:sz w:val="20"/>
                <w:szCs w:val="20"/>
              </w:rPr>
              <w:t>-</w:t>
            </w:r>
            <w:r w:rsidR="0093520B">
              <w:rPr>
                <w:sz w:val="20"/>
                <w:szCs w:val="20"/>
              </w:rPr>
              <w:t xml:space="preserve"> Poszerzenie wiedzy studentów na temat  gospodarki i ekonomiki świata antycznego</w:t>
            </w:r>
            <w:r w:rsidR="001D2EFE">
              <w:rPr>
                <w:sz w:val="20"/>
                <w:szCs w:val="20"/>
              </w:rPr>
              <w:t xml:space="preserve"> -</w:t>
            </w:r>
            <w:r w:rsidR="0093520B">
              <w:rPr>
                <w:sz w:val="20"/>
                <w:szCs w:val="20"/>
              </w:rPr>
              <w:t xml:space="preserve"> </w:t>
            </w:r>
            <w:r w:rsidR="001D2EFE">
              <w:rPr>
                <w:sz w:val="20"/>
                <w:szCs w:val="20"/>
              </w:rPr>
              <w:t xml:space="preserve">zwłaszcza </w:t>
            </w:r>
            <w:r w:rsidR="0093520B">
              <w:rPr>
                <w:sz w:val="20"/>
                <w:szCs w:val="20"/>
              </w:rPr>
              <w:t xml:space="preserve"> rolnictwa, rzemiosła i komunikacji</w:t>
            </w:r>
            <w:r>
              <w:rPr>
                <w:sz w:val="20"/>
                <w:szCs w:val="20"/>
              </w:rPr>
              <w:t>.</w:t>
            </w:r>
          </w:p>
        </w:tc>
      </w:tr>
      <w:tr w:rsidR="00344497" w14:paraId="7959C397" w14:textId="77777777">
        <w:trPr>
          <w:trHeight w:val="5035"/>
        </w:trPr>
        <w:tc>
          <w:tcPr>
            <w:tcW w:w="9782" w:type="dxa"/>
          </w:tcPr>
          <w:p w14:paraId="7959C37C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959C37D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01CCA9" w14:textId="77777777" w:rsidR="00E26C45" w:rsidRDefault="00F3534C" w:rsidP="00E26C4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Wykład</w:t>
            </w:r>
            <w:r w:rsidR="00AA5EC2">
              <w:rPr>
                <w:b/>
                <w:sz w:val="20"/>
              </w:rPr>
              <w:t>y</w:t>
            </w:r>
            <w:r w:rsidR="004C46D7">
              <w:rPr>
                <w:b/>
                <w:sz w:val="20"/>
              </w:rPr>
              <w:t>:</w:t>
            </w:r>
          </w:p>
          <w:p w14:paraId="7959C37F" w14:textId="578C5436" w:rsidR="004C46D7" w:rsidRPr="00E26C45" w:rsidRDefault="00E26C45" w:rsidP="00E26C4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1. </w:t>
            </w:r>
            <w:r w:rsidR="004C46D7">
              <w:rPr>
                <w:bCs/>
                <w:sz w:val="20"/>
                <w:szCs w:val="20"/>
              </w:rPr>
              <w:t>Życie naukowe w Polsce w zakresie badań kultury antycznej – instytuty historii starożytnej, muzea, biblioteki, czasopisma.</w:t>
            </w:r>
          </w:p>
          <w:p w14:paraId="7959C380" w14:textId="1DF15D68" w:rsidR="004C46D7" w:rsidRDefault="00E26C45" w:rsidP="00E26C4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4C46D7" w:rsidRPr="004B4A9E">
              <w:rPr>
                <w:sz w:val="20"/>
                <w:szCs w:val="20"/>
              </w:rPr>
              <w:t>Środowiskowe uwarunkowania życia codziennego w basenie Morza Śródziemnego  i na Bliskim Wschodzie</w:t>
            </w:r>
            <w:r w:rsidR="004C46D7">
              <w:rPr>
                <w:sz w:val="20"/>
                <w:szCs w:val="20"/>
              </w:rPr>
              <w:t xml:space="preserve"> w starożytności.</w:t>
            </w:r>
            <w:r w:rsidR="004C46D7" w:rsidRPr="004B4A9E">
              <w:rPr>
                <w:sz w:val="20"/>
                <w:szCs w:val="20"/>
              </w:rPr>
              <w:t xml:space="preserve"> </w:t>
            </w:r>
          </w:p>
          <w:p w14:paraId="7959C381" w14:textId="32FC3BB9" w:rsidR="004C46D7" w:rsidRDefault="00E26C45" w:rsidP="00E26C4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C46D7" w:rsidRPr="00064B37">
              <w:rPr>
                <w:sz w:val="20"/>
                <w:szCs w:val="20"/>
              </w:rPr>
              <w:t>W</w:t>
            </w:r>
            <w:r w:rsidR="004C46D7" w:rsidRPr="00064B37">
              <w:rPr>
                <w:bCs/>
                <w:sz w:val="20"/>
                <w:szCs w:val="20"/>
              </w:rPr>
              <w:t>prowadzenie do źródłoznawstwa antycznego</w:t>
            </w:r>
            <w:r w:rsidR="004C46D7">
              <w:rPr>
                <w:bCs/>
                <w:sz w:val="20"/>
                <w:szCs w:val="20"/>
              </w:rPr>
              <w:t>.</w:t>
            </w:r>
          </w:p>
          <w:p w14:paraId="7959C382" w14:textId="2E855EE6" w:rsidR="004C46D7" w:rsidRDefault="00E26C45" w:rsidP="00E26C4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="004C46D7" w:rsidRPr="008111E7">
              <w:rPr>
                <w:sz w:val="20"/>
                <w:szCs w:val="20"/>
              </w:rPr>
              <w:t>Formy i modele ustrojowe oraz struktury społeczne w starożytnej Grecji i Rzymie</w:t>
            </w:r>
            <w:r w:rsidR="004C46D7">
              <w:rPr>
                <w:sz w:val="20"/>
                <w:szCs w:val="20"/>
              </w:rPr>
              <w:t>.</w:t>
            </w:r>
          </w:p>
          <w:p w14:paraId="7959C383" w14:textId="3DF39719" w:rsidR="004C46D7" w:rsidRDefault="00E26C45" w:rsidP="00E26C45">
            <w:pPr>
              <w:spacing w:line="100" w:lineRule="atLeast"/>
              <w:ind w:right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C46D7">
              <w:rPr>
                <w:sz w:val="20"/>
                <w:szCs w:val="20"/>
              </w:rPr>
              <w:t>Niewolnictwo, jego społeczne i ekonomiczno-gospodarcze znaczenie dla rozwoju stosunków wytwórczych</w:t>
            </w:r>
          </w:p>
          <w:p w14:paraId="7959C384" w14:textId="77777777" w:rsidR="004C46D7" w:rsidRDefault="004C46D7" w:rsidP="004C46D7">
            <w:pPr>
              <w:spacing w:line="100" w:lineRule="atLeast"/>
              <w:ind w:left="593" w:right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 starożytności. </w:t>
            </w:r>
          </w:p>
          <w:p w14:paraId="7959C385" w14:textId="64EE0CBB" w:rsidR="004C46D7" w:rsidRDefault="00E26C45" w:rsidP="00E2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C46D7" w:rsidRPr="004B4A9E">
              <w:rPr>
                <w:sz w:val="20"/>
                <w:szCs w:val="20"/>
              </w:rPr>
              <w:t>Systemy mierzenia czasu w starożytności</w:t>
            </w:r>
            <w:r w:rsidR="004C46D7">
              <w:rPr>
                <w:sz w:val="20"/>
                <w:szCs w:val="20"/>
              </w:rPr>
              <w:t>.</w:t>
            </w:r>
          </w:p>
          <w:p w14:paraId="7959C386" w14:textId="77777777" w:rsidR="004C46D7" w:rsidRDefault="004C46D7" w:rsidP="00E2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CC3588">
              <w:rPr>
                <w:sz w:val="20"/>
                <w:szCs w:val="20"/>
              </w:rPr>
              <w:t xml:space="preserve">Spuścizna kulturowa starożytności.  </w:t>
            </w:r>
          </w:p>
          <w:p w14:paraId="7959C387" w14:textId="77777777" w:rsidR="004C46D7" w:rsidRDefault="004C46D7" w:rsidP="004C46D7">
            <w:pPr>
              <w:spacing w:line="100" w:lineRule="atLeast"/>
              <w:ind w:left="451" w:right="13"/>
              <w:jc w:val="both"/>
              <w:rPr>
                <w:sz w:val="20"/>
                <w:szCs w:val="20"/>
              </w:rPr>
            </w:pPr>
            <w:r w:rsidRPr="00AB076C">
              <w:rPr>
                <w:sz w:val="20"/>
                <w:szCs w:val="20"/>
              </w:rPr>
              <w:t xml:space="preserve"> </w:t>
            </w:r>
          </w:p>
          <w:p w14:paraId="7959C388" w14:textId="77777777" w:rsidR="004C46D7" w:rsidRPr="00CC3588" w:rsidRDefault="00CC3588" w:rsidP="00E26C45">
            <w:pPr>
              <w:rPr>
                <w:b/>
                <w:bCs/>
                <w:sz w:val="20"/>
                <w:szCs w:val="20"/>
              </w:rPr>
            </w:pPr>
            <w:r w:rsidRPr="00CC3588">
              <w:rPr>
                <w:b/>
                <w:sz w:val="20"/>
              </w:rPr>
              <w:t>Konwersatorium:</w:t>
            </w:r>
          </w:p>
          <w:p w14:paraId="789951B5" w14:textId="6BBAAE55" w:rsidR="00885F20" w:rsidRDefault="00E26C45" w:rsidP="00E2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85F20">
              <w:rPr>
                <w:sz w:val="20"/>
                <w:szCs w:val="20"/>
              </w:rPr>
              <w:t xml:space="preserve">Zajęcia organizacyjne: zapoznanie z kartą przedmiotu i warunkami zaliczenia. </w:t>
            </w:r>
          </w:p>
          <w:p w14:paraId="7959C389" w14:textId="4A562EF5" w:rsidR="004C46D7" w:rsidRDefault="00885F20" w:rsidP="00E2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3520B">
              <w:rPr>
                <w:sz w:val="20"/>
                <w:szCs w:val="20"/>
              </w:rPr>
              <w:t>Z</w:t>
            </w:r>
            <w:r w:rsidR="00CC3588">
              <w:rPr>
                <w:sz w:val="20"/>
                <w:szCs w:val="20"/>
              </w:rPr>
              <w:t xml:space="preserve">naczenie badań archeologicznych dla rozwoju </w:t>
            </w:r>
            <w:r w:rsidR="0093520B">
              <w:rPr>
                <w:sz w:val="20"/>
                <w:szCs w:val="20"/>
              </w:rPr>
              <w:t xml:space="preserve"> historii starożytnej – wielkie odkrycia i badacze antyku</w:t>
            </w:r>
            <w:r w:rsidR="00CC3588">
              <w:rPr>
                <w:sz w:val="20"/>
                <w:szCs w:val="20"/>
              </w:rPr>
              <w:t>.</w:t>
            </w:r>
          </w:p>
          <w:p w14:paraId="7959C38A" w14:textId="7F945D8B" w:rsidR="00CC3588" w:rsidRDefault="00885F20" w:rsidP="00E2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3588">
              <w:rPr>
                <w:sz w:val="20"/>
                <w:szCs w:val="20"/>
              </w:rPr>
              <w:t xml:space="preserve">. Rolnictwo i rzemiosło. </w:t>
            </w:r>
          </w:p>
          <w:p w14:paraId="7959C38B" w14:textId="10C54829" w:rsidR="00CC3588" w:rsidRPr="004B4A9E" w:rsidRDefault="00885F20" w:rsidP="00E2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3588">
              <w:rPr>
                <w:sz w:val="20"/>
                <w:szCs w:val="20"/>
              </w:rPr>
              <w:t>. Komunikacja morska i lądowa.</w:t>
            </w:r>
          </w:p>
          <w:p w14:paraId="7959C38C" w14:textId="468F887E" w:rsidR="00CC3588" w:rsidRPr="004B4A9E" w:rsidRDefault="00885F20" w:rsidP="00CC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3588" w:rsidRPr="004B4A9E">
              <w:rPr>
                <w:sz w:val="20"/>
                <w:szCs w:val="20"/>
              </w:rPr>
              <w:t>.</w:t>
            </w:r>
            <w:r w:rsidR="00CC3588" w:rsidRPr="004B4A9E">
              <w:rPr>
                <w:color w:val="FF0000"/>
                <w:sz w:val="20"/>
                <w:szCs w:val="20"/>
              </w:rPr>
              <w:t xml:space="preserve"> </w:t>
            </w:r>
            <w:r w:rsidR="00CC3588" w:rsidRPr="0020673B">
              <w:rPr>
                <w:sz w:val="20"/>
                <w:szCs w:val="20"/>
              </w:rPr>
              <w:t>N</w:t>
            </w:r>
            <w:r w:rsidR="00CC3588">
              <w:rPr>
                <w:sz w:val="20"/>
                <w:szCs w:val="20"/>
              </w:rPr>
              <w:t>umizmatyka grecka i rzymska.</w:t>
            </w:r>
          </w:p>
          <w:p w14:paraId="7959C38D" w14:textId="030DFE1F" w:rsidR="00CC3588" w:rsidRPr="004B4A9E" w:rsidRDefault="00885F20" w:rsidP="00CC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3588" w:rsidRPr="004B4A9E">
              <w:rPr>
                <w:sz w:val="20"/>
                <w:szCs w:val="20"/>
              </w:rPr>
              <w:t xml:space="preserve">. </w:t>
            </w:r>
            <w:r w:rsidR="00CC3588">
              <w:rPr>
                <w:sz w:val="20"/>
                <w:szCs w:val="20"/>
              </w:rPr>
              <w:t>Sport i sztuka wojenna.</w:t>
            </w:r>
            <w:r w:rsidR="00CC3588" w:rsidRPr="004B4A9E">
              <w:rPr>
                <w:sz w:val="20"/>
                <w:szCs w:val="20"/>
              </w:rPr>
              <w:t xml:space="preserve"> </w:t>
            </w:r>
          </w:p>
          <w:p w14:paraId="7959C38E" w14:textId="4236313F" w:rsidR="00CD3886" w:rsidRPr="00064B37" w:rsidRDefault="00885F20" w:rsidP="002B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4F13">
              <w:rPr>
                <w:sz w:val="20"/>
                <w:szCs w:val="20"/>
              </w:rPr>
              <w:t xml:space="preserve">. </w:t>
            </w:r>
            <w:r w:rsidR="00CD3886" w:rsidRPr="00064B37">
              <w:rPr>
                <w:sz w:val="20"/>
                <w:szCs w:val="20"/>
              </w:rPr>
              <w:t>Budownictwo greckie – styl, konstrukcja i materiały budowlane</w:t>
            </w:r>
            <w:r w:rsidR="00CD3886">
              <w:rPr>
                <w:sz w:val="20"/>
                <w:szCs w:val="20"/>
              </w:rPr>
              <w:t>.</w:t>
            </w:r>
          </w:p>
          <w:p w14:paraId="7959C38F" w14:textId="4D843CED" w:rsidR="00CD3886" w:rsidRPr="00064B37" w:rsidRDefault="00885F20" w:rsidP="00CD3886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3886" w:rsidRPr="00064B37">
              <w:rPr>
                <w:sz w:val="20"/>
                <w:szCs w:val="20"/>
              </w:rPr>
              <w:t>.</w:t>
            </w:r>
            <w:r w:rsidR="00CD3886" w:rsidRPr="00064B37">
              <w:rPr>
                <w:bCs/>
                <w:sz w:val="20"/>
                <w:szCs w:val="20"/>
              </w:rPr>
              <w:t xml:space="preserve"> Wielkie sanktuaria świata grecko-rzymskiego w archeologii i literaturz</w:t>
            </w:r>
            <w:r w:rsidR="00CD3886" w:rsidRPr="00064B37">
              <w:rPr>
                <w:sz w:val="20"/>
                <w:szCs w:val="20"/>
              </w:rPr>
              <w:t>e</w:t>
            </w:r>
            <w:r w:rsidR="00CD3886">
              <w:rPr>
                <w:sz w:val="20"/>
                <w:szCs w:val="20"/>
              </w:rPr>
              <w:t>.</w:t>
            </w:r>
          </w:p>
          <w:p w14:paraId="7959C390" w14:textId="69CC9813" w:rsidR="00CD3886" w:rsidRPr="00064B37" w:rsidRDefault="00885F20" w:rsidP="00CD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3886" w:rsidRPr="00064B37">
              <w:rPr>
                <w:sz w:val="20"/>
                <w:szCs w:val="20"/>
              </w:rPr>
              <w:t>. Archeologia Aten</w:t>
            </w:r>
            <w:r w:rsidR="00CD3886">
              <w:rPr>
                <w:sz w:val="20"/>
                <w:szCs w:val="20"/>
              </w:rPr>
              <w:t>.</w:t>
            </w:r>
          </w:p>
          <w:p w14:paraId="7959C391" w14:textId="1A75A57D" w:rsidR="00CD3886" w:rsidRPr="00064B37" w:rsidRDefault="00885F20" w:rsidP="00CD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3886" w:rsidRPr="00064B37">
              <w:rPr>
                <w:sz w:val="20"/>
                <w:szCs w:val="20"/>
              </w:rPr>
              <w:t>. Archeologia miasta Rzymu</w:t>
            </w:r>
            <w:r w:rsidR="00CD3886">
              <w:rPr>
                <w:sz w:val="20"/>
                <w:szCs w:val="20"/>
              </w:rPr>
              <w:t>.</w:t>
            </w:r>
          </w:p>
          <w:p w14:paraId="7959C392" w14:textId="5C84D47B" w:rsidR="00CD3886" w:rsidRPr="00064B37" w:rsidRDefault="002B4F13" w:rsidP="00CD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F20">
              <w:rPr>
                <w:sz w:val="20"/>
                <w:szCs w:val="20"/>
              </w:rPr>
              <w:t>1</w:t>
            </w:r>
            <w:r w:rsidR="00CD3886" w:rsidRPr="00064B37">
              <w:rPr>
                <w:sz w:val="20"/>
                <w:szCs w:val="20"/>
              </w:rPr>
              <w:t>.</w:t>
            </w:r>
            <w:r w:rsidR="00CC3588">
              <w:rPr>
                <w:sz w:val="20"/>
                <w:szCs w:val="20"/>
              </w:rPr>
              <w:t xml:space="preserve"> </w:t>
            </w:r>
            <w:r w:rsidR="00CC3588" w:rsidRPr="00064B37">
              <w:rPr>
                <w:sz w:val="20"/>
                <w:szCs w:val="20"/>
              </w:rPr>
              <w:t>Antyczne systemy metryczne w Grecji i Rzymie</w:t>
            </w:r>
            <w:r w:rsidR="00CC3588">
              <w:rPr>
                <w:sz w:val="20"/>
                <w:szCs w:val="20"/>
              </w:rPr>
              <w:t>.</w:t>
            </w:r>
          </w:p>
          <w:p w14:paraId="7959C393" w14:textId="420BDE77" w:rsidR="00CD3886" w:rsidRPr="00064B37" w:rsidRDefault="00CC3588" w:rsidP="00CD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2B28">
              <w:rPr>
                <w:sz w:val="20"/>
                <w:szCs w:val="20"/>
              </w:rPr>
              <w:t>2-13</w:t>
            </w:r>
            <w:r w:rsidR="00CD3886" w:rsidRPr="00064B37">
              <w:rPr>
                <w:sz w:val="20"/>
                <w:szCs w:val="20"/>
              </w:rPr>
              <w:t xml:space="preserve">. </w:t>
            </w:r>
            <w:r w:rsidRPr="00064B37">
              <w:rPr>
                <w:sz w:val="20"/>
                <w:szCs w:val="20"/>
              </w:rPr>
              <w:t>Wczesne chrześcijaństwo – źródła i  powstawanie kanonu wiary</w:t>
            </w:r>
          </w:p>
          <w:p w14:paraId="6D2C60BA" w14:textId="45E7685F" w:rsidR="00344497" w:rsidRDefault="00CC3588" w:rsidP="006C7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2B28">
              <w:rPr>
                <w:sz w:val="20"/>
                <w:szCs w:val="20"/>
              </w:rPr>
              <w:t>4</w:t>
            </w:r>
            <w:r w:rsidR="00CD3886" w:rsidRPr="00064B37">
              <w:rPr>
                <w:sz w:val="20"/>
                <w:szCs w:val="20"/>
              </w:rPr>
              <w:t>. Elementy kultury w codziennym życiu starożytnyc</w:t>
            </w:r>
            <w:r w:rsidR="00CD3886">
              <w:rPr>
                <w:sz w:val="20"/>
                <w:szCs w:val="20"/>
              </w:rPr>
              <w:t>h.</w:t>
            </w:r>
          </w:p>
          <w:p w14:paraId="7959C396" w14:textId="4BDED22B" w:rsidR="00562204" w:rsidRDefault="00562204" w:rsidP="00672B28">
            <w:pPr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>1</w:t>
            </w:r>
            <w:r w:rsidR="00672B28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. Kolokwium zaliczeniowe.</w:t>
            </w:r>
          </w:p>
        </w:tc>
      </w:tr>
    </w:tbl>
    <w:p w14:paraId="7959C398" w14:textId="77777777" w:rsidR="00344497" w:rsidRDefault="00344497">
      <w:pPr>
        <w:pStyle w:val="Tekstpodstawowy"/>
        <w:spacing w:before="11"/>
        <w:rPr>
          <w:sz w:val="17"/>
        </w:rPr>
      </w:pPr>
    </w:p>
    <w:p w14:paraId="7959C399" w14:textId="77777777" w:rsidR="005F4C85" w:rsidRDefault="005F4C85">
      <w:pPr>
        <w:pStyle w:val="Tekstpodstawowy"/>
        <w:ind w:left="258"/>
      </w:pPr>
    </w:p>
    <w:p w14:paraId="7959C39A" w14:textId="77777777" w:rsidR="005F4C85" w:rsidRDefault="005F4C85">
      <w:pPr>
        <w:pStyle w:val="Tekstpodstawowy"/>
        <w:ind w:left="258"/>
      </w:pPr>
    </w:p>
    <w:p w14:paraId="7959C3B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959C3BF" w14:textId="77777777">
        <w:trPr>
          <w:trHeight w:val="918"/>
        </w:trPr>
        <w:tc>
          <w:tcPr>
            <w:tcW w:w="795" w:type="dxa"/>
            <w:textDirection w:val="btLr"/>
          </w:tcPr>
          <w:p w14:paraId="7959C3B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959C3BA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959C3BB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959C3BC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959C3BD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959C3BE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959C3C1" w14:textId="77777777">
        <w:trPr>
          <w:trHeight w:val="282"/>
        </w:trPr>
        <w:tc>
          <w:tcPr>
            <w:tcW w:w="9782" w:type="dxa"/>
            <w:gridSpan w:val="3"/>
          </w:tcPr>
          <w:p w14:paraId="7959C3C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0175A3" w14:paraId="7959C3C5" w14:textId="77777777">
        <w:trPr>
          <w:trHeight w:val="285"/>
        </w:trPr>
        <w:tc>
          <w:tcPr>
            <w:tcW w:w="795" w:type="dxa"/>
          </w:tcPr>
          <w:p w14:paraId="7959C3C2" w14:textId="77777777" w:rsidR="000175A3" w:rsidRDefault="000175A3" w:rsidP="006239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7959C3C3" w14:textId="77177D75" w:rsidR="000175A3" w:rsidRPr="00064B37" w:rsidRDefault="00C86924" w:rsidP="00742819">
            <w:pPr>
              <w:rPr>
                <w:sz w:val="20"/>
                <w:szCs w:val="20"/>
              </w:rPr>
            </w:pPr>
            <w:r w:rsidRPr="00A54B40">
              <w:rPr>
                <w:sz w:val="20"/>
                <w:szCs w:val="20"/>
              </w:rPr>
              <w:t>Ma pogłębioną i rozszerzoną wiedzę o specyfice przedmiotowej historii</w:t>
            </w:r>
            <w:r>
              <w:rPr>
                <w:sz w:val="20"/>
                <w:szCs w:val="20"/>
              </w:rPr>
              <w:t xml:space="preserve"> </w:t>
            </w:r>
            <w:r w:rsidR="000D5762">
              <w:rPr>
                <w:sz w:val="20"/>
                <w:szCs w:val="20"/>
              </w:rPr>
              <w:t>kultury antycznej</w:t>
            </w:r>
            <w:r w:rsidR="003C2C0D">
              <w:rPr>
                <w:sz w:val="20"/>
                <w:szCs w:val="20"/>
              </w:rPr>
              <w:t>. Posiada</w:t>
            </w:r>
            <w:r w:rsidR="00F04BCB" w:rsidRPr="003C2C0D">
              <w:rPr>
                <w:sz w:val="20"/>
                <w:szCs w:val="20"/>
              </w:rPr>
              <w:t xml:space="preserve"> wiedzę na temat głównych kierunków rozwoju badań </w:t>
            </w:r>
            <w:r w:rsidR="003C2C0D">
              <w:rPr>
                <w:sz w:val="20"/>
                <w:szCs w:val="20"/>
              </w:rPr>
              <w:t>nad staroż</w:t>
            </w:r>
            <w:r w:rsidR="00F04BCB" w:rsidRPr="003C2C0D">
              <w:rPr>
                <w:sz w:val="20"/>
                <w:szCs w:val="20"/>
              </w:rPr>
              <w:t>y</w:t>
            </w:r>
            <w:r w:rsidR="003C2C0D">
              <w:rPr>
                <w:sz w:val="20"/>
                <w:szCs w:val="20"/>
              </w:rPr>
              <w:t>t</w:t>
            </w:r>
            <w:r w:rsidR="00F04BCB" w:rsidRPr="003C2C0D">
              <w:rPr>
                <w:sz w:val="20"/>
                <w:szCs w:val="20"/>
              </w:rPr>
              <w:t>nością i zna najnowsze osiągnięcia</w:t>
            </w:r>
            <w:r w:rsidR="006C7A1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959C3C4" w14:textId="77777777" w:rsidR="000175A3" w:rsidRPr="004816DC" w:rsidRDefault="000175A3" w:rsidP="000175A3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HIS2A_W01</w:t>
            </w:r>
          </w:p>
        </w:tc>
      </w:tr>
      <w:tr w:rsidR="000175A3" w14:paraId="7959C3C9" w14:textId="77777777">
        <w:trPr>
          <w:trHeight w:val="282"/>
        </w:trPr>
        <w:tc>
          <w:tcPr>
            <w:tcW w:w="795" w:type="dxa"/>
          </w:tcPr>
          <w:p w14:paraId="7959C3C6" w14:textId="77777777" w:rsidR="000175A3" w:rsidRDefault="000175A3" w:rsidP="00623966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7959C3C7" w14:textId="16EA985E" w:rsidR="000175A3" w:rsidRPr="00064B37" w:rsidRDefault="00C86924" w:rsidP="00A043DD">
            <w:pPr>
              <w:rPr>
                <w:sz w:val="20"/>
                <w:szCs w:val="20"/>
              </w:rPr>
            </w:pPr>
            <w:r w:rsidRPr="00A54B40">
              <w:rPr>
                <w:sz w:val="20"/>
                <w:szCs w:val="20"/>
              </w:rPr>
              <w:t>Zna terminologię z zakresu nauk historycznych oraz d</w:t>
            </w:r>
            <w:r w:rsidR="00A043DD">
              <w:rPr>
                <w:sz w:val="20"/>
                <w:szCs w:val="20"/>
              </w:rPr>
              <w:t>yscyplin</w:t>
            </w:r>
            <w:r w:rsidRPr="00A54B40">
              <w:rPr>
                <w:sz w:val="20"/>
                <w:szCs w:val="20"/>
              </w:rPr>
              <w:t xml:space="preserve"> pokrewnych na poziomie </w:t>
            </w:r>
            <w:r>
              <w:rPr>
                <w:sz w:val="20"/>
                <w:szCs w:val="20"/>
              </w:rPr>
              <w:t xml:space="preserve">pogłębionym i </w:t>
            </w:r>
            <w:r w:rsidRPr="00A54B40">
              <w:rPr>
                <w:sz w:val="20"/>
                <w:szCs w:val="20"/>
              </w:rPr>
              <w:t>rozszerzonym</w:t>
            </w:r>
            <w:r w:rsidR="00F04B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zwłaszcza pojęć związanych z </w:t>
            </w:r>
            <w:r w:rsidR="000D5762">
              <w:rPr>
                <w:sz w:val="20"/>
                <w:szCs w:val="20"/>
              </w:rPr>
              <w:t xml:space="preserve">kulturą </w:t>
            </w:r>
            <w:r>
              <w:rPr>
                <w:sz w:val="20"/>
                <w:szCs w:val="20"/>
              </w:rPr>
              <w:t>anty</w:t>
            </w:r>
            <w:r w:rsidR="000D5762">
              <w:rPr>
                <w:sz w:val="20"/>
                <w:szCs w:val="20"/>
              </w:rPr>
              <w:t>czną</w:t>
            </w:r>
            <w:r w:rsidR="006C7A1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959C3C8" w14:textId="77777777" w:rsidR="000175A3" w:rsidRPr="004816DC" w:rsidRDefault="000175A3" w:rsidP="000175A3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HIS2A_W02</w:t>
            </w:r>
          </w:p>
        </w:tc>
      </w:tr>
      <w:tr w:rsidR="000175A3" w14:paraId="7959C3CD" w14:textId="77777777">
        <w:trPr>
          <w:trHeight w:val="282"/>
        </w:trPr>
        <w:tc>
          <w:tcPr>
            <w:tcW w:w="795" w:type="dxa"/>
          </w:tcPr>
          <w:p w14:paraId="7959C3CA" w14:textId="77777777" w:rsidR="000175A3" w:rsidRDefault="000175A3" w:rsidP="00623966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7959C3CB" w14:textId="5B34E2B8" w:rsidR="000175A3" w:rsidRPr="00064B37" w:rsidRDefault="000175A3" w:rsidP="0045186F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>Posiada pogłębioną, rozszerzoną i uporządkowaną wiedzę na temat metod badawczych i narzędzi warsztatowych historyka</w:t>
            </w:r>
            <w:r>
              <w:rPr>
                <w:sz w:val="20"/>
                <w:szCs w:val="20"/>
              </w:rPr>
              <w:t xml:space="preserve"> starożytnego i archeologa</w:t>
            </w:r>
            <w:r w:rsidR="006C7A1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959C3CC" w14:textId="77777777" w:rsidR="000175A3" w:rsidRPr="004816DC" w:rsidRDefault="000175A3" w:rsidP="0001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HIS2A_W0</w:t>
            </w:r>
            <w:r w:rsidR="00F04BCB">
              <w:rPr>
                <w:sz w:val="20"/>
                <w:szCs w:val="20"/>
              </w:rPr>
              <w:t>7</w:t>
            </w:r>
          </w:p>
        </w:tc>
      </w:tr>
      <w:tr w:rsidR="000175A3" w14:paraId="7959C3CF" w14:textId="77777777">
        <w:trPr>
          <w:trHeight w:val="285"/>
        </w:trPr>
        <w:tc>
          <w:tcPr>
            <w:tcW w:w="9782" w:type="dxa"/>
            <w:gridSpan w:val="3"/>
          </w:tcPr>
          <w:p w14:paraId="7959C3CE" w14:textId="77777777" w:rsidR="000175A3" w:rsidRDefault="000175A3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0175A3" w14:paraId="7959C3D3" w14:textId="77777777">
        <w:trPr>
          <w:trHeight w:val="282"/>
        </w:trPr>
        <w:tc>
          <w:tcPr>
            <w:tcW w:w="795" w:type="dxa"/>
          </w:tcPr>
          <w:p w14:paraId="7959C3D0" w14:textId="77777777" w:rsidR="000175A3" w:rsidRDefault="000175A3" w:rsidP="0062396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959C3D1" w14:textId="185A18D9" w:rsidR="000175A3" w:rsidRPr="00064B37" w:rsidRDefault="003C2C0D" w:rsidP="00742819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 xml:space="preserve">Posiada umiejętność zdobywania i integrowania wiedzy z </w:t>
            </w:r>
            <w:r w:rsidR="000D5762">
              <w:rPr>
                <w:sz w:val="20"/>
                <w:szCs w:val="20"/>
              </w:rPr>
              <w:t>historii kultury antycznej</w:t>
            </w:r>
            <w:r w:rsidR="00205135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959C3D2" w14:textId="3BA3F45D" w:rsidR="000175A3" w:rsidRPr="00850008" w:rsidRDefault="00742819" w:rsidP="00742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</w:t>
            </w:r>
            <w:r w:rsidR="00205135">
              <w:rPr>
                <w:sz w:val="20"/>
                <w:szCs w:val="20"/>
              </w:rPr>
              <w:t>5</w:t>
            </w:r>
          </w:p>
        </w:tc>
      </w:tr>
      <w:tr w:rsidR="000175A3" w14:paraId="7959C3D7" w14:textId="77777777">
        <w:trPr>
          <w:trHeight w:val="285"/>
        </w:trPr>
        <w:tc>
          <w:tcPr>
            <w:tcW w:w="795" w:type="dxa"/>
          </w:tcPr>
          <w:p w14:paraId="7959C3D4" w14:textId="77777777" w:rsidR="000175A3" w:rsidRDefault="000175A3" w:rsidP="0047494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474947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7959C3D5" w14:textId="40E41ABA" w:rsidR="000175A3" w:rsidRPr="00064B37" w:rsidRDefault="003C2C0D" w:rsidP="0045186F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Samodzielnie, w sposób uporządkowany i systematyczny korzysta z</w:t>
            </w:r>
            <w:r>
              <w:rPr>
                <w:sz w:val="20"/>
                <w:szCs w:val="20"/>
              </w:rPr>
              <w:t xml:space="preserve"> różnych </w:t>
            </w:r>
            <w:r w:rsidRPr="004816DC">
              <w:rPr>
                <w:sz w:val="20"/>
                <w:szCs w:val="20"/>
              </w:rPr>
              <w:t xml:space="preserve"> techn</w:t>
            </w:r>
            <w:r>
              <w:rPr>
                <w:sz w:val="20"/>
                <w:szCs w:val="20"/>
              </w:rPr>
              <w:t>ik</w:t>
            </w:r>
            <w:r w:rsidRPr="004816DC">
              <w:rPr>
                <w:sz w:val="20"/>
                <w:szCs w:val="20"/>
              </w:rPr>
              <w:t xml:space="preserve"> informacyjn</w:t>
            </w:r>
            <w:r>
              <w:rPr>
                <w:sz w:val="20"/>
                <w:szCs w:val="20"/>
              </w:rPr>
              <w:t>ych</w:t>
            </w:r>
            <w:r w:rsidRPr="004816DC">
              <w:rPr>
                <w:sz w:val="20"/>
                <w:szCs w:val="20"/>
              </w:rPr>
              <w:t>, baz danych, multimediów i zasobów Internetu oraz poprawnie opracowuje i ocenia informacje tam zawarte</w:t>
            </w:r>
            <w:r>
              <w:rPr>
                <w:sz w:val="20"/>
                <w:szCs w:val="20"/>
              </w:rPr>
              <w:t xml:space="preserve"> związane z dziedzictwem kulturowym starożytności</w:t>
            </w:r>
            <w:r w:rsidR="006C7A1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959C3D6" w14:textId="77777777" w:rsidR="000175A3" w:rsidRPr="004816DC" w:rsidRDefault="000175A3" w:rsidP="003C2C0D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HIS2A_U</w:t>
            </w:r>
            <w:r w:rsidR="003C2C0D">
              <w:rPr>
                <w:sz w:val="20"/>
                <w:szCs w:val="20"/>
              </w:rPr>
              <w:t>10</w:t>
            </w:r>
          </w:p>
        </w:tc>
      </w:tr>
      <w:tr w:rsidR="000175A3" w14:paraId="7959C3D9" w14:textId="77777777">
        <w:trPr>
          <w:trHeight w:val="282"/>
        </w:trPr>
        <w:tc>
          <w:tcPr>
            <w:tcW w:w="9782" w:type="dxa"/>
            <w:gridSpan w:val="3"/>
          </w:tcPr>
          <w:p w14:paraId="7959C3D8" w14:textId="77777777" w:rsidR="000175A3" w:rsidRDefault="000175A3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0175A3" w14:paraId="7959C3DE" w14:textId="77777777">
        <w:trPr>
          <w:trHeight w:val="285"/>
        </w:trPr>
        <w:tc>
          <w:tcPr>
            <w:tcW w:w="795" w:type="dxa"/>
          </w:tcPr>
          <w:p w14:paraId="7959C3DA" w14:textId="77777777" w:rsidR="000175A3" w:rsidRDefault="000175A3" w:rsidP="00623966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959C3DB" w14:textId="09E21D7A" w:rsidR="000175A3" w:rsidRPr="00064B37" w:rsidRDefault="000175A3" w:rsidP="00474947">
            <w:pPr>
              <w:rPr>
                <w:sz w:val="20"/>
                <w:szCs w:val="20"/>
              </w:rPr>
            </w:pPr>
            <w:r w:rsidRPr="00064B37">
              <w:rPr>
                <w:sz w:val="20"/>
                <w:szCs w:val="20"/>
              </w:rPr>
              <w:t xml:space="preserve">Krytycznie ocenia posiadaną wiedzę i odbierane treści </w:t>
            </w:r>
            <w:r w:rsidR="00474947">
              <w:rPr>
                <w:sz w:val="20"/>
                <w:szCs w:val="20"/>
              </w:rPr>
              <w:t>z zakresu historii kultury antycznej</w:t>
            </w:r>
            <w:r w:rsidRPr="00064B37">
              <w:rPr>
                <w:sz w:val="20"/>
                <w:szCs w:val="20"/>
              </w:rPr>
              <w:t xml:space="preserve"> i uznaje znaczenie wiedzy w rozwiązywaniu problemów poznawczych oraz praktycznych, zasięga opinii historyków w sytuacji trudności z samodzielnym rozwiązaniem problemu badawczego</w:t>
            </w:r>
            <w:r w:rsidR="006C7A1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959C3DC" w14:textId="77777777" w:rsidR="000175A3" w:rsidRPr="004816DC" w:rsidRDefault="000175A3" w:rsidP="000175A3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7959C3DD" w14:textId="77777777" w:rsidR="000175A3" w:rsidRPr="004816DC" w:rsidRDefault="000175A3" w:rsidP="000175A3">
            <w:pPr>
              <w:jc w:val="center"/>
              <w:rPr>
                <w:sz w:val="20"/>
                <w:szCs w:val="20"/>
              </w:rPr>
            </w:pPr>
          </w:p>
        </w:tc>
      </w:tr>
      <w:tr w:rsidR="000175A3" w14:paraId="7959C3E3" w14:textId="77777777">
        <w:trPr>
          <w:trHeight w:val="285"/>
        </w:trPr>
        <w:tc>
          <w:tcPr>
            <w:tcW w:w="795" w:type="dxa"/>
          </w:tcPr>
          <w:p w14:paraId="7959C3DF" w14:textId="77777777" w:rsidR="000175A3" w:rsidRDefault="000175A3" w:rsidP="0062396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7959C3E0" w14:textId="429184DF" w:rsidR="000175A3" w:rsidRPr="00064B37" w:rsidRDefault="00474947" w:rsidP="0047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zajęciach z historii kultury antycznej, m</w:t>
            </w:r>
            <w:r w:rsidR="000175A3" w:rsidRPr="00064B37">
              <w:rPr>
                <w:sz w:val="20"/>
                <w:szCs w:val="20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6C7A1B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959C3E1" w14:textId="77777777" w:rsidR="000175A3" w:rsidRPr="004816DC" w:rsidRDefault="003C2C0D" w:rsidP="000175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HIS2A_K03</w:t>
            </w:r>
          </w:p>
          <w:p w14:paraId="7959C3E2" w14:textId="77777777" w:rsidR="000175A3" w:rsidRPr="004816DC" w:rsidRDefault="000175A3" w:rsidP="000175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959C3E4" w14:textId="77777777" w:rsidR="00344497" w:rsidRDefault="00344497">
      <w:pPr>
        <w:pStyle w:val="Tekstpodstawowy"/>
      </w:pPr>
    </w:p>
    <w:p w14:paraId="7959C3E5" w14:textId="77777777" w:rsidR="00344497" w:rsidRDefault="00344497">
      <w:pPr>
        <w:pStyle w:val="Tekstpodstawowy"/>
      </w:pPr>
    </w:p>
    <w:p w14:paraId="7959C3E6" w14:textId="77777777" w:rsidR="00344497" w:rsidRDefault="00344497">
      <w:pPr>
        <w:pStyle w:val="Tekstpodstawowy"/>
      </w:pPr>
    </w:p>
    <w:p w14:paraId="7959C3E7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959C3E9" w14:textId="77777777">
        <w:trPr>
          <w:trHeight w:val="285"/>
        </w:trPr>
        <w:tc>
          <w:tcPr>
            <w:tcW w:w="9792" w:type="dxa"/>
            <w:gridSpan w:val="22"/>
          </w:tcPr>
          <w:p w14:paraId="7959C3E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959C3EF" w14:textId="77777777">
        <w:trPr>
          <w:trHeight w:val="282"/>
        </w:trPr>
        <w:tc>
          <w:tcPr>
            <w:tcW w:w="1832" w:type="dxa"/>
            <w:vMerge w:val="restart"/>
          </w:tcPr>
          <w:p w14:paraId="7959C3E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59C3E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59C3EC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959C3ED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lastRenderedPageBreak/>
              <w:t>(symbol)</w:t>
            </w:r>
          </w:p>
        </w:tc>
        <w:tc>
          <w:tcPr>
            <w:tcW w:w="7960" w:type="dxa"/>
            <w:gridSpan w:val="21"/>
          </w:tcPr>
          <w:p w14:paraId="7959C3EE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959C3FE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959C3F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59C3F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59C3F2" w14:textId="77777777" w:rsidR="00344497" w:rsidRDefault="00F3534C" w:rsidP="006C7A1B">
            <w:pPr>
              <w:pStyle w:val="TableParagraph"/>
              <w:spacing w:before="1"/>
              <w:ind w:left="30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59C3F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59C3F4" w14:textId="12DFEFA8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59C3F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959C3F6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959C3F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59C3F8" w14:textId="33F9C27E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59C3F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59C3FA" w14:textId="0FA73A09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59C3F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59C3FC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9F2FBF" w14:textId="77777777" w:rsidR="000247D8" w:rsidRDefault="000247D8" w:rsidP="00AA06B5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7571EBBA" w14:textId="77777777" w:rsidR="000247D8" w:rsidRDefault="000247D8" w:rsidP="00AA06B5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7959C3FD" w14:textId="40F7973E" w:rsidR="00344497" w:rsidRDefault="00AA06B5" w:rsidP="00AA06B5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959C40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959C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0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59C40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59C403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59C405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59C406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959C41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59C40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09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0A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0B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0C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0D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59C40E" w14:textId="77777777" w:rsidR="00344497" w:rsidRDefault="00AA06B5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0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0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11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3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59C414" w14:textId="77777777" w:rsidR="00344497" w:rsidRDefault="00AA06B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6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17" w14:textId="77777777" w:rsidR="00344497" w:rsidRDefault="00AA06B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8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9C419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59C41A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B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1C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59C41D" w14:textId="77777777" w:rsidR="00344497" w:rsidRDefault="00AA06B5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AA06B5" w14:paraId="7959C435" w14:textId="77777777">
        <w:trPr>
          <w:trHeight w:val="294"/>
        </w:trPr>
        <w:tc>
          <w:tcPr>
            <w:tcW w:w="1832" w:type="dxa"/>
          </w:tcPr>
          <w:p w14:paraId="7959C41F" w14:textId="77777777" w:rsidR="00AA06B5" w:rsidRDefault="00AA06B5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20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21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22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59C423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59C42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959C425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2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27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28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59C429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59C42A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59C42B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2C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2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2E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59C42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59C430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59C431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59C432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33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59C434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A06B5" w14:paraId="7959C44C" w14:textId="77777777">
        <w:trPr>
          <w:trHeight w:val="282"/>
        </w:trPr>
        <w:tc>
          <w:tcPr>
            <w:tcW w:w="1832" w:type="dxa"/>
          </w:tcPr>
          <w:p w14:paraId="7959C436" w14:textId="77777777" w:rsidR="00AA06B5" w:rsidRDefault="00AA06B5" w:rsidP="0062396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37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38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39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3A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3B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3C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3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3E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3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40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41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42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43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4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45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4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47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48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49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4A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4B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A06B5" w14:paraId="7959C463" w14:textId="77777777">
        <w:trPr>
          <w:trHeight w:val="282"/>
        </w:trPr>
        <w:tc>
          <w:tcPr>
            <w:tcW w:w="1832" w:type="dxa"/>
          </w:tcPr>
          <w:p w14:paraId="7959C44D" w14:textId="77777777" w:rsidR="00AA06B5" w:rsidRDefault="00AA06B5" w:rsidP="00623966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4E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4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50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51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52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53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5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55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5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57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58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59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5A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5B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5C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5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5E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5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60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61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62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A06B5" w14:paraId="7959C47A" w14:textId="77777777">
        <w:trPr>
          <w:trHeight w:val="285"/>
        </w:trPr>
        <w:tc>
          <w:tcPr>
            <w:tcW w:w="1832" w:type="dxa"/>
          </w:tcPr>
          <w:p w14:paraId="7959C464" w14:textId="77777777" w:rsidR="00AA06B5" w:rsidRDefault="00AA06B5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65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6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67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68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69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6A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6B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6C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6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6E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6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70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71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72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73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7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75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7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77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78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79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A06B5" w14:paraId="7959C491" w14:textId="77777777">
        <w:trPr>
          <w:trHeight w:val="282"/>
        </w:trPr>
        <w:tc>
          <w:tcPr>
            <w:tcW w:w="1832" w:type="dxa"/>
          </w:tcPr>
          <w:p w14:paraId="7959C47B" w14:textId="77777777" w:rsidR="00AA06B5" w:rsidRDefault="00AA06B5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7C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7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7E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7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80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81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82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83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8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85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8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87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88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89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8A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8B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8C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8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8E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8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90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A06B5" w14:paraId="7959C4A8" w14:textId="77777777">
        <w:trPr>
          <w:trHeight w:val="285"/>
        </w:trPr>
        <w:tc>
          <w:tcPr>
            <w:tcW w:w="1832" w:type="dxa"/>
          </w:tcPr>
          <w:p w14:paraId="7959C492" w14:textId="77777777" w:rsidR="00AA06B5" w:rsidRDefault="00AA06B5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93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9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95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9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97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98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99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9A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9B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9C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9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9E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9F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A0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A1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A2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A3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A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A5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A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A7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A06B5" w14:paraId="7959C4BF" w14:textId="77777777">
        <w:trPr>
          <w:trHeight w:val="282"/>
        </w:trPr>
        <w:tc>
          <w:tcPr>
            <w:tcW w:w="1832" w:type="dxa"/>
          </w:tcPr>
          <w:p w14:paraId="7959C4A9" w14:textId="77777777" w:rsidR="00AA06B5" w:rsidRDefault="00AA06B5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AA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AB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AC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59C4A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AE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59C4AF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59C4B0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B1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59C4B2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B3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B4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B5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B6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B7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59C4B8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59C4B9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59C4BA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9C4BB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59C4BC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9C4BD" w14:textId="77777777" w:rsidR="00AA06B5" w:rsidRDefault="00AA06B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59C4BE" w14:textId="77777777" w:rsidR="00AA06B5" w:rsidRDefault="00AA06B5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7959C4C0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959C4C1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959C4C3" w14:textId="77777777">
        <w:trPr>
          <w:trHeight w:val="285"/>
        </w:trPr>
        <w:tc>
          <w:tcPr>
            <w:tcW w:w="9782" w:type="dxa"/>
            <w:gridSpan w:val="3"/>
          </w:tcPr>
          <w:p w14:paraId="7959C4C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959C4C7" w14:textId="77777777">
        <w:trPr>
          <w:trHeight w:val="457"/>
        </w:trPr>
        <w:tc>
          <w:tcPr>
            <w:tcW w:w="792" w:type="dxa"/>
          </w:tcPr>
          <w:p w14:paraId="7959C4C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7959C4C5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7959C4C6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B1644" w14:paraId="7959C4CD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59C4C8" w14:textId="77777777" w:rsidR="001B1644" w:rsidRDefault="001B164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959C4C9" w14:textId="51134A6E" w:rsidR="001B1644" w:rsidRDefault="006C7A1B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1B1644">
              <w:rPr>
                <w:b/>
                <w:sz w:val="18"/>
              </w:rPr>
              <w:t>ykład (W)</w:t>
            </w:r>
          </w:p>
          <w:p w14:paraId="7959C4CA" w14:textId="77777777" w:rsidR="001B1644" w:rsidRDefault="001B1644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7959C4CB" w14:textId="77777777" w:rsidR="001B1644" w:rsidRDefault="001B1644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959C4CC" w14:textId="5A3483C9" w:rsidR="001B1644" w:rsidRPr="00A4473A" w:rsidRDefault="001B1644" w:rsidP="00E473D3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egzaminu</w:t>
            </w:r>
            <w:r w:rsidR="006C7A1B">
              <w:rPr>
                <w:sz w:val="20"/>
                <w:szCs w:val="20"/>
              </w:rPr>
              <w:t>.</w:t>
            </w:r>
          </w:p>
        </w:tc>
      </w:tr>
      <w:tr w:rsidR="001B1644" w14:paraId="7959C4D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CE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CF" w14:textId="77777777" w:rsidR="001B1644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959C4D0" w14:textId="32A7F8C6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egzaminu</w:t>
            </w:r>
            <w:r w:rsidR="006C7A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B1644" w14:paraId="7959C4D5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D2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D3" w14:textId="77777777" w:rsidR="001B1644" w:rsidRDefault="001B164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959C4D4" w14:textId="14EAB311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</w:t>
            </w:r>
            <w:r w:rsidR="006C7A1B">
              <w:rPr>
                <w:sz w:val="20"/>
                <w:szCs w:val="20"/>
              </w:rPr>
              <w:t>.</w:t>
            </w:r>
          </w:p>
        </w:tc>
      </w:tr>
      <w:tr w:rsidR="001B1644" w14:paraId="7959C4D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D6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D7" w14:textId="77777777" w:rsidR="001B1644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959C4D8" w14:textId="73A7F8A1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</w:t>
            </w:r>
            <w:r w:rsidR="006C7A1B">
              <w:rPr>
                <w:sz w:val="20"/>
                <w:szCs w:val="20"/>
              </w:rPr>
              <w:t>.</w:t>
            </w:r>
          </w:p>
        </w:tc>
      </w:tr>
      <w:tr w:rsidR="001B1644" w14:paraId="7959C4DD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DA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DB" w14:textId="77777777" w:rsidR="001B1644" w:rsidRDefault="001B164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959C4DC" w14:textId="77777777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1B1644" w14:paraId="7959C4E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59C4DE" w14:textId="77777777" w:rsidR="001B1644" w:rsidRDefault="001B164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959C4DF" w14:textId="6BB41F95" w:rsidR="001B1644" w:rsidRDefault="006C7A1B" w:rsidP="009457E3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1B1644">
              <w:rPr>
                <w:b/>
                <w:spacing w:val="-5"/>
                <w:sz w:val="18"/>
              </w:rPr>
              <w:t>onwersatorium (K)</w:t>
            </w:r>
          </w:p>
        </w:tc>
        <w:tc>
          <w:tcPr>
            <w:tcW w:w="720" w:type="dxa"/>
          </w:tcPr>
          <w:p w14:paraId="7959C4E0" w14:textId="77777777" w:rsidR="001B1644" w:rsidRDefault="001B164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959C4E1" w14:textId="3130568A" w:rsidR="001B1644" w:rsidRDefault="001B1644" w:rsidP="00E473D3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0247D8">
              <w:rPr>
                <w:sz w:val="20"/>
                <w:szCs w:val="20"/>
              </w:rPr>
              <w:t>.</w:t>
            </w:r>
          </w:p>
        </w:tc>
      </w:tr>
      <w:tr w:rsidR="001B1644" w14:paraId="7959C4E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3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E4" w14:textId="77777777" w:rsidR="001B1644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959C4E5" w14:textId="69A7C9F2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aktywności na zajęciach i referatu</w:t>
            </w:r>
            <w:r w:rsidR="000247D8">
              <w:rPr>
                <w:sz w:val="20"/>
                <w:szCs w:val="20"/>
              </w:rPr>
              <w:t>.</w:t>
            </w:r>
          </w:p>
        </w:tc>
      </w:tr>
      <w:tr w:rsidR="001B1644" w14:paraId="7959C4EA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7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E8" w14:textId="77777777" w:rsidR="001B1644" w:rsidRDefault="001B164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959C4E9" w14:textId="1384DFDD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aktywności na zajęciach i referatu</w:t>
            </w:r>
            <w:r w:rsidR="000247D8">
              <w:rPr>
                <w:sz w:val="20"/>
                <w:szCs w:val="20"/>
              </w:rPr>
              <w:t>.</w:t>
            </w:r>
          </w:p>
        </w:tc>
      </w:tr>
      <w:tr w:rsidR="001B1644" w14:paraId="7959C4E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B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EC" w14:textId="77777777" w:rsidR="001B1644" w:rsidRDefault="001B164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959C4ED" w14:textId="1574A6E2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 z aktywności na zajęciach i referatu</w:t>
            </w:r>
            <w:r w:rsidR="000247D8">
              <w:rPr>
                <w:sz w:val="20"/>
                <w:szCs w:val="20"/>
              </w:rPr>
              <w:t>.</w:t>
            </w:r>
          </w:p>
        </w:tc>
      </w:tr>
      <w:tr w:rsidR="001B1644" w14:paraId="7959C4F2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59C4EF" w14:textId="77777777" w:rsidR="001B1644" w:rsidRDefault="001B164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959C4F0" w14:textId="77777777" w:rsidR="001B1644" w:rsidRDefault="001B164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959C4F1" w14:textId="77777777" w:rsidR="001B1644" w:rsidRPr="00A4473A" w:rsidRDefault="001B164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aktywności na zajęciach  i referatu.</w:t>
            </w:r>
          </w:p>
        </w:tc>
      </w:tr>
    </w:tbl>
    <w:p w14:paraId="7959C4F5" w14:textId="77777777" w:rsidR="00344ECC" w:rsidRDefault="00344ECC">
      <w:pPr>
        <w:pStyle w:val="Tekstpodstawowy"/>
        <w:spacing w:before="9"/>
        <w:rPr>
          <w:i/>
          <w:sz w:val="23"/>
        </w:rPr>
      </w:pPr>
    </w:p>
    <w:p w14:paraId="7959C4F6" w14:textId="77777777" w:rsidR="00344ECC" w:rsidRDefault="00344ECC">
      <w:pPr>
        <w:pStyle w:val="Tekstpodstawowy"/>
        <w:spacing w:before="9"/>
        <w:rPr>
          <w:i/>
          <w:sz w:val="23"/>
        </w:rPr>
      </w:pPr>
    </w:p>
    <w:p w14:paraId="7959C52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7959C528" w14:textId="77777777">
        <w:trPr>
          <w:trHeight w:val="282"/>
        </w:trPr>
        <w:tc>
          <w:tcPr>
            <w:tcW w:w="6829" w:type="dxa"/>
            <w:vMerge w:val="restart"/>
          </w:tcPr>
          <w:p w14:paraId="7959C52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959C526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959C52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7959C52C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959C52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959C52A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59C52B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959C532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959C52E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7959C52F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959C530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9D9D9"/>
          </w:tcPr>
          <w:p w14:paraId="7959C531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4497" w14:paraId="7959C536" w14:textId="77777777">
        <w:trPr>
          <w:trHeight w:val="285"/>
        </w:trPr>
        <w:tc>
          <w:tcPr>
            <w:tcW w:w="6829" w:type="dxa"/>
          </w:tcPr>
          <w:p w14:paraId="7959C533" w14:textId="075BBC3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7959C534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959C535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7959C53A" w14:textId="77777777">
        <w:trPr>
          <w:trHeight w:val="282"/>
        </w:trPr>
        <w:tc>
          <w:tcPr>
            <w:tcW w:w="6829" w:type="dxa"/>
          </w:tcPr>
          <w:p w14:paraId="7959C537" w14:textId="7D4A388F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7959C538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7959C539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4497" w14:paraId="7959C53E" w14:textId="77777777">
        <w:trPr>
          <w:trHeight w:val="285"/>
        </w:trPr>
        <w:tc>
          <w:tcPr>
            <w:tcW w:w="6829" w:type="dxa"/>
          </w:tcPr>
          <w:p w14:paraId="7959C53B" w14:textId="77777777" w:rsidR="00344497" w:rsidRDefault="00F3534C" w:rsidP="00036F5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7959C53C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475" w:type="dxa"/>
          </w:tcPr>
          <w:p w14:paraId="7959C53D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</w:tr>
      <w:tr w:rsidR="00344497" w14:paraId="7959C542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959C53F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959C540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5" w:type="dxa"/>
            <w:shd w:val="clear" w:color="auto" w:fill="DFDFDF"/>
          </w:tcPr>
          <w:p w14:paraId="7959C541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344497" w14:paraId="7959C546" w14:textId="77777777">
        <w:trPr>
          <w:trHeight w:val="282"/>
        </w:trPr>
        <w:tc>
          <w:tcPr>
            <w:tcW w:w="6829" w:type="dxa"/>
          </w:tcPr>
          <w:p w14:paraId="7959C54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7959C544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7959C545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14:paraId="7959C54A" w14:textId="77777777">
        <w:trPr>
          <w:trHeight w:val="285"/>
        </w:trPr>
        <w:tc>
          <w:tcPr>
            <w:tcW w:w="6829" w:type="dxa"/>
          </w:tcPr>
          <w:p w14:paraId="7959C547" w14:textId="77777777" w:rsidR="00344497" w:rsidRDefault="00F3534C" w:rsidP="00036F5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959C548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7959C549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4497" w14:paraId="7959C54E" w14:textId="77777777">
        <w:trPr>
          <w:trHeight w:val="282"/>
        </w:trPr>
        <w:tc>
          <w:tcPr>
            <w:tcW w:w="6829" w:type="dxa"/>
          </w:tcPr>
          <w:p w14:paraId="7959C54B" w14:textId="77777777" w:rsidR="00344497" w:rsidRDefault="00F3534C" w:rsidP="00036F5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7959C54C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7959C54D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4497" w14:paraId="7959C552" w14:textId="77777777">
        <w:trPr>
          <w:trHeight w:val="285"/>
        </w:trPr>
        <w:tc>
          <w:tcPr>
            <w:tcW w:w="6829" w:type="dxa"/>
          </w:tcPr>
          <w:p w14:paraId="7959C54F" w14:textId="77777777" w:rsidR="00344497" w:rsidRDefault="00F3534C" w:rsidP="00036F5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</w:t>
            </w:r>
            <w:r w:rsidR="00036F52">
              <w:rPr>
                <w:i/>
                <w:sz w:val="18"/>
              </w:rPr>
              <w:t xml:space="preserve"> i przygotowanie referatu</w:t>
            </w:r>
          </w:p>
        </w:tc>
        <w:tc>
          <w:tcPr>
            <w:tcW w:w="1476" w:type="dxa"/>
          </w:tcPr>
          <w:p w14:paraId="7959C550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7959C551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7959C55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959C553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959C554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75" w:type="dxa"/>
            <w:shd w:val="clear" w:color="auto" w:fill="DFDFDF"/>
          </w:tcPr>
          <w:p w14:paraId="7959C555" w14:textId="77777777" w:rsidR="00344497" w:rsidRPr="00036F52" w:rsidRDefault="00036F52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44497" w14:paraId="7959C55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959C557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959C558" w14:textId="3FFBC4A3" w:rsidR="00344497" w:rsidRPr="00036F52" w:rsidRDefault="00065FB4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7959C559" w14:textId="38B36866" w:rsidR="00344497" w:rsidRPr="00036F52" w:rsidRDefault="00065FB4" w:rsidP="00036F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7959C55B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7959C55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959C55D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959C55E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7959C55F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959C5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175A3"/>
    <w:rsid w:val="00020F22"/>
    <w:rsid w:val="000247D8"/>
    <w:rsid w:val="00036F52"/>
    <w:rsid w:val="0005593C"/>
    <w:rsid w:val="00065FB4"/>
    <w:rsid w:val="000C1C35"/>
    <w:rsid w:val="000C3391"/>
    <w:rsid w:val="000D4EEE"/>
    <w:rsid w:val="000D5762"/>
    <w:rsid w:val="001B1644"/>
    <w:rsid w:val="001C101C"/>
    <w:rsid w:val="001C5490"/>
    <w:rsid w:val="001D13FB"/>
    <w:rsid w:val="001D2EFE"/>
    <w:rsid w:val="00205135"/>
    <w:rsid w:val="00235AE7"/>
    <w:rsid w:val="002424CD"/>
    <w:rsid w:val="00245F30"/>
    <w:rsid w:val="0027057B"/>
    <w:rsid w:val="002B4F13"/>
    <w:rsid w:val="002D6AA7"/>
    <w:rsid w:val="00344497"/>
    <w:rsid w:val="00344ECC"/>
    <w:rsid w:val="003B10E0"/>
    <w:rsid w:val="003C2C0D"/>
    <w:rsid w:val="003E0E2F"/>
    <w:rsid w:val="003F37BF"/>
    <w:rsid w:val="00407220"/>
    <w:rsid w:val="00474947"/>
    <w:rsid w:val="004A1CE8"/>
    <w:rsid w:val="004B65F8"/>
    <w:rsid w:val="004B7ECB"/>
    <w:rsid w:val="004C46D7"/>
    <w:rsid w:val="004F1771"/>
    <w:rsid w:val="00510952"/>
    <w:rsid w:val="00562204"/>
    <w:rsid w:val="005A6DE8"/>
    <w:rsid w:val="005B6BD2"/>
    <w:rsid w:val="005F4C85"/>
    <w:rsid w:val="00606DD7"/>
    <w:rsid w:val="00620F49"/>
    <w:rsid w:val="00672B28"/>
    <w:rsid w:val="006754FB"/>
    <w:rsid w:val="006A53EA"/>
    <w:rsid w:val="006A63FA"/>
    <w:rsid w:val="006C7A1B"/>
    <w:rsid w:val="006E607C"/>
    <w:rsid w:val="00734586"/>
    <w:rsid w:val="00742819"/>
    <w:rsid w:val="00747F15"/>
    <w:rsid w:val="00885F20"/>
    <w:rsid w:val="008C3CE4"/>
    <w:rsid w:val="00923D60"/>
    <w:rsid w:val="00924311"/>
    <w:rsid w:val="00931A63"/>
    <w:rsid w:val="0093520B"/>
    <w:rsid w:val="009369A0"/>
    <w:rsid w:val="009457E3"/>
    <w:rsid w:val="009A34DA"/>
    <w:rsid w:val="009C0136"/>
    <w:rsid w:val="009D7F75"/>
    <w:rsid w:val="00A043DD"/>
    <w:rsid w:val="00A44516"/>
    <w:rsid w:val="00A70921"/>
    <w:rsid w:val="00AA06B5"/>
    <w:rsid w:val="00AA5EC2"/>
    <w:rsid w:val="00AE108D"/>
    <w:rsid w:val="00B37447"/>
    <w:rsid w:val="00BE1209"/>
    <w:rsid w:val="00C04C29"/>
    <w:rsid w:val="00C86924"/>
    <w:rsid w:val="00CB0920"/>
    <w:rsid w:val="00CB4B74"/>
    <w:rsid w:val="00CC3588"/>
    <w:rsid w:val="00CD3886"/>
    <w:rsid w:val="00D05A64"/>
    <w:rsid w:val="00D128C4"/>
    <w:rsid w:val="00D25E78"/>
    <w:rsid w:val="00D6255A"/>
    <w:rsid w:val="00D774C4"/>
    <w:rsid w:val="00DF15EB"/>
    <w:rsid w:val="00E26C45"/>
    <w:rsid w:val="00E3161C"/>
    <w:rsid w:val="00EA0397"/>
    <w:rsid w:val="00EA0FCE"/>
    <w:rsid w:val="00F04BCB"/>
    <w:rsid w:val="00F3534C"/>
    <w:rsid w:val="00F47DA8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C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54</cp:revision>
  <dcterms:created xsi:type="dcterms:W3CDTF">2022-06-03T09:34:00Z</dcterms:created>
  <dcterms:modified xsi:type="dcterms:W3CDTF">2022-06-30T07:08:00Z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