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CFA8" w14:textId="77777777" w:rsidR="00344497" w:rsidRDefault="00F3534C">
      <w:pPr>
        <w:pStyle w:val="Tytu"/>
      </w:pPr>
      <w:r>
        <w:t>KARTA PRZEDMIOTU</w:t>
      </w:r>
    </w:p>
    <w:p w14:paraId="245C44E3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15C768D" w14:textId="77777777">
        <w:trPr>
          <w:trHeight w:val="285"/>
        </w:trPr>
        <w:tc>
          <w:tcPr>
            <w:tcW w:w="1952" w:type="dxa"/>
          </w:tcPr>
          <w:p w14:paraId="02CB7ED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D2DA2" w14:textId="20881A13" w:rsidR="00344497" w:rsidRPr="00564944" w:rsidRDefault="00495499" w:rsidP="00564944">
            <w:pPr>
              <w:pStyle w:val="TableParagraph"/>
              <w:jc w:val="center"/>
              <w:rPr>
                <w:sz w:val="20"/>
                <w:szCs w:val="20"/>
              </w:rPr>
            </w:pPr>
            <w:r w:rsidRPr="00564944">
              <w:rPr>
                <w:sz w:val="20"/>
                <w:szCs w:val="20"/>
              </w:rPr>
              <w:t>0222.5</w:t>
            </w:r>
            <w:r w:rsidR="000D2940" w:rsidRPr="00564944">
              <w:rPr>
                <w:sz w:val="20"/>
                <w:szCs w:val="20"/>
              </w:rPr>
              <w:t>.HIS2</w:t>
            </w:r>
            <w:r w:rsidR="00AD7203">
              <w:rPr>
                <w:sz w:val="20"/>
                <w:szCs w:val="20"/>
              </w:rPr>
              <w:t>.</w:t>
            </w:r>
            <w:r w:rsidR="000D2940" w:rsidRPr="00564944">
              <w:rPr>
                <w:sz w:val="20"/>
                <w:szCs w:val="20"/>
              </w:rPr>
              <w:t>D.POWIOW</w:t>
            </w:r>
          </w:p>
        </w:tc>
      </w:tr>
      <w:tr w:rsidR="00344497" w:rsidRPr="006A0A29" w14:paraId="7842842A" w14:textId="77777777">
        <w:trPr>
          <w:trHeight w:val="282"/>
        </w:trPr>
        <w:tc>
          <w:tcPr>
            <w:tcW w:w="1952" w:type="dxa"/>
            <w:vMerge w:val="restart"/>
          </w:tcPr>
          <w:p w14:paraId="533CA968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93BDEBC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0B17CDD" w14:textId="1F87F652" w:rsidR="00FE7195" w:rsidRPr="00564944" w:rsidRDefault="00FE7195" w:rsidP="00B45985">
            <w:pPr>
              <w:pStyle w:val="TableParagraph"/>
              <w:jc w:val="center"/>
              <w:rPr>
                <w:sz w:val="20"/>
                <w:szCs w:val="20"/>
                <w:lang w:val="pl"/>
              </w:rPr>
            </w:pPr>
            <w:r w:rsidRPr="00564944">
              <w:rPr>
                <w:sz w:val="20"/>
                <w:szCs w:val="20"/>
                <w:lang w:val="pl"/>
              </w:rPr>
              <w:t>Pamięć o wojnie i obraz wojny w polskim malarstwie historycznym XIX wieku</w:t>
            </w:r>
          </w:p>
          <w:p w14:paraId="68DCC370" w14:textId="3E015E43" w:rsidR="00344497" w:rsidRPr="00AD2772" w:rsidRDefault="00FE7195" w:rsidP="00B45985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564944">
              <w:rPr>
                <w:sz w:val="20"/>
                <w:szCs w:val="20"/>
                <w:lang w:val="en-US"/>
              </w:rPr>
              <w:t>The memory of the war and the image of war in Polish historical painting of the 19th century</w:t>
            </w:r>
          </w:p>
        </w:tc>
      </w:tr>
      <w:tr w:rsidR="00344497" w14:paraId="57164D4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AD52F5A" w14:textId="77777777" w:rsidR="00344497" w:rsidRPr="00AD2772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4F865F58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1049007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0DA0B7C7" w14:textId="77777777" w:rsidR="00344497" w:rsidRDefault="00344497">
      <w:pPr>
        <w:pStyle w:val="Tekstpodstawowy"/>
        <w:spacing w:before="9"/>
        <w:rPr>
          <w:sz w:val="23"/>
        </w:rPr>
      </w:pPr>
    </w:p>
    <w:p w14:paraId="69B70C3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FE7195" w14:paraId="36551679" w14:textId="77777777">
        <w:trPr>
          <w:trHeight w:val="282"/>
        </w:trPr>
        <w:tc>
          <w:tcPr>
            <w:tcW w:w="4362" w:type="dxa"/>
          </w:tcPr>
          <w:p w14:paraId="2E5D2374" w14:textId="77777777" w:rsidR="00FE7195" w:rsidRDefault="00FE7195" w:rsidP="00FE719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625E1D2" w14:textId="0833AC5D" w:rsidR="00FE7195" w:rsidRPr="00FE7195" w:rsidRDefault="0073076D" w:rsidP="00FE719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64944">
              <w:rPr>
                <w:sz w:val="20"/>
                <w:szCs w:val="20"/>
              </w:rPr>
              <w:t>H</w:t>
            </w:r>
            <w:r w:rsidR="00FE7195" w:rsidRPr="00FE7195">
              <w:rPr>
                <w:sz w:val="20"/>
                <w:szCs w:val="20"/>
              </w:rPr>
              <w:t>istoria</w:t>
            </w:r>
          </w:p>
        </w:tc>
      </w:tr>
      <w:tr w:rsidR="00FE7195" w14:paraId="21120331" w14:textId="77777777">
        <w:trPr>
          <w:trHeight w:val="285"/>
        </w:trPr>
        <w:tc>
          <w:tcPr>
            <w:tcW w:w="4362" w:type="dxa"/>
          </w:tcPr>
          <w:p w14:paraId="794BE9FC" w14:textId="77777777" w:rsidR="00FE7195" w:rsidRDefault="00FE7195" w:rsidP="00FE719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705C5411" w14:textId="72966B2D" w:rsidR="00FE7195" w:rsidRPr="00FE7195" w:rsidRDefault="0073076D" w:rsidP="00FE719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64944">
              <w:rPr>
                <w:sz w:val="20"/>
                <w:szCs w:val="20"/>
              </w:rPr>
              <w:t>S</w:t>
            </w:r>
            <w:r w:rsidR="00FE7195" w:rsidRPr="00FE7195">
              <w:rPr>
                <w:sz w:val="20"/>
                <w:szCs w:val="20"/>
              </w:rPr>
              <w:t>tudia stacjonarne</w:t>
            </w:r>
            <w:r w:rsidR="00564944">
              <w:rPr>
                <w:sz w:val="20"/>
                <w:szCs w:val="20"/>
              </w:rPr>
              <w:t>/</w:t>
            </w:r>
            <w:r w:rsidR="00FE7195" w:rsidRPr="00FE7195">
              <w:rPr>
                <w:sz w:val="20"/>
                <w:szCs w:val="20"/>
              </w:rPr>
              <w:t>niestacjonarne</w:t>
            </w:r>
          </w:p>
        </w:tc>
      </w:tr>
      <w:tr w:rsidR="00FE7195" w14:paraId="4E159BB3" w14:textId="77777777">
        <w:trPr>
          <w:trHeight w:val="282"/>
        </w:trPr>
        <w:tc>
          <w:tcPr>
            <w:tcW w:w="4362" w:type="dxa"/>
          </w:tcPr>
          <w:p w14:paraId="4B1141BF" w14:textId="77777777" w:rsidR="00FE7195" w:rsidRDefault="00FE7195" w:rsidP="00FE719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0141925" w14:textId="42A731EA" w:rsidR="00FE7195" w:rsidRPr="00FE7195" w:rsidRDefault="0073076D" w:rsidP="00FE719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64944">
              <w:rPr>
                <w:sz w:val="20"/>
                <w:szCs w:val="20"/>
              </w:rPr>
              <w:t>S</w:t>
            </w:r>
            <w:r w:rsidR="00FE7195" w:rsidRPr="00FE7195">
              <w:rPr>
                <w:sz w:val="20"/>
                <w:szCs w:val="20"/>
              </w:rPr>
              <w:t>tudia drugiego stopnia</w:t>
            </w:r>
          </w:p>
        </w:tc>
      </w:tr>
      <w:tr w:rsidR="00FE7195" w14:paraId="7AB30354" w14:textId="77777777">
        <w:trPr>
          <w:trHeight w:val="285"/>
        </w:trPr>
        <w:tc>
          <w:tcPr>
            <w:tcW w:w="4362" w:type="dxa"/>
          </w:tcPr>
          <w:p w14:paraId="2E02F43A" w14:textId="1965A927" w:rsidR="00FE7195" w:rsidRDefault="00FE7195" w:rsidP="00FE719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42601283" w14:textId="6A486293" w:rsidR="00FE7195" w:rsidRPr="00FE7195" w:rsidRDefault="0073076D" w:rsidP="00FE719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564944">
              <w:rPr>
                <w:sz w:val="20"/>
                <w:szCs w:val="20"/>
              </w:rPr>
              <w:t>O</w:t>
            </w:r>
            <w:r w:rsidR="00FE7195" w:rsidRPr="00FE7195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FE7195" w14:paraId="5D4140D0" w14:textId="77777777">
        <w:trPr>
          <w:trHeight w:val="282"/>
        </w:trPr>
        <w:tc>
          <w:tcPr>
            <w:tcW w:w="4362" w:type="dxa"/>
          </w:tcPr>
          <w:p w14:paraId="4093A241" w14:textId="77777777" w:rsidR="00FE7195" w:rsidRDefault="00FE7195" w:rsidP="00FE719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AC47173" w14:textId="2D29E34C" w:rsidR="00FE7195" w:rsidRPr="00FE7195" w:rsidRDefault="0073076D" w:rsidP="00FE719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7203">
              <w:rPr>
                <w:sz w:val="20"/>
                <w:szCs w:val="20"/>
              </w:rPr>
              <w:t>P</w:t>
            </w:r>
            <w:r w:rsidR="00FE7195" w:rsidRPr="00FE7195">
              <w:rPr>
                <w:sz w:val="20"/>
                <w:szCs w:val="20"/>
              </w:rPr>
              <w:t>rof. dr hab. Stanisław Wiech</w:t>
            </w:r>
          </w:p>
        </w:tc>
      </w:tr>
      <w:tr w:rsidR="00FE7195" w14:paraId="09676E30" w14:textId="77777777">
        <w:trPr>
          <w:trHeight w:val="285"/>
        </w:trPr>
        <w:tc>
          <w:tcPr>
            <w:tcW w:w="4362" w:type="dxa"/>
          </w:tcPr>
          <w:p w14:paraId="2B60451A" w14:textId="77777777" w:rsidR="00FE7195" w:rsidRDefault="00FE7195" w:rsidP="00FE719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2747D29C" w14:textId="41130C12" w:rsidR="00FE7195" w:rsidRPr="00FE7195" w:rsidRDefault="0073076D" w:rsidP="00FE719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7195" w:rsidRPr="00FE7195">
              <w:rPr>
                <w:sz w:val="20"/>
                <w:szCs w:val="20"/>
              </w:rPr>
              <w:t>stanislaw.wiech@ujk.edu.pl</w:t>
            </w:r>
          </w:p>
        </w:tc>
      </w:tr>
    </w:tbl>
    <w:p w14:paraId="5FFACDCD" w14:textId="77777777" w:rsidR="00344497" w:rsidRDefault="00344497">
      <w:pPr>
        <w:pStyle w:val="Tekstpodstawowy"/>
        <w:spacing w:before="9"/>
        <w:rPr>
          <w:sz w:val="17"/>
        </w:rPr>
      </w:pPr>
    </w:p>
    <w:p w14:paraId="33B60B5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2481F42A" w14:textId="77777777" w:rsidTr="00FF2511">
        <w:trPr>
          <w:trHeight w:val="282"/>
        </w:trPr>
        <w:tc>
          <w:tcPr>
            <w:tcW w:w="4362" w:type="dxa"/>
          </w:tcPr>
          <w:p w14:paraId="69DCCDB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56CD7EAF" w14:textId="264E0013" w:rsidR="00344497" w:rsidRPr="00FE7195" w:rsidRDefault="0073076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64944">
              <w:rPr>
                <w:sz w:val="20"/>
                <w:szCs w:val="20"/>
              </w:rPr>
              <w:t>J</w:t>
            </w:r>
            <w:r w:rsidR="00FE7195" w:rsidRPr="00FE7195">
              <w:rPr>
                <w:sz w:val="20"/>
                <w:szCs w:val="20"/>
              </w:rPr>
              <w:t>ęzyk polski</w:t>
            </w:r>
          </w:p>
        </w:tc>
      </w:tr>
      <w:tr w:rsidR="00344497" w14:paraId="425B230F" w14:textId="77777777" w:rsidTr="00FF2511">
        <w:trPr>
          <w:trHeight w:val="285"/>
        </w:trPr>
        <w:tc>
          <w:tcPr>
            <w:tcW w:w="4362" w:type="dxa"/>
          </w:tcPr>
          <w:p w14:paraId="2880BB03" w14:textId="6C17053F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6D932E11" w14:textId="7D473091" w:rsidR="00344497" w:rsidRPr="002977B3" w:rsidRDefault="004B252A" w:rsidP="002977B3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2977B3" w:rsidRPr="002977B3">
              <w:rPr>
                <w:sz w:val="20"/>
                <w:szCs w:val="20"/>
              </w:rPr>
              <w:t>najomość historii Polski i historii powszechnej XIX wieku na poziomie szkoły średniej</w:t>
            </w:r>
            <w:r w:rsidR="00FF2511">
              <w:rPr>
                <w:sz w:val="20"/>
                <w:szCs w:val="20"/>
              </w:rPr>
              <w:t xml:space="preserve"> o</w:t>
            </w:r>
            <w:r w:rsidR="00FF2511" w:rsidRPr="00FF2511">
              <w:rPr>
                <w:sz w:val="20"/>
                <w:szCs w:val="20"/>
              </w:rPr>
              <w:t xml:space="preserve">raz nabytej </w:t>
            </w:r>
            <w:r w:rsidR="00FF2511">
              <w:rPr>
                <w:sz w:val="20"/>
                <w:szCs w:val="20"/>
              </w:rPr>
              <w:t xml:space="preserve">wiedzy z tych przedmiotów </w:t>
            </w:r>
            <w:r w:rsidR="00FF2511" w:rsidRPr="00FF2511">
              <w:rPr>
                <w:sz w:val="20"/>
                <w:szCs w:val="20"/>
              </w:rPr>
              <w:t>w trakcie studiów historycznych I stopnia</w:t>
            </w:r>
          </w:p>
        </w:tc>
      </w:tr>
    </w:tbl>
    <w:p w14:paraId="3D5CCB0B" w14:textId="77777777" w:rsidR="00344497" w:rsidRDefault="00344497">
      <w:pPr>
        <w:pStyle w:val="Tekstpodstawowy"/>
        <w:spacing w:before="9"/>
        <w:rPr>
          <w:sz w:val="17"/>
        </w:rPr>
      </w:pPr>
    </w:p>
    <w:p w14:paraId="2BE6419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5F2D3D48" w14:textId="77777777">
        <w:trPr>
          <w:trHeight w:val="285"/>
        </w:trPr>
        <w:tc>
          <w:tcPr>
            <w:tcW w:w="3294" w:type="dxa"/>
            <w:gridSpan w:val="2"/>
          </w:tcPr>
          <w:p w14:paraId="3B6FC4A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49D72EDA" w14:textId="4A5C62E8" w:rsidR="00344497" w:rsidRPr="0073076D" w:rsidRDefault="0017120C" w:rsidP="0073076D">
            <w:pPr>
              <w:pStyle w:val="TableParagraph"/>
              <w:spacing w:line="202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E7195" w:rsidRPr="0073076D">
              <w:rPr>
                <w:sz w:val="20"/>
                <w:szCs w:val="20"/>
              </w:rPr>
              <w:t>onwersatorium</w:t>
            </w:r>
            <w:r w:rsidR="00F3534C" w:rsidRPr="0073076D">
              <w:rPr>
                <w:sz w:val="20"/>
                <w:szCs w:val="20"/>
              </w:rPr>
              <w:t xml:space="preserve"> (w tym e-learning)</w:t>
            </w:r>
          </w:p>
        </w:tc>
      </w:tr>
      <w:tr w:rsidR="0073076D" w14:paraId="7F8AD0DB" w14:textId="77777777">
        <w:trPr>
          <w:trHeight w:val="282"/>
        </w:trPr>
        <w:tc>
          <w:tcPr>
            <w:tcW w:w="3294" w:type="dxa"/>
            <w:gridSpan w:val="2"/>
          </w:tcPr>
          <w:p w14:paraId="6594D60F" w14:textId="77777777" w:rsidR="0073076D" w:rsidRDefault="0073076D" w:rsidP="0073076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9E4F4AA" w14:textId="40AC5AD5" w:rsidR="0073076D" w:rsidRPr="0073076D" w:rsidRDefault="0017120C" w:rsidP="0073076D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3076D" w:rsidRPr="0073076D">
              <w:rPr>
                <w:sz w:val="20"/>
                <w:szCs w:val="20"/>
              </w:rPr>
              <w:t xml:space="preserve">ajęcia tradycyjne w pomieszczeniu dydaktycznym UJK. Muzeum Narodowe w Kielcach - zwiedzanie wystawy malarstwa historycznego. </w:t>
            </w:r>
          </w:p>
        </w:tc>
      </w:tr>
      <w:tr w:rsidR="0073076D" w14:paraId="7B5380A0" w14:textId="77777777">
        <w:trPr>
          <w:trHeight w:val="285"/>
        </w:trPr>
        <w:tc>
          <w:tcPr>
            <w:tcW w:w="3294" w:type="dxa"/>
            <w:gridSpan w:val="2"/>
          </w:tcPr>
          <w:p w14:paraId="0B7B5D1E" w14:textId="77777777" w:rsidR="0073076D" w:rsidRDefault="0073076D" w:rsidP="0073076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16B00F9C" w14:textId="0AD442E6" w:rsidR="0073076D" w:rsidRPr="0073076D" w:rsidRDefault="0073076D" w:rsidP="0073076D">
            <w:pPr>
              <w:pStyle w:val="TableParagraph"/>
              <w:ind w:left="57"/>
              <w:rPr>
                <w:sz w:val="20"/>
                <w:szCs w:val="20"/>
              </w:rPr>
            </w:pPr>
            <w:r w:rsidRPr="0073076D">
              <w:rPr>
                <w:sz w:val="20"/>
                <w:szCs w:val="20"/>
              </w:rPr>
              <w:t xml:space="preserve">Zaliczenie z oceną </w:t>
            </w:r>
          </w:p>
        </w:tc>
      </w:tr>
      <w:tr w:rsidR="0073076D" w14:paraId="0DCA2D93" w14:textId="77777777" w:rsidTr="0073076D">
        <w:trPr>
          <w:trHeight w:val="50"/>
        </w:trPr>
        <w:tc>
          <w:tcPr>
            <w:tcW w:w="3294" w:type="dxa"/>
            <w:gridSpan w:val="2"/>
          </w:tcPr>
          <w:p w14:paraId="4D7A79BA" w14:textId="77777777" w:rsidR="0073076D" w:rsidRDefault="0073076D" w:rsidP="0073076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E9CBB4B" w14:textId="792E7D66" w:rsidR="0073076D" w:rsidRPr="0073076D" w:rsidRDefault="0017120C" w:rsidP="0073076D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3076D">
              <w:rPr>
                <w:sz w:val="20"/>
                <w:szCs w:val="20"/>
              </w:rPr>
              <w:t>etoda problemowa</w:t>
            </w:r>
            <w:r>
              <w:rPr>
                <w:sz w:val="20"/>
                <w:szCs w:val="20"/>
              </w:rPr>
              <w:t>;</w:t>
            </w:r>
            <w:r w:rsidR="0073076D">
              <w:rPr>
                <w:sz w:val="20"/>
                <w:szCs w:val="20"/>
              </w:rPr>
              <w:t xml:space="preserve"> </w:t>
            </w:r>
            <w:r w:rsidR="0073076D" w:rsidRPr="0073076D">
              <w:rPr>
                <w:sz w:val="20"/>
                <w:szCs w:val="20"/>
              </w:rPr>
              <w:t>dyskusja;</w:t>
            </w:r>
            <w:r w:rsidR="0073076D">
              <w:rPr>
                <w:sz w:val="20"/>
                <w:szCs w:val="20"/>
              </w:rPr>
              <w:t xml:space="preserve"> pokaz</w:t>
            </w:r>
            <w:r>
              <w:rPr>
                <w:sz w:val="20"/>
                <w:szCs w:val="20"/>
              </w:rPr>
              <w:t>;</w:t>
            </w:r>
            <w:r w:rsidR="0073076D">
              <w:rPr>
                <w:sz w:val="20"/>
                <w:szCs w:val="20"/>
              </w:rPr>
              <w:t xml:space="preserve"> objaśnienie</w:t>
            </w:r>
            <w:r>
              <w:rPr>
                <w:sz w:val="20"/>
                <w:szCs w:val="20"/>
              </w:rPr>
              <w:t>;</w:t>
            </w:r>
            <w:r w:rsidR="0073076D">
              <w:rPr>
                <w:sz w:val="20"/>
                <w:szCs w:val="20"/>
              </w:rPr>
              <w:t xml:space="preserve"> wystawa (ekspozycja); metoda biograficzna</w:t>
            </w:r>
            <w:r>
              <w:rPr>
                <w:sz w:val="20"/>
                <w:szCs w:val="20"/>
              </w:rPr>
              <w:t>;</w:t>
            </w:r>
            <w:r w:rsidR="0073076D">
              <w:rPr>
                <w:sz w:val="20"/>
                <w:szCs w:val="20"/>
              </w:rPr>
              <w:t xml:space="preserve"> praca ze źródłem ikonograficznym</w:t>
            </w:r>
            <w:r w:rsidR="002977B3">
              <w:rPr>
                <w:sz w:val="20"/>
                <w:szCs w:val="20"/>
              </w:rPr>
              <w:t xml:space="preserve">; </w:t>
            </w:r>
            <w:r w:rsidR="002977B3" w:rsidRPr="002977B3">
              <w:rPr>
                <w:sz w:val="20"/>
                <w:szCs w:val="20"/>
              </w:rPr>
              <w:t>analiza i krytyka przekazów ikonograficznych</w:t>
            </w:r>
          </w:p>
        </w:tc>
      </w:tr>
      <w:tr w:rsidR="00344497" w14:paraId="4E9529CE" w14:textId="77777777">
        <w:trPr>
          <w:trHeight w:val="285"/>
        </w:trPr>
        <w:tc>
          <w:tcPr>
            <w:tcW w:w="1527" w:type="dxa"/>
            <w:vMerge w:val="restart"/>
          </w:tcPr>
          <w:p w14:paraId="204327A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4B554E45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22A878AC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73652553" w14:textId="096BA9E6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r w:rsidRPr="0073076D">
              <w:rPr>
                <w:sz w:val="20"/>
                <w:szCs w:val="20"/>
                <w:lang w:val="pl"/>
              </w:rPr>
              <w:t xml:space="preserve">Dobrowolski T., </w:t>
            </w:r>
            <w:r w:rsidRPr="0073076D">
              <w:rPr>
                <w:i/>
                <w:iCs/>
                <w:sz w:val="20"/>
                <w:szCs w:val="20"/>
                <w:lang w:val="pl"/>
              </w:rPr>
              <w:t>Malarstwo polskie ostatnich dwustu lat</w:t>
            </w:r>
            <w:r w:rsidRPr="0073076D">
              <w:rPr>
                <w:sz w:val="20"/>
                <w:szCs w:val="20"/>
                <w:lang w:val="pl"/>
              </w:rPr>
              <w:t>, Wrocław 1989</w:t>
            </w:r>
            <w:r w:rsidR="0017120C">
              <w:rPr>
                <w:sz w:val="20"/>
                <w:szCs w:val="20"/>
                <w:lang w:val="pl"/>
              </w:rPr>
              <w:t>.</w:t>
            </w:r>
          </w:p>
          <w:p w14:paraId="0A55E75A" w14:textId="02618FE2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r w:rsidRPr="0073076D">
              <w:rPr>
                <w:sz w:val="20"/>
                <w:szCs w:val="20"/>
                <w:lang w:val="pl"/>
              </w:rPr>
              <w:t xml:space="preserve">Fogler J. </w:t>
            </w:r>
            <w:r w:rsidRPr="0073076D">
              <w:rPr>
                <w:i/>
                <w:iCs/>
                <w:sz w:val="20"/>
                <w:szCs w:val="20"/>
                <w:lang w:val="pl"/>
              </w:rPr>
              <w:t>Malarstwo polskie</w:t>
            </w:r>
            <w:r w:rsidRPr="0073076D">
              <w:rPr>
                <w:sz w:val="20"/>
                <w:szCs w:val="20"/>
                <w:lang w:val="pl"/>
              </w:rPr>
              <w:t>, Warszawa 2006</w:t>
            </w:r>
            <w:r w:rsidR="0017120C">
              <w:rPr>
                <w:sz w:val="20"/>
                <w:szCs w:val="20"/>
                <w:lang w:val="pl"/>
              </w:rPr>
              <w:t>.</w:t>
            </w:r>
          </w:p>
          <w:p w14:paraId="1C992776" w14:textId="73D994D5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proofErr w:type="spellStart"/>
            <w:r w:rsidRPr="0073076D">
              <w:rPr>
                <w:sz w:val="20"/>
                <w:szCs w:val="20"/>
                <w:lang w:val="pl"/>
              </w:rPr>
              <w:t>Hutnikiewicz</w:t>
            </w:r>
            <w:proofErr w:type="spellEnd"/>
            <w:r w:rsidRPr="0073076D">
              <w:rPr>
                <w:sz w:val="20"/>
                <w:szCs w:val="20"/>
                <w:lang w:val="pl"/>
              </w:rPr>
              <w:t xml:space="preserve"> A., </w:t>
            </w:r>
            <w:r w:rsidRPr="0073076D">
              <w:rPr>
                <w:i/>
                <w:iCs/>
                <w:sz w:val="20"/>
                <w:szCs w:val="20"/>
                <w:lang w:val="pl"/>
              </w:rPr>
              <w:t>Młoda Polska</w:t>
            </w:r>
            <w:r w:rsidRPr="0073076D">
              <w:rPr>
                <w:sz w:val="20"/>
                <w:szCs w:val="20"/>
                <w:lang w:val="pl"/>
              </w:rPr>
              <w:t>, Warszawa 2007</w:t>
            </w:r>
            <w:r w:rsidR="0017120C">
              <w:rPr>
                <w:sz w:val="20"/>
                <w:szCs w:val="20"/>
                <w:lang w:val="pl"/>
              </w:rPr>
              <w:t>.</w:t>
            </w:r>
          </w:p>
          <w:p w14:paraId="3A8BA373" w14:textId="7D2FB75F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proofErr w:type="spellStart"/>
            <w:r w:rsidRPr="0073076D">
              <w:rPr>
                <w:sz w:val="20"/>
                <w:szCs w:val="20"/>
                <w:lang w:val="pl"/>
              </w:rPr>
              <w:t>Ichnatowicz</w:t>
            </w:r>
            <w:proofErr w:type="spellEnd"/>
            <w:r w:rsidRPr="0073076D">
              <w:rPr>
                <w:sz w:val="20"/>
                <w:szCs w:val="20"/>
                <w:lang w:val="pl"/>
              </w:rPr>
              <w:t xml:space="preserve"> I., </w:t>
            </w:r>
            <w:r w:rsidRPr="0073076D">
              <w:rPr>
                <w:i/>
                <w:iCs/>
                <w:sz w:val="20"/>
                <w:szCs w:val="20"/>
                <w:lang w:val="pl"/>
              </w:rPr>
              <w:t>Nauki pomocnicze historii XIX i XX wieku</w:t>
            </w:r>
            <w:r w:rsidRPr="0073076D">
              <w:rPr>
                <w:sz w:val="20"/>
                <w:szCs w:val="20"/>
                <w:lang w:val="pl"/>
              </w:rPr>
              <w:t>, Warszawa 1990</w:t>
            </w:r>
            <w:r w:rsidR="0017120C">
              <w:rPr>
                <w:sz w:val="20"/>
                <w:szCs w:val="20"/>
                <w:lang w:val="pl"/>
              </w:rPr>
              <w:t>.</w:t>
            </w:r>
          </w:p>
          <w:p w14:paraId="1A0A347E" w14:textId="77777777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r w:rsidRPr="0073076D">
              <w:rPr>
                <w:sz w:val="20"/>
                <w:szCs w:val="20"/>
                <w:lang w:val="pl"/>
              </w:rPr>
              <w:t xml:space="preserve">Jeżewska E., </w:t>
            </w:r>
            <w:r w:rsidRPr="0073076D">
              <w:rPr>
                <w:i/>
                <w:iCs/>
                <w:sz w:val="20"/>
                <w:szCs w:val="20"/>
                <w:lang w:val="pl"/>
              </w:rPr>
              <w:t>Malarstwo historyczne w zbiorach Muzeum Narodowego w Kielcach (wydarzenia do II wojny światowej)</w:t>
            </w:r>
            <w:r w:rsidRPr="0073076D">
              <w:rPr>
                <w:sz w:val="20"/>
                <w:szCs w:val="20"/>
                <w:lang w:val="pl"/>
              </w:rPr>
              <w:t>, w: „Rocznik Muzeum Narodowego w Kielcach 2007, s. 69-109.</w:t>
            </w:r>
          </w:p>
          <w:p w14:paraId="148C84B7" w14:textId="2A9AC25B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r w:rsidRPr="0073076D">
              <w:rPr>
                <w:sz w:val="20"/>
                <w:szCs w:val="20"/>
                <w:lang w:val="pl"/>
              </w:rPr>
              <w:t xml:space="preserve">Kopera F., </w:t>
            </w:r>
            <w:r w:rsidRPr="0073076D">
              <w:rPr>
                <w:i/>
                <w:iCs/>
                <w:sz w:val="20"/>
                <w:szCs w:val="20"/>
                <w:lang w:val="pl"/>
              </w:rPr>
              <w:t>Malarstwo w Polsce XIX i XX wieku</w:t>
            </w:r>
            <w:r w:rsidRPr="0073076D">
              <w:rPr>
                <w:sz w:val="20"/>
                <w:szCs w:val="20"/>
                <w:lang w:val="pl"/>
              </w:rPr>
              <w:t>, Kraków 1929</w:t>
            </w:r>
            <w:r w:rsidR="0017120C">
              <w:rPr>
                <w:sz w:val="20"/>
                <w:szCs w:val="20"/>
                <w:lang w:val="pl"/>
              </w:rPr>
              <w:t>.</w:t>
            </w:r>
          </w:p>
          <w:p w14:paraId="6DCC2A22" w14:textId="0E1EE6DE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proofErr w:type="spellStart"/>
            <w:r w:rsidRPr="0073076D">
              <w:rPr>
                <w:sz w:val="20"/>
                <w:szCs w:val="20"/>
                <w:lang w:val="pl"/>
              </w:rPr>
              <w:t>Mačiulis</w:t>
            </w:r>
            <w:proofErr w:type="spellEnd"/>
            <w:r w:rsidRPr="0073076D">
              <w:rPr>
                <w:sz w:val="20"/>
                <w:szCs w:val="20"/>
                <w:lang w:val="pl"/>
              </w:rPr>
              <w:t xml:space="preserve"> D., </w:t>
            </w:r>
            <w:proofErr w:type="spellStart"/>
            <w:r w:rsidRPr="0073076D">
              <w:rPr>
                <w:sz w:val="20"/>
                <w:szCs w:val="20"/>
                <w:lang w:val="pl"/>
              </w:rPr>
              <w:t>Petrauskas</w:t>
            </w:r>
            <w:proofErr w:type="spellEnd"/>
            <w:r w:rsidRPr="0073076D">
              <w:rPr>
                <w:sz w:val="20"/>
                <w:szCs w:val="20"/>
                <w:lang w:val="pl"/>
              </w:rPr>
              <w:t xml:space="preserve"> R., </w:t>
            </w:r>
            <w:proofErr w:type="spellStart"/>
            <w:r w:rsidRPr="0073076D">
              <w:rPr>
                <w:sz w:val="20"/>
                <w:szCs w:val="20"/>
                <w:lang w:val="pl"/>
              </w:rPr>
              <w:t>Staliunas</w:t>
            </w:r>
            <w:proofErr w:type="spellEnd"/>
            <w:r w:rsidRPr="0073076D">
              <w:rPr>
                <w:sz w:val="20"/>
                <w:szCs w:val="20"/>
                <w:lang w:val="pl"/>
              </w:rPr>
              <w:t xml:space="preserve"> D., </w:t>
            </w:r>
            <w:r w:rsidRPr="0073076D">
              <w:rPr>
                <w:i/>
                <w:iCs/>
                <w:sz w:val="20"/>
                <w:szCs w:val="20"/>
                <w:lang w:val="pl"/>
              </w:rPr>
              <w:t>Kto wygrał bitwę pod Grunwaldem? Tradycja grunwaldzka wśród narodów Europy Środkowo-Wschodniej</w:t>
            </w:r>
            <w:r w:rsidRPr="0073076D">
              <w:rPr>
                <w:sz w:val="20"/>
                <w:szCs w:val="20"/>
                <w:lang w:val="pl"/>
              </w:rPr>
              <w:t>, Warszawa 2020</w:t>
            </w:r>
            <w:r w:rsidR="0017120C">
              <w:rPr>
                <w:sz w:val="20"/>
                <w:szCs w:val="20"/>
                <w:lang w:val="pl"/>
              </w:rPr>
              <w:t>.</w:t>
            </w:r>
          </w:p>
          <w:p w14:paraId="4C794965" w14:textId="77777777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r w:rsidRPr="0073076D">
              <w:rPr>
                <w:sz w:val="20"/>
                <w:szCs w:val="20"/>
                <w:lang w:val="pl"/>
              </w:rPr>
              <w:t xml:space="preserve">Malinowski J., </w:t>
            </w:r>
            <w:r w:rsidRPr="0073076D">
              <w:rPr>
                <w:i/>
                <w:iCs/>
                <w:sz w:val="20"/>
                <w:szCs w:val="20"/>
                <w:lang w:val="pl"/>
              </w:rPr>
              <w:t>Malarstwo polskie XIX wieku</w:t>
            </w:r>
            <w:r w:rsidRPr="0073076D">
              <w:rPr>
                <w:sz w:val="20"/>
                <w:szCs w:val="20"/>
                <w:lang w:val="pl"/>
              </w:rPr>
              <w:t xml:space="preserve">, Warszawa 2003Maruszewski T., </w:t>
            </w:r>
            <w:r w:rsidRPr="0073076D">
              <w:rPr>
                <w:i/>
                <w:iCs/>
                <w:sz w:val="20"/>
                <w:szCs w:val="20"/>
                <w:lang w:val="pl"/>
              </w:rPr>
              <w:t>Pamięć autobiograficzna</w:t>
            </w:r>
            <w:r w:rsidRPr="0073076D">
              <w:rPr>
                <w:sz w:val="20"/>
                <w:szCs w:val="20"/>
                <w:lang w:val="pl"/>
              </w:rPr>
              <w:t>, Gdańsk 2005.</w:t>
            </w:r>
          </w:p>
          <w:p w14:paraId="64018905" w14:textId="77777777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r w:rsidRPr="0073076D">
              <w:rPr>
                <w:i/>
                <w:iCs/>
                <w:sz w:val="20"/>
                <w:szCs w:val="20"/>
                <w:lang w:val="pl"/>
              </w:rPr>
              <w:t>Mistrzowie malarstwa polskiego XIX wieku</w:t>
            </w:r>
            <w:r w:rsidRPr="0073076D">
              <w:rPr>
                <w:sz w:val="20"/>
                <w:szCs w:val="20"/>
                <w:lang w:val="pl"/>
              </w:rPr>
              <w:t xml:space="preserve">, red. D. </w:t>
            </w:r>
            <w:proofErr w:type="spellStart"/>
            <w:r w:rsidRPr="0073076D">
              <w:rPr>
                <w:sz w:val="20"/>
                <w:szCs w:val="20"/>
                <w:lang w:val="pl"/>
              </w:rPr>
              <w:t>Demidowicz-Domanasiewicz</w:t>
            </w:r>
            <w:proofErr w:type="spellEnd"/>
            <w:r w:rsidRPr="0073076D">
              <w:rPr>
                <w:sz w:val="20"/>
                <w:szCs w:val="20"/>
                <w:lang w:val="pl"/>
              </w:rPr>
              <w:t xml:space="preserve">, A. </w:t>
            </w:r>
            <w:proofErr w:type="spellStart"/>
            <w:r w:rsidRPr="0073076D">
              <w:rPr>
                <w:sz w:val="20"/>
                <w:szCs w:val="20"/>
                <w:lang w:val="pl"/>
              </w:rPr>
              <w:t>Rojkowska</w:t>
            </w:r>
            <w:proofErr w:type="spellEnd"/>
            <w:r w:rsidRPr="0073076D">
              <w:rPr>
                <w:sz w:val="20"/>
                <w:szCs w:val="20"/>
                <w:lang w:val="pl"/>
              </w:rPr>
              <w:t>, Wrocław 2008.</w:t>
            </w:r>
          </w:p>
          <w:p w14:paraId="29F28326" w14:textId="528B82E7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proofErr w:type="spellStart"/>
            <w:r w:rsidRPr="0073076D">
              <w:rPr>
                <w:sz w:val="20"/>
                <w:szCs w:val="20"/>
                <w:lang w:val="pl"/>
              </w:rPr>
              <w:t>Ryszkiewicz</w:t>
            </w:r>
            <w:proofErr w:type="spellEnd"/>
            <w:r w:rsidRPr="0073076D">
              <w:rPr>
                <w:sz w:val="20"/>
                <w:szCs w:val="20"/>
                <w:lang w:val="pl"/>
              </w:rPr>
              <w:t xml:space="preserve">  A., </w:t>
            </w:r>
            <w:r w:rsidRPr="0073076D">
              <w:rPr>
                <w:i/>
                <w:iCs/>
                <w:sz w:val="20"/>
                <w:szCs w:val="20"/>
                <w:lang w:val="pl"/>
              </w:rPr>
              <w:t>Malarstwo polskie : romantyzm, historyzm, realizm</w:t>
            </w:r>
            <w:r w:rsidRPr="0073076D">
              <w:rPr>
                <w:sz w:val="20"/>
                <w:szCs w:val="20"/>
                <w:lang w:val="pl"/>
              </w:rPr>
              <w:t>, Warszawa 1989</w:t>
            </w:r>
            <w:r w:rsidR="0017120C">
              <w:rPr>
                <w:sz w:val="20"/>
                <w:szCs w:val="20"/>
                <w:lang w:val="pl"/>
              </w:rPr>
              <w:t>.</w:t>
            </w:r>
          </w:p>
          <w:p w14:paraId="579E05B8" w14:textId="4D29B0DB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proofErr w:type="spellStart"/>
            <w:r w:rsidRPr="0073076D">
              <w:rPr>
                <w:sz w:val="20"/>
                <w:szCs w:val="20"/>
                <w:lang w:val="pl"/>
              </w:rPr>
              <w:t>Stopczyk</w:t>
            </w:r>
            <w:proofErr w:type="spellEnd"/>
            <w:r w:rsidRPr="0073076D">
              <w:rPr>
                <w:sz w:val="20"/>
                <w:szCs w:val="20"/>
                <w:lang w:val="pl"/>
              </w:rPr>
              <w:t xml:space="preserve"> S. </w:t>
            </w:r>
            <w:r w:rsidRPr="0073076D">
              <w:rPr>
                <w:i/>
                <w:iCs/>
                <w:sz w:val="20"/>
                <w:szCs w:val="20"/>
                <w:lang w:val="pl"/>
              </w:rPr>
              <w:t>Realizm. Malarstwo polskie</w:t>
            </w:r>
            <w:r w:rsidRPr="0073076D">
              <w:rPr>
                <w:sz w:val="20"/>
                <w:szCs w:val="20"/>
                <w:lang w:val="pl"/>
              </w:rPr>
              <w:t>, Warszawa 1987</w:t>
            </w:r>
            <w:r w:rsidR="0017120C">
              <w:rPr>
                <w:sz w:val="20"/>
                <w:szCs w:val="20"/>
                <w:lang w:val="pl"/>
              </w:rPr>
              <w:t>.</w:t>
            </w:r>
          </w:p>
          <w:p w14:paraId="644E5788" w14:textId="5372B2B3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r w:rsidRPr="0073076D">
              <w:rPr>
                <w:i/>
                <w:iCs/>
                <w:sz w:val="20"/>
                <w:szCs w:val="20"/>
                <w:lang w:val="pl"/>
              </w:rPr>
              <w:t>Tematy, tradycje i teorie w sztuce doby romantyzmu</w:t>
            </w:r>
            <w:r w:rsidRPr="0073076D">
              <w:rPr>
                <w:sz w:val="20"/>
                <w:szCs w:val="20"/>
                <w:lang w:val="pl"/>
              </w:rPr>
              <w:t>, Warszawa 1981</w:t>
            </w:r>
            <w:r w:rsidR="0017120C">
              <w:rPr>
                <w:sz w:val="20"/>
                <w:szCs w:val="20"/>
                <w:lang w:val="pl"/>
              </w:rPr>
              <w:t>.</w:t>
            </w:r>
          </w:p>
          <w:p w14:paraId="342A1C87" w14:textId="723E6181" w:rsidR="00344497" w:rsidRPr="00FE7195" w:rsidRDefault="0073076D" w:rsidP="00AD7203">
            <w:pPr>
              <w:pStyle w:val="TableParagraph"/>
              <w:rPr>
                <w:sz w:val="20"/>
                <w:szCs w:val="20"/>
              </w:rPr>
            </w:pPr>
            <w:r w:rsidRPr="0073076D">
              <w:rPr>
                <w:i/>
                <w:iCs/>
                <w:sz w:val="20"/>
                <w:szCs w:val="20"/>
                <w:lang w:val="pl"/>
              </w:rPr>
              <w:t>Źródła w badaniach historii wojskowej</w:t>
            </w:r>
            <w:r w:rsidRPr="0073076D">
              <w:rPr>
                <w:sz w:val="20"/>
                <w:szCs w:val="20"/>
                <w:lang w:val="pl"/>
              </w:rPr>
              <w:t>, red. K. Pindel, Toruń 2004</w:t>
            </w:r>
            <w:r w:rsidR="0017120C">
              <w:rPr>
                <w:sz w:val="20"/>
                <w:szCs w:val="20"/>
                <w:lang w:val="pl"/>
              </w:rPr>
              <w:t>.</w:t>
            </w:r>
          </w:p>
        </w:tc>
      </w:tr>
      <w:tr w:rsidR="00344497" w14:paraId="1906178F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B71979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FD1F1F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4CD7835D" w14:textId="1C5E647A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r w:rsidRPr="0073076D">
              <w:rPr>
                <w:sz w:val="20"/>
                <w:szCs w:val="20"/>
                <w:lang w:val="pl"/>
              </w:rPr>
              <w:t xml:space="preserve">Dobrzycki H., Piątkowski H., </w:t>
            </w:r>
            <w:r w:rsidRPr="0073076D">
              <w:rPr>
                <w:i/>
                <w:iCs/>
                <w:sz w:val="20"/>
                <w:szCs w:val="20"/>
                <w:lang w:val="pl"/>
              </w:rPr>
              <w:t>Andriolli w sztuce i życiu społecznym</w:t>
            </w:r>
            <w:r w:rsidRPr="0073076D">
              <w:rPr>
                <w:sz w:val="20"/>
                <w:szCs w:val="20"/>
                <w:lang w:val="pl"/>
              </w:rPr>
              <w:t>, Warszawa 1904</w:t>
            </w:r>
            <w:r w:rsidR="0017120C">
              <w:rPr>
                <w:sz w:val="20"/>
                <w:szCs w:val="20"/>
                <w:lang w:val="pl"/>
              </w:rPr>
              <w:t>.</w:t>
            </w:r>
          </w:p>
          <w:p w14:paraId="02D77336" w14:textId="6C41550A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r w:rsidRPr="0073076D">
              <w:rPr>
                <w:sz w:val="20"/>
                <w:szCs w:val="20"/>
                <w:lang w:val="pl"/>
              </w:rPr>
              <w:t xml:space="preserve">Masłowski M., </w:t>
            </w:r>
            <w:r w:rsidRPr="0073076D">
              <w:rPr>
                <w:i/>
                <w:iCs/>
                <w:sz w:val="20"/>
                <w:szCs w:val="20"/>
                <w:lang w:val="pl"/>
              </w:rPr>
              <w:t>Malarski żywot Józefa Chełmońskiego</w:t>
            </w:r>
            <w:r w:rsidRPr="0073076D">
              <w:rPr>
                <w:sz w:val="20"/>
                <w:szCs w:val="20"/>
                <w:lang w:val="pl"/>
              </w:rPr>
              <w:t>, Warszawa 1971</w:t>
            </w:r>
            <w:r w:rsidR="0017120C">
              <w:rPr>
                <w:sz w:val="20"/>
                <w:szCs w:val="20"/>
                <w:lang w:val="pl"/>
              </w:rPr>
              <w:t>.</w:t>
            </w:r>
          </w:p>
          <w:p w14:paraId="1E6B8BBA" w14:textId="77777777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r w:rsidRPr="0073076D">
              <w:rPr>
                <w:i/>
                <w:iCs/>
                <w:sz w:val="20"/>
                <w:szCs w:val="20"/>
                <w:lang w:val="pl"/>
              </w:rPr>
              <w:t>Przewodnik po wystawie roku 1863</w:t>
            </w:r>
            <w:r w:rsidRPr="0073076D">
              <w:rPr>
                <w:sz w:val="20"/>
                <w:szCs w:val="20"/>
                <w:lang w:val="pl"/>
              </w:rPr>
              <w:t>, Lwów 1913.</w:t>
            </w:r>
          </w:p>
          <w:p w14:paraId="1EDC1F63" w14:textId="21684DBB" w:rsidR="0073076D" w:rsidRPr="0073076D" w:rsidRDefault="0073076D" w:rsidP="00AD7203">
            <w:pPr>
              <w:pStyle w:val="TableParagraph"/>
              <w:rPr>
                <w:sz w:val="20"/>
                <w:szCs w:val="20"/>
                <w:lang w:val="pl"/>
              </w:rPr>
            </w:pPr>
            <w:r w:rsidRPr="0073076D">
              <w:rPr>
                <w:i/>
                <w:iCs/>
                <w:sz w:val="20"/>
                <w:szCs w:val="20"/>
                <w:lang w:val="pl"/>
              </w:rPr>
              <w:t>Katalog wystawy historycznej w stulecie powstania styczniowego: zbiory ks. Józefa Jarzębowskiego</w:t>
            </w:r>
            <w:r w:rsidRPr="0073076D">
              <w:rPr>
                <w:sz w:val="20"/>
                <w:szCs w:val="20"/>
                <w:lang w:val="pl"/>
              </w:rPr>
              <w:t>, oprac. M. Danielewiczowa, Londyn 1964</w:t>
            </w:r>
            <w:r w:rsidR="0017120C">
              <w:rPr>
                <w:sz w:val="20"/>
                <w:szCs w:val="20"/>
                <w:lang w:val="pl"/>
              </w:rPr>
              <w:t>.</w:t>
            </w:r>
          </w:p>
          <w:p w14:paraId="143D9191" w14:textId="397AC465" w:rsidR="00344497" w:rsidRPr="00FE7195" w:rsidRDefault="0073076D" w:rsidP="00AD7203">
            <w:pPr>
              <w:pStyle w:val="TableParagraph"/>
              <w:rPr>
                <w:sz w:val="20"/>
                <w:szCs w:val="20"/>
              </w:rPr>
            </w:pPr>
            <w:r w:rsidRPr="0073076D">
              <w:rPr>
                <w:i/>
                <w:iCs/>
                <w:sz w:val="20"/>
                <w:szCs w:val="20"/>
                <w:lang w:val="pl"/>
              </w:rPr>
              <w:t>Pamiątki powstań narodowych w zbiorach Muzeum Historycznego m. st. Warszawy</w:t>
            </w:r>
            <w:r w:rsidRPr="0073076D">
              <w:rPr>
                <w:sz w:val="20"/>
                <w:szCs w:val="20"/>
                <w:lang w:val="pl"/>
              </w:rPr>
              <w:t>, oprac. G. Kieniewiczowa, Warszawa 1988</w:t>
            </w:r>
            <w:r w:rsidR="0017120C">
              <w:rPr>
                <w:sz w:val="20"/>
                <w:szCs w:val="20"/>
                <w:lang w:val="pl"/>
              </w:rPr>
              <w:t>.</w:t>
            </w:r>
          </w:p>
        </w:tc>
      </w:tr>
    </w:tbl>
    <w:p w14:paraId="19C27F0D" w14:textId="77777777" w:rsidR="00344497" w:rsidRDefault="00344497">
      <w:pPr>
        <w:pStyle w:val="Tekstpodstawowy"/>
        <w:spacing w:before="11"/>
        <w:rPr>
          <w:sz w:val="17"/>
        </w:rPr>
      </w:pPr>
    </w:p>
    <w:p w14:paraId="5590CEB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961044D" w14:textId="77777777" w:rsidTr="00460BE5">
        <w:trPr>
          <w:trHeight w:val="416"/>
        </w:trPr>
        <w:tc>
          <w:tcPr>
            <w:tcW w:w="9782" w:type="dxa"/>
          </w:tcPr>
          <w:p w14:paraId="2F5831A1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5599352" w14:textId="2FF5872F" w:rsidR="00460BE5" w:rsidRDefault="00460BE5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Konwersatorium:</w:t>
            </w:r>
          </w:p>
          <w:p w14:paraId="5DB2B199" w14:textId="794FE75E" w:rsidR="0073076D" w:rsidRPr="0073076D" w:rsidRDefault="0073076D" w:rsidP="0073076D">
            <w:pPr>
              <w:pStyle w:val="TableParagraph"/>
              <w:ind w:left="69"/>
              <w:rPr>
                <w:sz w:val="20"/>
                <w:szCs w:val="20"/>
              </w:rPr>
            </w:pPr>
            <w:r w:rsidRPr="00460BE5">
              <w:rPr>
                <w:bCs/>
                <w:sz w:val="20"/>
                <w:szCs w:val="20"/>
                <w:lang w:val="pl"/>
              </w:rPr>
              <w:t>C1</w:t>
            </w:r>
            <w:r w:rsidRPr="0073076D">
              <w:rPr>
                <w:sz w:val="20"/>
                <w:szCs w:val="20"/>
                <w:lang w:val="pl"/>
              </w:rPr>
              <w:t xml:space="preserve">- Zapoznanie z dorobkiem i spuścizną polskiego malarstwa historycznego XIX w. w kontekście dziejów wojskowości.   </w:t>
            </w:r>
          </w:p>
          <w:p w14:paraId="2B5423A2" w14:textId="096C046D" w:rsidR="0073076D" w:rsidRPr="0073076D" w:rsidRDefault="0073076D" w:rsidP="0073076D">
            <w:pPr>
              <w:pStyle w:val="TableParagraph"/>
              <w:ind w:left="69"/>
              <w:rPr>
                <w:sz w:val="20"/>
                <w:szCs w:val="20"/>
              </w:rPr>
            </w:pPr>
            <w:r w:rsidRPr="00460BE5">
              <w:rPr>
                <w:bCs/>
                <w:sz w:val="20"/>
                <w:szCs w:val="20"/>
              </w:rPr>
              <w:t>C2</w:t>
            </w:r>
            <w:r w:rsidRPr="0073076D">
              <w:rPr>
                <w:sz w:val="20"/>
                <w:szCs w:val="20"/>
              </w:rPr>
              <w:t>- Przygotowanie do interpretowania malarstwa historycznego i scen batalistycznych jako źródła do dziejów wojskowości i pamięci o wojnie oraz kształcenie</w:t>
            </w:r>
            <w:r w:rsidRPr="0073076D">
              <w:rPr>
                <w:sz w:val="20"/>
                <w:szCs w:val="20"/>
                <w:lang w:val="x-none"/>
              </w:rPr>
              <w:t xml:space="preserve"> umiejętności</w:t>
            </w:r>
            <w:r w:rsidRPr="0073076D">
              <w:rPr>
                <w:sz w:val="20"/>
                <w:szCs w:val="20"/>
              </w:rPr>
              <w:t xml:space="preserve"> rozpoznawania dorobku malarstwa historycznego we współczesnej kulturze.         </w:t>
            </w:r>
            <w:r w:rsidRPr="0073076D">
              <w:rPr>
                <w:sz w:val="20"/>
                <w:szCs w:val="20"/>
                <w:lang w:val="x-none"/>
              </w:rPr>
              <w:t xml:space="preserve"> </w:t>
            </w:r>
            <w:r w:rsidRPr="0073076D">
              <w:rPr>
                <w:sz w:val="20"/>
                <w:szCs w:val="20"/>
              </w:rPr>
              <w:t xml:space="preserve"> </w:t>
            </w:r>
          </w:p>
          <w:p w14:paraId="55E7CAA7" w14:textId="77777777" w:rsidR="0073076D" w:rsidRPr="0073076D" w:rsidRDefault="0073076D" w:rsidP="0073076D">
            <w:pPr>
              <w:pStyle w:val="TableParagraph"/>
              <w:ind w:left="69"/>
              <w:rPr>
                <w:sz w:val="20"/>
                <w:szCs w:val="20"/>
              </w:rPr>
            </w:pPr>
            <w:r w:rsidRPr="00460BE5">
              <w:rPr>
                <w:bCs/>
                <w:sz w:val="20"/>
                <w:szCs w:val="20"/>
                <w:lang w:val="pl"/>
              </w:rPr>
              <w:lastRenderedPageBreak/>
              <w:t>C3</w:t>
            </w:r>
            <w:r w:rsidRPr="0073076D">
              <w:rPr>
                <w:sz w:val="20"/>
                <w:szCs w:val="20"/>
                <w:lang w:val="pl"/>
              </w:rPr>
              <w:t xml:space="preserve">- Kształtowanie postawy szacunku dla dorobku polskiego malarstwa historycznego.  </w:t>
            </w:r>
          </w:p>
          <w:p w14:paraId="2EDA57A4" w14:textId="569999EB" w:rsidR="00344497" w:rsidRDefault="00344497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</w:p>
        </w:tc>
      </w:tr>
      <w:tr w:rsidR="00344497" w14:paraId="472F881F" w14:textId="77777777" w:rsidTr="00FE567E">
        <w:trPr>
          <w:trHeight w:val="4649"/>
        </w:trPr>
        <w:tc>
          <w:tcPr>
            <w:tcW w:w="9782" w:type="dxa"/>
          </w:tcPr>
          <w:p w14:paraId="69EEA9A7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3EF67E7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623FC4F" w14:textId="77777777" w:rsidR="0073076D" w:rsidRPr="0073076D" w:rsidRDefault="0073076D" w:rsidP="0073076D">
            <w:pPr>
              <w:widowControl/>
              <w:autoSpaceDE/>
              <w:autoSpaceDN/>
              <w:jc w:val="both"/>
              <w:rPr>
                <w:rFonts w:eastAsia="Arial Unicode MS"/>
                <w:b/>
                <w:bCs/>
                <w:sz w:val="20"/>
                <w:szCs w:val="20"/>
                <w:lang w:val="pl" w:eastAsia="pl-PL"/>
              </w:rPr>
            </w:pPr>
            <w:r w:rsidRPr="0073076D">
              <w:rPr>
                <w:rFonts w:eastAsia="Arial Unicode MS"/>
                <w:b/>
                <w:bCs/>
                <w:sz w:val="20"/>
                <w:szCs w:val="20"/>
                <w:lang w:val="pl" w:eastAsia="pl-PL"/>
              </w:rPr>
              <w:t xml:space="preserve">Konwersatorium: </w:t>
            </w:r>
          </w:p>
          <w:p w14:paraId="2D931102" w14:textId="5ADCCFB0" w:rsidR="0073076D" w:rsidRPr="0073076D" w:rsidRDefault="004B252A" w:rsidP="004B252A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</w:t>
            </w:r>
            <w:r w:rsidR="0073076D" w:rsidRPr="0073076D">
              <w:rPr>
                <w:rFonts w:eastAsia="Calibri"/>
                <w:sz w:val="20"/>
                <w:szCs w:val="20"/>
              </w:rPr>
              <w:t xml:space="preserve">Zajęcia organizacyjne: zapoznanie z kartą przedmiotu i warunkami zaliczenia. </w:t>
            </w:r>
          </w:p>
          <w:p w14:paraId="7E0036F1" w14:textId="65EAECDB" w:rsidR="0073076D" w:rsidRPr="0073076D" w:rsidRDefault="004B252A" w:rsidP="004B252A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 </w:t>
            </w:r>
            <w:r w:rsidR="0073076D" w:rsidRPr="0073076D">
              <w:rPr>
                <w:rFonts w:eastAsia="Calibri"/>
                <w:sz w:val="20"/>
                <w:szCs w:val="20"/>
              </w:rPr>
              <w:t xml:space="preserve">Malarstwo historyczne i jego rola w propagowaniu historii wojskowości. Założenia programowe. Główni przedstawiciele.  </w:t>
            </w:r>
          </w:p>
          <w:p w14:paraId="6948A4BF" w14:textId="297A866C" w:rsidR="0073076D" w:rsidRPr="0073076D" w:rsidRDefault="004B252A" w:rsidP="004B252A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  <w:r w:rsidR="0073076D" w:rsidRPr="0073076D">
              <w:rPr>
                <w:rFonts w:eastAsia="Calibri"/>
                <w:sz w:val="20"/>
                <w:szCs w:val="20"/>
              </w:rPr>
              <w:t>Sceny batalistyczne w dziełach Jana Matejki. Analiza wizji artystycznych. Patos i monumenty wojenne.</w:t>
            </w:r>
          </w:p>
          <w:p w14:paraId="22E5347E" w14:textId="044E5C47" w:rsidR="0073076D" w:rsidRPr="0073076D" w:rsidRDefault="004B252A" w:rsidP="004B252A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</w:t>
            </w:r>
            <w:r w:rsidR="0073076D" w:rsidRPr="0073076D">
              <w:rPr>
                <w:rFonts w:eastAsia="Calibri"/>
                <w:sz w:val="20"/>
                <w:szCs w:val="20"/>
              </w:rPr>
              <w:t>Walka o pomięć bitwy grunwaldzkiej. Grunwald w obrazach Jana Matejki, Wojciecha Kossaka, Stanisława Wyspiańskiego.</w:t>
            </w:r>
          </w:p>
          <w:p w14:paraId="4E1B77FA" w14:textId="0DE8BA13" w:rsidR="0073076D" w:rsidRPr="0073076D" w:rsidRDefault="00FE567E" w:rsidP="004B252A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5. </w:t>
            </w:r>
            <w:r w:rsidR="0073076D" w:rsidRPr="0073076D">
              <w:rPr>
                <w:rFonts w:eastAsia="Calibri"/>
                <w:sz w:val="20"/>
                <w:szCs w:val="20"/>
              </w:rPr>
              <w:t>Rekwizyty militarne w malarstwie historycznym. Monachijska pracownia Józefa Brandta.</w:t>
            </w:r>
          </w:p>
          <w:p w14:paraId="0ED68020" w14:textId="4EE28E7D" w:rsidR="0073076D" w:rsidRPr="0073076D" w:rsidRDefault="00FE567E" w:rsidP="00FE567E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l"/>
              </w:rPr>
              <w:t xml:space="preserve">6. </w:t>
            </w:r>
            <w:r w:rsidR="0073076D" w:rsidRPr="0073076D">
              <w:rPr>
                <w:rFonts w:eastAsia="Calibri"/>
                <w:sz w:val="20"/>
                <w:szCs w:val="20"/>
                <w:lang w:val="pl"/>
              </w:rPr>
              <w:t>Obraz wojny i pamięć o wojnach z czasów I Rzeczypospolitej w twórczości Józefa Brandta i Juliusza Kossaka</w:t>
            </w:r>
            <w:r w:rsidR="0073076D" w:rsidRPr="0073076D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55FDF7FB" w14:textId="79305959" w:rsidR="0073076D" w:rsidRPr="0073076D" w:rsidRDefault="00FE567E" w:rsidP="00FE567E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7. </w:t>
            </w:r>
            <w:r w:rsidR="0073076D" w:rsidRPr="0073076D">
              <w:rPr>
                <w:rFonts w:eastAsia="Calibri"/>
                <w:sz w:val="20"/>
                <w:szCs w:val="20"/>
              </w:rPr>
              <w:t xml:space="preserve">Wojny napoleońskie i powstanie listopadowe w twórczości Wojciecha Kossaka. </w:t>
            </w:r>
          </w:p>
          <w:p w14:paraId="0B1F4668" w14:textId="1AAD5772" w:rsidR="0073076D" w:rsidRPr="0073076D" w:rsidRDefault="00FE567E" w:rsidP="00FE567E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6A0A29">
              <w:rPr>
                <w:rFonts w:eastAsia="Calibri"/>
                <w:sz w:val="20"/>
                <w:szCs w:val="20"/>
              </w:rPr>
              <w:t>-10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="0073076D" w:rsidRPr="0073076D">
              <w:rPr>
                <w:rFonts w:eastAsia="Calibri"/>
                <w:sz w:val="20"/>
                <w:szCs w:val="20"/>
              </w:rPr>
              <w:t xml:space="preserve">Pamięć o powstaniu styczniowym i obraz wojny partyzanckiej w polskim malarstwie historycznym (Artur Grottger, Michał Elwiro Andriolli, Ludomir </w:t>
            </w:r>
            <w:proofErr w:type="spellStart"/>
            <w:r w:rsidR="0073076D" w:rsidRPr="0073076D">
              <w:rPr>
                <w:rFonts w:eastAsia="Calibri"/>
                <w:sz w:val="20"/>
                <w:szCs w:val="20"/>
              </w:rPr>
              <w:t>Benedyktowicz</w:t>
            </w:r>
            <w:proofErr w:type="spellEnd"/>
            <w:r w:rsidR="0073076D" w:rsidRPr="0073076D">
              <w:rPr>
                <w:rFonts w:eastAsia="Calibri"/>
                <w:sz w:val="20"/>
                <w:szCs w:val="20"/>
              </w:rPr>
              <w:t xml:space="preserve">, Wojciech Kossak, Juliusz Kossak, Adam Chmielowski, Maksymilian Gierymski, Władysław Malecki, Tadeusz Ajdukiewicz, Jan </w:t>
            </w:r>
            <w:proofErr w:type="spellStart"/>
            <w:r w:rsidR="0073076D" w:rsidRPr="0073076D">
              <w:rPr>
                <w:rFonts w:eastAsia="Calibri"/>
                <w:sz w:val="20"/>
                <w:szCs w:val="20"/>
              </w:rPr>
              <w:t>Rosen</w:t>
            </w:r>
            <w:proofErr w:type="spellEnd"/>
            <w:r w:rsidR="0073076D" w:rsidRPr="0073076D">
              <w:rPr>
                <w:rFonts w:eastAsia="Calibri"/>
                <w:sz w:val="20"/>
                <w:szCs w:val="20"/>
              </w:rPr>
              <w:t>, Stanisław Witkiewicz, Aleksander Sochaczewski)</w:t>
            </w:r>
            <w:r w:rsidR="00460BE5">
              <w:rPr>
                <w:rFonts w:eastAsia="Calibri"/>
                <w:sz w:val="20"/>
                <w:szCs w:val="20"/>
              </w:rPr>
              <w:t>.</w:t>
            </w:r>
            <w:r w:rsidR="0073076D" w:rsidRPr="0073076D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9DCBEAD" w14:textId="375518DC" w:rsidR="0073076D" w:rsidRPr="0073076D" w:rsidRDefault="006A0A29" w:rsidP="00FE567E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11-12</w:t>
            </w:r>
            <w:r w:rsidR="00FE567E">
              <w:rPr>
                <w:rFonts w:eastAsia="Calibri"/>
                <w:sz w:val="20"/>
                <w:szCs w:val="20"/>
              </w:rPr>
              <w:t xml:space="preserve">. </w:t>
            </w:r>
            <w:r w:rsidR="0073076D" w:rsidRPr="0073076D">
              <w:rPr>
                <w:rFonts w:eastAsia="Calibri"/>
                <w:sz w:val="20"/>
                <w:szCs w:val="20"/>
              </w:rPr>
              <w:t xml:space="preserve">Pamięć o czynach wojennych jednostki – kult XIX wiecznych wodzów (Napoleon Bonaparte, Tadeusz Kościuszko, Józef Poniatowski, Jan Dąbrowski, Józef Bem; Marian Langiewicz, Romuald Traugutt, Józef Piłsudski). </w:t>
            </w:r>
          </w:p>
          <w:p w14:paraId="348BC3D9" w14:textId="23C3E5DB" w:rsidR="0073076D" w:rsidRPr="0073076D" w:rsidRDefault="006A0A29" w:rsidP="00FE567E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FE567E">
              <w:rPr>
                <w:rFonts w:eastAsia="Calibri"/>
                <w:sz w:val="20"/>
                <w:szCs w:val="20"/>
              </w:rPr>
              <w:t xml:space="preserve">. </w:t>
            </w:r>
            <w:r w:rsidR="0073076D" w:rsidRPr="0073076D">
              <w:rPr>
                <w:rFonts w:eastAsia="Calibri"/>
                <w:sz w:val="20"/>
                <w:szCs w:val="20"/>
              </w:rPr>
              <w:t xml:space="preserve">Symbole militarne w malarstwie Jacka Malczewskiego (symbol zbroi i szynelu). </w:t>
            </w:r>
          </w:p>
          <w:p w14:paraId="15FC839D" w14:textId="4C2F8933" w:rsidR="00344497" w:rsidRDefault="00460BE5" w:rsidP="00FE567E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A0A29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="0073076D" w:rsidRPr="0073076D">
              <w:rPr>
                <w:rFonts w:eastAsia="Calibri"/>
                <w:sz w:val="20"/>
                <w:szCs w:val="20"/>
              </w:rPr>
              <w:t>Zwiedzanie wystawy stałej w Muzeum Narodowym w Kielcach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4D269BE" w14:textId="56AF4B28" w:rsidR="006A0A29" w:rsidRDefault="006A0A29" w:rsidP="00FE567E">
            <w:pPr>
              <w:widowControl/>
              <w:autoSpaceDE/>
              <w:autoSpaceDN/>
              <w:spacing w:line="256" w:lineRule="auto"/>
              <w:contextualSpacing/>
              <w:jc w:val="both"/>
              <w:rPr>
                <w:b/>
                <w:i/>
                <w:sz w:val="18"/>
              </w:rPr>
            </w:pPr>
            <w:r>
              <w:rPr>
                <w:rFonts w:eastAsia="Calibri"/>
                <w:sz w:val="20"/>
                <w:szCs w:val="20"/>
              </w:rPr>
              <w:t xml:space="preserve">15. 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 xml:space="preserve">Zaliczenie przedmiotu. </w:t>
            </w:r>
          </w:p>
        </w:tc>
      </w:tr>
    </w:tbl>
    <w:p w14:paraId="0585EEE6" w14:textId="77777777" w:rsidR="00344497" w:rsidRDefault="00344497">
      <w:pPr>
        <w:pStyle w:val="Tekstpodstawowy"/>
        <w:spacing w:before="11"/>
        <w:rPr>
          <w:sz w:val="17"/>
        </w:rPr>
      </w:pPr>
    </w:p>
    <w:p w14:paraId="7E2A94AA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9B56DF7" w14:textId="77777777">
        <w:trPr>
          <w:trHeight w:val="918"/>
        </w:trPr>
        <w:tc>
          <w:tcPr>
            <w:tcW w:w="795" w:type="dxa"/>
            <w:textDirection w:val="btLr"/>
          </w:tcPr>
          <w:p w14:paraId="17C5A446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  <w:bookmarkStart w:id="1" w:name="_Hlk105072535"/>
          </w:p>
          <w:p w14:paraId="143BCF2C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587983C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DE81A0D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5C3C3FE9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0E6CA9A9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BFE770D" w14:textId="77777777">
        <w:trPr>
          <w:trHeight w:val="282"/>
        </w:trPr>
        <w:tc>
          <w:tcPr>
            <w:tcW w:w="9782" w:type="dxa"/>
            <w:gridSpan w:val="3"/>
          </w:tcPr>
          <w:p w14:paraId="40489810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550B8" w14:paraId="38917416" w14:textId="77777777" w:rsidTr="00A157E0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1460" w14:textId="2A59B88E" w:rsidR="003550B8" w:rsidRDefault="003550B8" w:rsidP="003550B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ADE" w14:textId="4F09F9F3" w:rsidR="003550B8" w:rsidRDefault="003550B8" w:rsidP="003550B8">
            <w:pPr>
              <w:pStyle w:val="TableParagraph"/>
              <w:ind w:left="57"/>
              <w:rPr>
                <w:sz w:val="18"/>
              </w:rPr>
            </w:pPr>
            <w:r w:rsidRPr="00C35E3B">
              <w:rPr>
                <w:sz w:val="20"/>
                <w:szCs w:val="20"/>
              </w:rPr>
              <w:t xml:space="preserve">Posiada </w:t>
            </w:r>
            <w:r w:rsidRPr="006663D5">
              <w:rPr>
                <w:sz w:val="20"/>
                <w:szCs w:val="20"/>
              </w:rPr>
              <w:t xml:space="preserve">pogłębioną i rozszerzoną wiedzę o specyfice przedmiotowej historii </w:t>
            </w:r>
            <w:r>
              <w:rPr>
                <w:sz w:val="20"/>
                <w:szCs w:val="20"/>
              </w:rPr>
              <w:t xml:space="preserve">wojskowości XIX wieku.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83E" w14:textId="3A85AF35" w:rsidR="003550B8" w:rsidRDefault="003550B8" w:rsidP="00793EC9">
            <w:pPr>
              <w:pStyle w:val="TableParagraph"/>
              <w:ind w:left="57"/>
              <w:jc w:val="center"/>
              <w:rPr>
                <w:sz w:val="18"/>
              </w:rPr>
            </w:pPr>
            <w:r w:rsidRPr="004D07F6">
              <w:rPr>
                <w:sz w:val="20"/>
                <w:szCs w:val="20"/>
              </w:rPr>
              <w:t>HIS</w:t>
            </w:r>
            <w:r w:rsidR="00AD2772">
              <w:rPr>
                <w:sz w:val="20"/>
                <w:szCs w:val="20"/>
              </w:rPr>
              <w:t>2</w:t>
            </w:r>
            <w:r w:rsidRPr="004D07F6">
              <w:rPr>
                <w:sz w:val="20"/>
                <w:szCs w:val="20"/>
              </w:rPr>
              <w:t>A_W01</w:t>
            </w:r>
          </w:p>
        </w:tc>
      </w:tr>
      <w:tr w:rsidR="003550B8" w14:paraId="6D30BE11" w14:textId="77777777" w:rsidTr="00A157E0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75C" w14:textId="74297425" w:rsidR="003550B8" w:rsidRDefault="003550B8" w:rsidP="003550B8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 w:rsidRPr="0080278E"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652" w14:textId="7559AF57" w:rsidR="003550B8" w:rsidRDefault="003550B8" w:rsidP="003550B8">
            <w:pPr>
              <w:pStyle w:val="TableParagraph"/>
              <w:ind w:left="57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Posiada rozszerzoną i uporządkowaną wiedzę na temat metod badawczych i narzędzi warsztatowych pozwalających na analizę i interpretację malarskich świadectw źródłowych przydatnych do poznawania historii wojskowości.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9F35" w14:textId="3FCC7AAA" w:rsidR="003550B8" w:rsidRPr="004D07F6" w:rsidRDefault="003550B8" w:rsidP="00793EC9">
            <w:pPr>
              <w:ind w:left="57"/>
              <w:jc w:val="center"/>
              <w:rPr>
                <w:sz w:val="20"/>
                <w:szCs w:val="20"/>
              </w:rPr>
            </w:pPr>
            <w:r w:rsidRPr="004D07F6">
              <w:rPr>
                <w:sz w:val="20"/>
                <w:szCs w:val="20"/>
              </w:rPr>
              <w:t>HIS</w:t>
            </w:r>
            <w:r w:rsidR="00AD2772">
              <w:rPr>
                <w:sz w:val="20"/>
                <w:szCs w:val="20"/>
              </w:rPr>
              <w:t>2</w:t>
            </w:r>
            <w:r w:rsidRPr="004D07F6">
              <w:rPr>
                <w:sz w:val="20"/>
                <w:szCs w:val="20"/>
              </w:rPr>
              <w:t>A_W07</w:t>
            </w:r>
          </w:p>
          <w:p w14:paraId="06BF1FB9" w14:textId="77777777" w:rsidR="003550B8" w:rsidRDefault="003550B8" w:rsidP="00793EC9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tr w:rsidR="003550B8" w14:paraId="1701848C" w14:textId="77777777" w:rsidTr="00A157E0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96E" w14:textId="3BF07ECF" w:rsidR="003550B8" w:rsidRDefault="003550B8" w:rsidP="003550B8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 w:rsidRPr="00C35E3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F8E" w14:textId="1FC01D98" w:rsidR="003550B8" w:rsidRDefault="003550B8" w:rsidP="003550B8">
            <w:pPr>
              <w:pStyle w:val="TableParagraph"/>
              <w:ind w:left="57"/>
              <w:rPr>
                <w:sz w:val="18"/>
              </w:rPr>
            </w:pPr>
            <w:r w:rsidRPr="004C7C30">
              <w:rPr>
                <w:sz w:val="20"/>
                <w:szCs w:val="20"/>
              </w:rPr>
              <w:t>Posiada pogłębioną wiedzę na temat technologii informacyjnej, baz danych, a także multimediów i zasobów Internetu, zna wartość informacji w nich zawartych, w tym p</w:t>
            </w:r>
            <w:r w:rsidR="00C6700D">
              <w:rPr>
                <w:sz w:val="20"/>
                <w:szCs w:val="20"/>
              </w:rPr>
              <w:t>omocnych</w:t>
            </w:r>
            <w:r w:rsidRPr="004C7C30">
              <w:rPr>
                <w:sz w:val="20"/>
                <w:szCs w:val="20"/>
              </w:rPr>
              <w:t xml:space="preserve"> dla bada</w:t>
            </w:r>
            <w:r>
              <w:rPr>
                <w:sz w:val="20"/>
                <w:szCs w:val="20"/>
              </w:rPr>
              <w:t>nia</w:t>
            </w:r>
            <w:r w:rsidRPr="004C7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historii wojskowości XIX wieku.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853" w14:textId="3BA97422" w:rsidR="003550B8" w:rsidRDefault="003550B8" w:rsidP="00793EC9">
            <w:pPr>
              <w:pStyle w:val="TableParagraph"/>
              <w:ind w:left="57"/>
              <w:jc w:val="center"/>
              <w:rPr>
                <w:sz w:val="18"/>
              </w:rPr>
            </w:pPr>
            <w:r w:rsidRPr="004D07F6">
              <w:rPr>
                <w:sz w:val="20"/>
                <w:szCs w:val="20"/>
              </w:rPr>
              <w:t>HIS</w:t>
            </w:r>
            <w:r w:rsidR="00AD2772">
              <w:rPr>
                <w:sz w:val="20"/>
                <w:szCs w:val="20"/>
              </w:rPr>
              <w:t>2</w:t>
            </w:r>
            <w:r w:rsidRPr="004D07F6">
              <w:rPr>
                <w:sz w:val="20"/>
                <w:szCs w:val="20"/>
              </w:rPr>
              <w:t>A_W10</w:t>
            </w:r>
          </w:p>
        </w:tc>
      </w:tr>
      <w:tr w:rsidR="00344497" w14:paraId="36231B6F" w14:textId="77777777">
        <w:trPr>
          <w:trHeight w:val="285"/>
        </w:trPr>
        <w:tc>
          <w:tcPr>
            <w:tcW w:w="9782" w:type="dxa"/>
            <w:gridSpan w:val="3"/>
          </w:tcPr>
          <w:p w14:paraId="01F8856B" w14:textId="77777777" w:rsidR="00344497" w:rsidRDefault="00F3534C" w:rsidP="00793EC9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550B8" w14:paraId="3980292A" w14:textId="77777777" w:rsidTr="00A71B51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8B1" w14:textId="48D48CB3" w:rsidR="003550B8" w:rsidRDefault="003550B8" w:rsidP="003550B8">
            <w:pPr>
              <w:pStyle w:val="TableParagraph"/>
              <w:spacing w:line="218" w:lineRule="exact"/>
              <w:ind w:left="57" w:right="97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9733" w14:textId="541EBC2B" w:rsidR="003550B8" w:rsidRDefault="00274C40" w:rsidP="003550B8">
            <w:pPr>
              <w:pStyle w:val="TableParagraph"/>
              <w:ind w:left="57"/>
              <w:rPr>
                <w:sz w:val="18"/>
              </w:rPr>
            </w:pPr>
            <w:r>
              <w:rPr>
                <w:sz w:val="20"/>
                <w:szCs w:val="20"/>
              </w:rPr>
              <w:t>Samodzielnie w</w:t>
            </w:r>
            <w:r w:rsidR="003550B8">
              <w:rPr>
                <w:sz w:val="20"/>
                <w:szCs w:val="20"/>
              </w:rPr>
              <w:t xml:space="preserve">yszukuje, analizuje, interpretuje, selekcjonuje i integruje informacje na temat obrazu wojny i pamięci o wojnie w polskim malarstwie historycznym w szerokim kontekście historii wojskowości korzystając z literatury przedmiotu oraz źródeł ikonograficznych. Na tej podstawie formułuje krytyczne sądy na temat wkładu polskiego malarstwa historycznego w wojskowe dziedzictwo kultury polskiej i europejskiej. 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DFCC" w14:textId="1A6B9982" w:rsidR="003550B8" w:rsidRPr="004D07F6" w:rsidRDefault="003550B8" w:rsidP="00793EC9">
            <w:pPr>
              <w:ind w:left="57"/>
              <w:jc w:val="center"/>
              <w:rPr>
                <w:sz w:val="20"/>
                <w:szCs w:val="20"/>
              </w:rPr>
            </w:pPr>
            <w:r w:rsidRPr="004D07F6">
              <w:rPr>
                <w:sz w:val="20"/>
                <w:szCs w:val="20"/>
              </w:rPr>
              <w:t>HIS</w:t>
            </w:r>
            <w:r w:rsidR="00AD2772">
              <w:rPr>
                <w:sz w:val="20"/>
                <w:szCs w:val="20"/>
              </w:rPr>
              <w:t>2</w:t>
            </w:r>
            <w:r w:rsidRPr="004D07F6">
              <w:rPr>
                <w:sz w:val="20"/>
                <w:szCs w:val="20"/>
              </w:rPr>
              <w:t>A_U02</w:t>
            </w:r>
          </w:p>
          <w:p w14:paraId="632264C1" w14:textId="77777777" w:rsidR="003550B8" w:rsidRDefault="003550B8" w:rsidP="00793EC9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tr w:rsidR="003550B8" w14:paraId="30B7D45F" w14:textId="77777777" w:rsidTr="00A71B51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3E3" w14:textId="48AD8760" w:rsidR="003550B8" w:rsidRDefault="003550B8" w:rsidP="003550B8">
            <w:pPr>
              <w:pStyle w:val="TableParagraph"/>
              <w:spacing w:line="218" w:lineRule="exact"/>
              <w:ind w:left="57" w:right="97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B4C" w14:textId="442F47DD" w:rsidR="003550B8" w:rsidRDefault="003550B8" w:rsidP="003550B8">
            <w:pPr>
              <w:pStyle w:val="TableParagraph"/>
              <w:ind w:left="57"/>
              <w:rPr>
                <w:sz w:val="18"/>
              </w:rPr>
            </w:pPr>
            <w:r w:rsidRPr="00A23D8D">
              <w:rPr>
                <w:sz w:val="20"/>
                <w:szCs w:val="20"/>
              </w:rPr>
              <w:t xml:space="preserve">Posiada umiejętność formułowania własnych opinii dotyczących szczegółowych zagadnień historycznych, z wykorzystaniem </w:t>
            </w:r>
            <w:r>
              <w:rPr>
                <w:sz w:val="20"/>
                <w:szCs w:val="20"/>
              </w:rPr>
              <w:t xml:space="preserve">różnych źródeł historycznych (ikonograficznych, pamiętników, bibliograficznych) dotyczących historii wojskowości, pamięci o wojnie i polskiego malarstwa historycznego.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8E4" w14:textId="145B8833" w:rsidR="003550B8" w:rsidRPr="00A23D8D" w:rsidRDefault="003550B8" w:rsidP="00793EC9">
            <w:pPr>
              <w:ind w:left="57"/>
              <w:jc w:val="center"/>
              <w:rPr>
                <w:sz w:val="20"/>
                <w:szCs w:val="20"/>
              </w:rPr>
            </w:pPr>
            <w:r w:rsidRPr="00A23D8D">
              <w:rPr>
                <w:sz w:val="20"/>
                <w:szCs w:val="20"/>
              </w:rPr>
              <w:t>HIS</w:t>
            </w:r>
            <w:r w:rsidR="00AD2772">
              <w:rPr>
                <w:sz w:val="20"/>
                <w:szCs w:val="20"/>
              </w:rPr>
              <w:t>2</w:t>
            </w:r>
            <w:r w:rsidRPr="00A23D8D">
              <w:rPr>
                <w:sz w:val="20"/>
                <w:szCs w:val="20"/>
              </w:rPr>
              <w:t>A_U06</w:t>
            </w:r>
          </w:p>
          <w:p w14:paraId="6C8E78A9" w14:textId="77777777" w:rsidR="003550B8" w:rsidRDefault="003550B8" w:rsidP="00793EC9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tr w:rsidR="003550B8" w14:paraId="766572CE" w14:textId="77777777" w:rsidTr="00A71B51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FD10" w14:textId="518E3A94" w:rsidR="003550B8" w:rsidRDefault="003550B8" w:rsidP="003550B8">
            <w:pPr>
              <w:pStyle w:val="TableParagraph"/>
              <w:spacing w:line="221" w:lineRule="exact"/>
              <w:ind w:left="57" w:right="100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U03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942" w14:textId="581AD7FB" w:rsidR="003550B8" w:rsidRDefault="003550B8" w:rsidP="003550B8">
            <w:pPr>
              <w:pStyle w:val="TableParagraph"/>
              <w:ind w:left="57"/>
              <w:rPr>
                <w:sz w:val="18"/>
              </w:rPr>
            </w:pPr>
            <w:r w:rsidRPr="004D07F6">
              <w:rPr>
                <w:sz w:val="20"/>
                <w:szCs w:val="20"/>
              </w:rPr>
              <w:t xml:space="preserve">Umiejętnie korzysta z technologii informacyjnej, multimediów i zasobu Internetu </w:t>
            </w:r>
            <w:r>
              <w:rPr>
                <w:sz w:val="20"/>
                <w:szCs w:val="20"/>
              </w:rPr>
              <w:t>dotyczących dziejów polskiego malarstwa historycznego, historii wojskowości, pamięci o wojnie, historii politycznej i społecznej. P</w:t>
            </w:r>
            <w:r w:rsidRPr="00A23D8D">
              <w:rPr>
                <w:sz w:val="20"/>
                <w:szCs w:val="20"/>
              </w:rPr>
              <w:t>oprawnie ocenia informacje tam zawarte</w:t>
            </w:r>
            <w:r w:rsidR="00331EAF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F686" w14:textId="00AC56AC" w:rsidR="003550B8" w:rsidRDefault="003550B8" w:rsidP="00793EC9">
            <w:pPr>
              <w:pStyle w:val="TableParagraph"/>
              <w:ind w:left="57"/>
              <w:jc w:val="center"/>
              <w:rPr>
                <w:sz w:val="18"/>
              </w:rPr>
            </w:pPr>
            <w:r w:rsidRPr="00A23D8D">
              <w:rPr>
                <w:sz w:val="20"/>
                <w:szCs w:val="20"/>
              </w:rPr>
              <w:t>HIS</w:t>
            </w:r>
            <w:r w:rsidR="00AD2772">
              <w:rPr>
                <w:sz w:val="20"/>
                <w:szCs w:val="20"/>
              </w:rPr>
              <w:t>2</w:t>
            </w:r>
            <w:r w:rsidRPr="00A23D8D">
              <w:rPr>
                <w:sz w:val="20"/>
                <w:szCs w:val="20"/>
              </w:rPr>
              <w:t>A_U10</w:t>
            </w:r>
          </w:p>
        </w:tc>
      </w:tr>
      <w:tr w:rsidR="00344497" w14:paraId="63A9F03E" w14:textId="77777777">
        <w:trPr>
          <w:trHeight w:val="282"/>
        </w:trPr>
        <w:tc>
          <w:tcPr>
            <w:tcW w:w="9782" w:type="dxa"/>
            <w:gridSpan w:val="3"/>
          </w:tcPr>
          <w:p w14:paraId="2CF23A0E" w14:textId="77777777" w:rsidR="00344497" w:rsidRDefault="00F3534C" w:rsidP="00793EC9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550B8" w14:paraId="0CD57D59" w14:textId="77777777" w:rsidTr="007C6CE0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D78" w14:textId="1BD75C06" w:rsidR="003550B8" w:rsidRDefault="003550B8" w:rsidP="003550B8">
            <w:pPr>
              <w:pStyle w:val="TableParagraph"/>
              <w:spacing w:line="221" w:lineRule="exact"/>
              <w:ind w:left="57" w:right="97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A23" w14:textId="2FF213AB" w:rsidR="003550B8" w:rsidRDefault="003550B8" w:rsidP="003550B8">
            <w:pPr>
              <w:pStyle w:val="TableParagraph"/>
              <w:ind w:left="57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Krytycznie ocenia posiadaną wiedzę na temat obrazu wojny i pamięci o wojnie w polskim malarstwie historycznym w szeroko rozumianym kontekście historii wojskowości.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5784" w14:textId="1C8197F0" w:rsidR="003550B8" w:rsidRPr="00A23D8D" w:rsidRDefault="003550B8" w:rsidP="00793EC9">
            <w:pPr>
              <w:ind w:left="57"/>
              <w:jc w:val="center"/>
              <w:rPr>
                <w:sz w:val="20"/>
                <w:szCs w:val="20"/>
              </w:rPr>
            </w:pPr>
            <w:r w:rsidRPr="00A23D8D">
              <w:rPr>
                <w:sz w:val="20"/>
                <w:szCs w:val="20"/>
              </w:rPr>
              <w:t>HIS</w:t>
            </w:r>
            <w:r w:rsidR="00AD2772">
              <w:rPr>
                <w:sz w:val="20"/>
                <w:szCs w:val="20"/>
              </w:rPr>
              <w:t>2</w:t>
            </w:r>
            <w:r w:rsidRPr="00A23D8D">
              <w:rPr>
                <w:sz w:val="20"/>
                <w:szCs w:val="20"/>
              </w:rPr>
              <w:t>A_K01</w:t>
            </w:r>
          </w:p>
          <w:p w14:paraId="39690444" w14:textId="77777777" w:rsidR="003550B8" w:rsidRDefault="003550B8" w:rsidP="00793EC9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tr w:rsidR="003550B8" w14:paraId="355FF525" w14:textId="77777777" w:rsidTr="007C6CE0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6E3C" w14:textId="4C892DCC" w:rsidR="003550B8" w:rsidRDefault="003550B8" w:rsidP="003550B8">
            <w:pPr>
              <w:pStyle w:val="TableParagraph"/>
              <w:spacing w:line="218" w:lineRule="exact"/>
              <w:ind w:left="57" w:right="100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8C3" w14:textId="45AED6DB" w:rsidR="003550B8" w:rsidRDefault="003550B8" w:rsidP="003550B8">
            <w:pPr>
              <w:pStyle w:val="TableParagraph"/>
              <w:ind w:left="57"/>
              <w:rPr>
                <w:sz w:val="18"/>
              </w:rPr>
            </w:pPr>
            <w:r w:rsidRPr="0080278E">
              <w:rPr>
                <w:sz w:val="20"/>
                <w:szCs w:val="20"/>
              </w:rPr>
              <w:t xml:space="preserve">Jest gotów do aktywnego uczestnictwa w życiu kulturalnym środowiska i regionu oraz do inicjowania działań na rzecz interesu publicznego </w:t>
            </w:r>
            <w:r>
              <w:rPr>
                <w:sz w:val="20"/>
                <w:szCs w:val="20"/>
              </w:rPr>
              <w:t>z wykorzystaniem</w:t>
            </w:r>
            <w:r w:rsidRPr="0080278E">
              <w:rPr>
                <w:sz w:val="20"/>
                <w:szCs w:val="20"/>
              </w:rPr>
              <w:t xml:space="preserve"> przekazu medialnego i kulturowego</w:t>
            </w:r>
            <w:r>
              <w:rPr>
                <w:sz w:val="20"/>
                <w:szCs w:val="20"/>
              </w:rPr>
              <w:t xml:space="preserve"> dotyczącego spuścizny polskiego malarstwa historycznego.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10A" w14:textId="6DBA8BE0" w:rsidR="003550B8" w:rsidRPr="0080278E" w:rsidRDefault="003550B8" w:rsidP="00793EC9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80278E">
              <w:rPr>
                <w:sz w:val="20"/>
                <w:szCs w:val="20"/>
                <w:lang w:val="en-US"/>
              </w:rPr>
              <w:t>HIS</w:t>
            </w:r>
            <w:r w:rsidR="00AD2772">
              <w:rPr>
                <w:sz w:val="20"/>
                <w:szCs w:val="20"/>
                <w:lang w:val="en-US"/>
              </w:rPr>
              <w:t>2</w:t>
            </w:r>
            <w:r w:rsidRPr="0080278E">
              <w:rPr>
                <w:sz w:val="20"/>
                <w:szCs w:val="20"/>
                <w:lang w:val="en-US"/>
              </w:rPr>
              <w:t>A_K02</w:t>
            </w:r>
          </w:p>
          <w:p w14:paraId="7D014924" w14:textId="77777777" w:rsidR="003550B8" w:rsidRDefault="003550B8" w:rsidP="00793EC9">
            <w:pPr>
              <w:pStyle w:val="TableParagraph"/>
              <w:ind w:left="57"/>
              <w:jc w:val="center"/>
              <w:rPr>
                <w:sz w:val="18"/>
              </w:rPr>
            </w:pPr>
          </w:p>
        </w:tc>
      </w:tr>
      <w:bookmarkEnd w:id="1"/>
    </w:tbl>
    <w:p w14:paraId="3D4C6B14" w14:textId="77777777" w:rsidR="00344497" w:rsidRDefault="00344497">
      <w:pPr>
        <w:pStyle w:val="Tekstpodstawowy"/>
      </w:pPr>
    </w:p>
    <w:p w14:paraId="37B4A18D" w14:textId="77777777" w:rsidR="00344497" w:rsidRDefault="00344497">
      <w:pPr>
        <w:pStyle w:val="Tekstpodstawowy"/>
      </w:pPr>
    </w:p>
    <w:p w14:paraId="27A67C69" w14:textId="77777777" w:rsidR="00344497" w:rsidRDefault="00344497">
      <w:pPr>
        <w:pStyle w:val="Tekstpodstawowy"/>
      </w:pPr>
    </w:p>
    <w:p w14:paraId="38FF87FC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1EB43FAD" w14:textId="77777777">
        <w:trPr>
          <w:trHeight w:val="285"/>
        </w:trPr>
        <w:tc>
          <w:tcPr>
            <w:tcW w:w="9792" w:type="dxa"/>
            <w:gridSpan w:val="22"/>
          </w:tcPr>
          <w:p w14:paraId="3E109F1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bookmarkStart w:id="2" w:name="_Hlk105073351"/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62CC810" w14:textId="77777777">
        <w:trPr>
          <w:trHeight w:val="282"/>
        </w:trPr>
        <w:tc>
          <w:tcPr>
            <w:tcW w:w="1832" w:type="dxa"/>
            <w:vMerge w:val="restart"/>
          </w:tcPr>
          <w:p w14:paraId="03FB8F2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4B0046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FA54AC4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13322443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05A5D6C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5CF3CB2B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F03E3C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454A1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43737AE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355FEF5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C6CDFDA" w14:textId="227612FA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D4777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CF84F85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D0F971B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24AEF7" w14:textId="2A8A9B5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C59107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FDABF03" w14:textId="3CF1FD2E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5DEBEF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D51D524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6A88C4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0D0D9402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3288B54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FC6248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F747589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1CDD378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036A679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B9D1772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4993FB0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62D31E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EE06B7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33B42584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419F9CB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4CFC1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6FDAB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D278370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EA466B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9C2B8B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73F67EE" w14:textId="355581DD" w:rsidR="00344497" w:rsidRDefault="003550B8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83202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F755A65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419D9EA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EC9BE5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C983C18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7461D98" w14:textId="6ED6C44C" w:rsidR="00344497" w:rsidRDefault="00FF251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7E9FE85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D63E42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41F5340" w14:textId="5126B77E" w:rsidR="00344497" w:rsidRDefault="009B4300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0C99FF6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0A4E73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0706073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311CCE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2ADC95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45D207C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550B8" w14:paraId="4DF0B9DD" w14:textId="77777777" w:rsidTr="00C37B30">
        <w:trPr>
          <w:trHeight w:val="29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0528" w14:textId="5ECB9E7B" w:rsidR="003550B8" w:rsidRDefault="003550B8" w:rsidP="003550B8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A29EF4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B8E529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C2CBD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8D1625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9747DC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228" w14:textId="5FEC2C95" w:rsidR="003550B8" w:rsidRPr="00285882" w:rsidRDefault="00331EAF" w:rsidP="00331EA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0A446D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EFC1DE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D4B4B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6E80CB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D207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07B3" w14:textId="76584C5E" w:rsidR="003550B8" w:rsidRPr="00285882" w:rsidRDefault="00623633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9177F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7578F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6CEA2" w14:textId="4D44C36A" w:rsidR="003550B8" w:rsidRPr="00285882" w:rsidRDefault="00623633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1F3D8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7AE2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3300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06D6D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2D40E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DCE51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</w:tr>
      <w:tr w:rsidR="003550B8" w14:paraId="7D32A137" w14:textId="77777777" w:rsidTr="00C37B30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3538" w14:textId="493FA953" w:rsidR="003550B8" w:rsidRDefault="003550B8" w:rsidP="003550B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616854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EC4730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3F320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42E1AC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D87586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810E" w14:textId="77777777" w:rsidR="003550B8" w:rsidRPr="00285882" w:rsidRDefault="003550B8" w:rsidP="00331EA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60B4BB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0217B6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4A0A6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3B9A1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073E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060" w14:textId="47D04203" w:rsidR="003550B8" w:rsidRPr="00285882" w:rsidRDefault="00623633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EC6E52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12BEA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E679A" w14:textId="23BA2DC5" w:rsidR="003550B8" w:rsidRPr="00285882" w:rsidRDefault="00623633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A9769B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F538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482C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8B039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D7EA7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0C7ED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</w:tr>
      <w:tr w:rsidR="003550B8" w14:paraId="7DB4F9ED" w14:textId="77777777" w:rsidTr="00C37B30">
        <w:trPr>
          <w:trHeight w:val="28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BE2F" w14:textId="38FDB97D" w:rsidR="003550B8" w:rsidRDefault="003550B8" w:rsidP="003550B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0FC6A5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44A347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88D86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9A0009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000F25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C8EC" w14:textId="35C4C4E3" w:rsidR="003550B8" w:rsidRPr="00285882" w:rsidRDefault="00331EAF" w:rsidP="00331EA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95CE57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19B9D2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A7B70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5E62D7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7BFD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875A" w14:textId="4A3A423E" w:rsidR="003550B8" w:rsidRPr="00285882" w:rsidRDefault="00623633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647E02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2E560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654C3" w14:textId="5263D49B" w:rsidR="003550B8" w:rsidRPr="00285882" w:rsidRDefault="00623633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CEA238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0F0B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E486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86C61E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B33C9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E530E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</w:tr>
      <w:tr w:rsidR="003550B8" w14:paraId="4FB5A808" w14:textId="77777777" w:rsidTr="00C37B30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01FE" w14:textId="7AF351F1" w:rsidR="003550B8" w:rsidRDefault="003550B8" w:rsidP="003550B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8A41B8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7FE85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C0383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DFB891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B875CF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4598" w14:textId="77777777" w:rsidR="003550B8" w:rsidRPr="00285882" w:rsidRDefault="003550B8" w:rsidP="00331EA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567EF5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515352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65438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09C39A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F449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2C6" w14:textId="4676AA9E" w:rsidR="003550B8" w:rsidRPr="00285882" w:rsidRDefault="00623633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7C9250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605D7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AEFD6" w14:textId="62D7524B" w:rsidR="003550B8" w:rsidRPr="00285882" w:rsidRDefault="00623633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F9957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8C14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D35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7A7BC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ABAF4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2EC73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</w:tr>
      <w:tr w:rsidR="003550B8" w14:paraId="2B523D93" w14:textId="77777777" w:rsidTr="00C37B30">
        <w:trPr>
          <w:trHeight w:val="28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13DA" w14:textId="3ADC3601" w:rsidR="003550B8" w:rsidRDefault="003550B8" w:rsidP="003550B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92369D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45E326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818E6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4FFF34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FE4AF4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3D0B" w14:textId="29B7F254" w:rsidR="003550B8" w:rsidRPr="00285882" w:rsidRDefault="00331EAF" w:rsidP="00331EA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C8B700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132F9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D483C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B8EE1B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4027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071" w14:textId="284358A3" w:rsidR="003550B8" w:rsidRPr="00285882" w:rsidRDefault="00623633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94256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2BB6E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D2ACC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FCB05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62D9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E51D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A71E8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50D288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991FB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</w:tr>
      <w:tr w:rsidR="003550B8" w14:paraId="686D7D0F" w14:textId="77777777" w:rsidTr="00C37B30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FC1" w14:textId="683A407A" w:rsidR="003550B8" w:rsidRDefault="003550B8" w:rsidP="003550B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U03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0504D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8574DD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1026C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26D5A8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DF6194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328C" w14:textId="5673EDB7" w:rsidR="003550B8" w:rsidRPr="00285882" w:rsidRDefault="00331EAF" w:rsidP="00331EA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32FF27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7329EC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C29C4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7AEE51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500D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C629" w14:textId="782AA53C" w:rsidR="003550B8" w:rsidRPr="00285882" w:rsidRDefault="00623633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AD8A7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65CA1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C5DCA" w14:textId="48E7A2BD" w:rsidR="003550B8" w:rsidRPr="00285882" w:rsidRDefault="00623633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56C4EE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C14A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2420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DFBD36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A956F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3B4D7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</w:tr>
      <w:tr w:rsidR="003550B8" w14:paraId="339E0294" w14:textId="77777777" w:rsidTr="00C37B30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CC3C" w14:textId="68D01607" w:rsidR="003550B8" w:rsidRDefault="003550B8" w:rsidP="003550B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5BE014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B05325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275A7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185EE3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FD056E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1412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FCB879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3DF42A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CD2FD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C704B0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8013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0BDB" w14:textId="2674FFE3" w:rsidR="003550B8" w:rsidRPr="00285882" w:rsidRDefault="00623633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FC97D1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8FCCD" w14:textId="77777777" w:rsidR="003550B8" w:rsidRPr="00285882" w:rsidRDefault="003550B8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71013" w14:textId="34C1A66A" w:rsidR="003550B8" w:rsidRPr="00285882" w:rsidRDefault="00623633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608D4F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D276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CCA3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D665E6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01CD8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F60B7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</w:tr>
      <w:tr w:rsidR="003550B8" w14:paraId="6B17F60E" w14:textId="77777777" w:rsidTr="00C37B30">
        <w:trPr>
          <w:trHeight w:val="28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0F32" w14:textId="58217049" w:rsidR="003550B8" w:rsidRDefault="003550B8" w:rsidP="003550B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C35E3B"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8D57E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32502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F7639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A740E5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718961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0F33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4403E0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57507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76069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BA984C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9B0F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8D87" w14:textId="43467E1A" w:rsidR="003550B8" w:rsidRPr="00285882" w:rsidRDefault="00623633" w:rsidP="009B43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805047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4A4A3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7CC9F9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5D173E" w14:textId="77777777" w:rsidR="003550B8" w:rsidRPr="00285882" w:rsidRDefault="003550B8" w:rsidP="003550B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91CB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04A4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E5F700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41725F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D8945" w14:textId="77777777" w:rsidR="003550B8" w:rsidRDefault="003550B8" w:rsidP="003550B8">
            <w:pPr>
              <w:pStyle w:val="TableParagraph"/>
              <w:rPr>
                <w:sz w:val="18"/>
              </w:rPr>
            </w:pPr>
          </w:p>
        </w:tc>
      </w:tr>
    </w:tbl>
    <w:bookmarkEnd w:id="2"/>
    <w:p w14:paraId="4B63AA4D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49891D7F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4915E353" w14:textId="77777777">
        <w:trPr>
          <w:trHeight w:val="285"/>
        </w:trPr>
        <w:tc>
          <w:tcPr>
            <w:tcW w:w="9782" w:type="dxa"/>
            <w:gridSpan w:val="3"/>
          </w:tcPr>
          <w:p w14:paraId="2C3D5C97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001686A" w14:textId="77777777">
        <w:trPr>
          <w:trHeight w:val="457"/>
        </w:trPr>
        <w:tc>
          <w:tcPr>
            <w:tcW w:w="792" w:type="dxa"/>
          </w:tcPr>
          <w:p w14:paraId="67BEB227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19C57B8E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821B3F4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9B4300" w14:paraId="74433A91" w14:textId="77777777" w:rsidTr="00D8786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10F7D01" w14:textId="77777777" w:rsidR="009B4300" w:rsidRDefault="009B4300" w:rsidP="009B4300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42BA278" w14:textId="2A753C88" w:rsidR="009B4300" w:rsidRDefault="009B4300" w:rsidP="009B4300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5904A577" w14:textId="77777777" w:rsidR="009B4300" w:rsidRDefault="009B4300" w:rsidP="009B4300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B833" w14:textId="0F4D6049" w:rsidR="009B4300" w:rsidRDefault="009B4300" w:rsidP="009B4300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kolokwium zaliczeniowego i aktywności </w:t>
            </w:r>
            <w:r w:rsidR="00B45985">
              <w:rPr>
                <w:sz w:val="20"/>
                <w:szCs w:val="20"/>
              </w:rPr>
              <w:t>na zajęciach</w:t>
            </w:r>
            <w:r w:rsidR="00802730">
              <w:rPr>
                <w:sz w:val="20"/>
                <w:szCs w:val="20"/>
              </w:rPr>
              <w:t>.</w:t>
            </w:r>
          </w:p>
        </w:tc>
      </w:tr>
      <w:tr w:rsidR="009B4300" w14:paraId="40FBEF6F" w14:textId="77777777" w:rsidTr="00D8786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22AB5CD" w14:textId="77777777" w:rsidR="009B4300" w:rsidRDefault="009B4300" w:rsidP="009B430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B8D4D51" w14:textId="77777777" w:rsidR="009B4300" w:rsidRDefault="009B4300" w:rsidP="009B4300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0016" w14:textId="26738BDD" w:rsidR="009B4300" w:rsidRDefault="009B4300" w:rsidP="009B4300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kolokwium zaliczeniowego i aktywności na zajęciach</w:t>
            </w:r>
            <w:r w:rsidR="00802730">
              <w:rPr>
                <w:sz w:val="20"/>
                <w:szCs w:val="20"/>
              </w:rPr>
              <w:t>.</w:t>
            </w:r>
          </w:p>
        </w:tc>
      </w:tr>
      <w:tr w:rsidR="009B4300" w14:paraId="72651EB3" w14:textId="77777777" w:rsidTr="00D8786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C1D4BF2" w14:textId="77777777" w:rsidR="009B4300" w:rsidRDefault="009B4300" w:rsidP="009B430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F7357E" w14:textId="77777777" w:rsidR="009B4300" w:rsidRDefault="009B4300" w:rsidP="009B4300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ED8D" w14:textId="001CE19D" w:rsidR="009B4300" w:rsidRDefault="009B4300" w:rsidP="009B4300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kolokwium zaliczeniowego i aktywności na zajęciach</w:t>
            </w:r>
            <w:r w:rsidR="008027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B4300" w14:paraId="67239628" w14:textId="77777777" w:rsidTr="00D8786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C57A91F" w14:textId="77777777" w:rsidR="009B4300" w:rsidRDefault="009B4300" w:rsidP="009B430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9FFD9E9" w14:textId="77777777" w:rsidR="009B4300" w:rsidRDefault="009B4300" w:rsidP="009B4300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9CB5" w14:textId="1E1700A1" w:rsidR="009B4300" w:rsidRDefault="009B4300" w:rsidP="009B4300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kolokwium zaliczeniowego i aktywności na zajęciach</w:t>
            </w:r>
            <w:r w:rsidR="008027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B4300" w14:paraId="15A159C8" w14:textId="77777777" w:rsidTr="00D8786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B446488" w14:textId="77777777" w:rsidR="009B4300" w:rsidRDefault="009B4300" w:rsidP="009B430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9D193BD" w14:textId="77777777" w:rsidR="009B4300" w:rsidRDefault="009B4300" w:rsidP="009B4300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ADCD" w14:textId="1DD7216F" w:rsidR="009B4300" w:rsidRDefault="009B4300" w:rsidP="009B4300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kolokwium zaliczeniowego i aktywności na zajęciach. </w:t>
            </w:r>
          </w:p>
        </w:tc>
      </w:tr>
    </w:tbl>
    <w:p w14:paraId="64C95E0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C2917E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0BD74768" w14:textId="77777777">
        <w:trPr>
          <w:trHeight w:val="282"/>
        </w:trPr>
        <w:tc>
          <w:tcPr>
            <w:tcW w:w="6829" w:type="dxa"/>
            <w:vMerge w:val="restart"/>
          </w:tcPr>
          <w:p w14:paraId="6F87895B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DAD52FB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3D5548D1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62A8BDD4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5CDB0D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5A96C5CE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52F4CF8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F90BEC" w14:paraId="2DE610BF" w14:textId="77777777" w:rsidTr="00BE15AF">
        <w:trPr>
          <w:trHeight w:val="412"/>
        </w:trPr>
        <w:tc>
          <w:tcPr>
            <w:tcW w:w="6829" w:type="dxa"/>
            <w:shd w:val="clear" w:color="auto" w:fill="D9D9D9"/>
          </w:tcPr>
          <w:p w14:paraId="4167D5C2" w14:textId="77777777" w:rsidR="00F90BEC" w:rsidRDefault="00F90BEC" w:rsidP="00BE15AF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47805722" w14:textId="77777777" w:rsidR="00F90BEC" w:rsidRDefault="00F90BEC" w:rsidP="00BE15AF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19B7D28" w14:textId="77777777" w:rsidR="00F90BEC" w:rsidRPr="00802730" w:rsidRDefault="00F90BEC" w:rsidP="00BE15A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273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651D3E25" w14:textId="77777777" w:rsidR="00F90BEC" w:rsidRPr="00802730" w:rsidRDefault="00F90BEC" w:rsidP="00BE15A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2730">
              <w:rPr>
                <w:bCs/>
                <w:sz w:val="20"/>
                <w:szCs w:val="20"/>
              </w:rPr>
              <w:t>20</w:t>
            </w:r>
          </w:p>
        </w:tc>
      </w:tr>
      <w:tr w:rsidR="00F90BEC" w14:paraId="59DAE0EC" w14:textId="77777777" w:rsidTr="00BE15AF">
        <w:trPr>
          <w:trHeight w:val="285"/>
        </w:trPr>
        <w:tc>
          <w:tcPr>
            <w:tcW w:w="6829" w:type="dxa"/>
          </w:tcPr>
          <w:p w14:paraId="6E1D3A2A" w14:textId="77777777" w:rsidR="00F90BEC" w:rsidRDefault="00F90BEC" w:rsidP="00BE15AF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9B4300">
              <w:rPr>
                <w:i/>
                <w:sz w:val="18"/>
              </w:rPr>
              <w:t>Udział w konwersatorium i kolokwium zaliczeniowym</w:t>
            </w:r>
          </w:p>
        </w:tc>
        <w:tc>
          <w:tcPr>
            <w:tcW w:w="1476" w:type="dxa"/>
          </w:tcPr>
          <w:p w14:paraId="724D41BC" w14:textId="77777777" w:rsidR="00F90BEC" w:rsidRPr="009B4300" w:rsidRDefault="00F90BEC" w:rsidP="00BE15AF">
            <w:pPr>
              <w:pStyle w:val="TableParagraph"/>
              <w:jc w:val="center"/>
              <w:rPr>
                <w:sz w:val="20"/>
                <w:szCs w:val="20"/>
              </w:rPr>
            </w:pPr>
            <w:r w:rsidRPr="009B4300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18DFB978" w14:textId="77777777" w:rsidR="00F90BEC" w:rsidRPr="009B4300" w:rsidRDefault="00F90BEC" w:rsidP="00BE15AF">
            <w:pPr>
              <w:pStyle w:val="TableParagraph"/>
              <w:jc w:val="center"/>
              <w:rPr>
                <w:sz w:val="20"/>
                <w:szCs w:val="20"/>
              </w:rPr>
            </w:pPr>
            <w:r w:rsidRPr="009B4300">
              <w:rPr>
                <w:sz w:val="20"/>
                <w:szCs w:val="20"/>
              </w:rPr>
              <w:t>20</w:t>
            </w:r>
          </w:p>
        </w:tc>
      </w:tr>
      <w:tr w:rsidR="00F90BEC" w14:paraId="32A869E5" w14:textId="77777777" w:rsidTr="00BE15AF">
        <w:trPr>
          <w:trHeight w:val="285"/>
        </w:trPr>
        <w:tc>
          <w:tcPr>
            <w:tcW w:w="6829" w:type="dxa"/>
            <w:shd w:val="clear" w:color="auto" w:fill="DFDFDF"/>
          </w:tcPr>
          <w:p w14:paraId="3CF39DA5" w14:textId="77777777" w:rsidR="00F90BEC" w:rsidRDefault="00F90BEC" w:rsidP="00BE15AF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68F38999" w14:textId="77777777" w:rsidR="00F90BEC" w:rsidRPr="00802730" w:rsidRDefault="00F90BEC" w:rsidP="00BE15A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273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61F2976F" w14:textId="77777777" w:rsidR="00F90BEC" w:rsidRPr="00802730" w:rsidRDefault="00F90BEC" w:rsidP="00BE15A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2730">
              <w:rPr>
                <w:bCs/>
                <w:sz w:val="20"/>
                <w:szCs w:val="20"/>
              </w:rPr>
              <w:t>30</w:t>
            </w:r>
          </w:p>
        </w:tc>
      </w:tr>
      <w:tr w:rsidR="00F90BEC" w14:paraId="1A27C751" w14:textId="77777777" w:rsidTr="00BE15AF">
        <w:trPr>
          <w:trHeight w:val="282"/>
        </w:trPr>
        <w:tc>
          <w:tcPr>
            <w:tcW w:w="6829" w:type="dxa"/>
          </w:tcPr>
          <w:p w14:paraId="01F3579A" w14:textId="77777777" w:rsidR="00F90BEC" w:rsidRDefault="00F90BEC" w:rsidP="00BE15AF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6F746783" w14:textId="77777777" w:rsidR="00F90BEC" w:rsidRPr="009B4300" w:rsidRDefault="00F90BEC" w:rsidP="00BE15AF">
            <w:pPr>
              <w:pStyle w:val="TableParagraph"/>
              <w:jc w:val="center"/>
              <w:rPr>
                <w:sz w:val="20"/>
                <w:szCs w:val="20"/>
              </w:rPr>
            </w:pPr>
            <w:r w:rsidRPr="009B4300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</w:tcPr>
          <w:p w14:paraId="5FB4121D" w14:textId="77777777" w:rsidR="00F90BEC" w:rsidRPr="009B4300" w:rsidRDefault="00F90BEC" w:rsidP="00BE15AF">
            <w:pPr>
              <w:pStyle w:val="TableParagraph"/>
              <w:jc w:val="center"/>
              <w:rPr>
                <w:sz w:val="20"/>
                <w:szCs w:val="20"/>
              </w:rPr>
            </w:pPr>
            <w:r w:rsidRPr="009B4300">
              <w:rPr>
                <w:sz w:val="20"/>
                <w:szCs w:val="20"/>
              </w:rPr>
              <w:t>20</w:t>
            </w:r>
          </w:p>
        </w:tc>
      </w:tr>
      <w:tr w:rsidR="00F90BEC" w14:paraId="7B4AA3F0" w14:textId="77777777" w:rsidTr="00BE15AF">
        <w:trPr>
          <w:trHeight w:val="285"/>
        </w:trPr>
        <w:tc>
          <w:tcPr>
            <w:tcW w:w="6829" w:type="dxa"/>
          </w:tcPr>
          <w:p w14:paraId="03162DAB" w14:textId="77777777" w:rsidR="00F90BEC" w:rsidRDefault="00F90BEC" w:rsidP="00BE15AF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kolokwium</w:t>
            </w:r>
          </w:p>
        </w:tc>
        <w:tc>
          <w:tcPr>
            <w:tcW w:w="1476" w:type="dxa"/>
          </w:tcPr>
          <w:p w14:paraId="04E2B84A" w14:textId="77777777" w:rsidR="00F90BEC" w:rsidRPr="009B4300" w:rsidRDefault="00F90BEC" w:rsidP="00BE15AF">
            <w:pPr>
              <w:pStyle w:val="TableParagraph"/>
              <w:jc w:val="center"/>
              <w:rPr>
                <w:sz w:val="20"/>
                <w:szCs w:val="20"/>
              </w:rPr>
            </w:pPr>
            <w:r w:rsidRPr="009B4300">
              <w:rPr>
                <w:sz w:val="20"/>
                <w:szCs w:val="20"/>
              </w:rPr>
              <w:t>7</w:t>
            </w:r>
          </w:p>
        </w:tc>
        <w:tc>
          <w:tcPr>
            <w:tcW w:w="1475" w:type="dxa"/>
          </w:tcPr>
          <w:p w14:paraId="08C4A716" w14:textId="77777777" w:rsidR="00F90BEC" w:rsidRPr="009B4300" w:rsidRDefault="00F90BEC" w:rsidP="00BE15AF">
            <w:pPr>
              <w:pStyle w:val="TableParagraph"/>
              <w:jc w:val="center"/>
              <w:rPr>
                <w:sz w:val="20"/>
                <w:szCs w:val="20"/>
              </w:rPr>
            </w:pPr>
            <w:r w:rsidRPr="009B4300">
              <w:rPr>
                <w:sz w:val="20"/>
                <w:szCs w:val="20"/>
              </w:rPr>
              <w:t>10</w:t>
            </w:r>
          </w:p>
        </w:tc>
      </w:tr>
      <w:tr w:rsidR="00F90BEC" w14:paraId="0A2E23C1" w14:textId="77777777" w:rsidTr="00BE15AF">
        <w:trPr>
          <w:trHeight w:val="282"/>
        </w:trPr>
        <w:tc>
          <w:tcPr>
            <w:tcW w:w="6829" w:type="dxa"/>
            <w:shd w:val="clear" w:color="auto" w:fill="DFDFDF"/>
          </w:tcPr>
          <w:p w14:paraId="79801E88" w14:textId="77777777" w:rsidR="00F90BEC" w:rsidRDefault="00F90BEC" w:rsidP="00BE15AF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43203361" w14:textId="77777777" w:rsidR="00F90BEC" w:rsidRPr="00802730" w:rsidRDefault="00F90BEC" w:rsidP="00BE15A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273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455FE056" w14:textId="77777777" w:rsidR="00F90BEC" w:rsidRPr="00802730" w:rsidRDefault="00F90BEC" w:rsidP="00BE15A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2730">
              <w:rPr>
                <w:bCs/>
                <w:sz w:val="20"/>
                <w:szCs w:val="20"/>
              </w:rPr>
              <w:t>50</w:t>
            </w:r>
          </w:p>
        </w:tc>
      </w:tr>
      <w:tr w:rsidR="00F90BEC" w14:paraId="70B85FAE" w14:textId="77777777" w:rsidTr="00BE15AF">
        <w:trPr>
          <w:trHeight w:val="285"/>
        </w:trPr>
        <w:tc>
          <w:tcPr>
            <w:tcW w:w="6829" w:type="dxa"/>
            <w:shd w:val="clear" w:color="auto" w:fill="DFDFDF"/>
          </w:tcPr>
          <w:p w14:paraId="271E54CB" w14:textId="77777777" w:rsidR="00F90BEC" w:rsidRDefault="00F90BEC" w:rsidP="00BE15AF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1A7B3A1" w14:textId="77777777" w:rsidR="00F90BEC" w:rsidRPr="00802730" w:rsidRDefault="00F90BEC" w:rsidP="00BE15A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27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29A3170F" w14:textId="77777777" w:rsidR="00F90BEC" w:rsidRPr="00802730" w:rsidRDefault="00F90BEC" w:rsidP="00BE15A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2730">
              <w:rPr>
                <w:bCs/>
                <w:sz w:val="20"/>
                <w:szCs w:val="20"/>
              </w:rPr>
              <w:t>2</w:t>
            </w:r>
          </w:p>
        </w:tc>
      </w:tr>
    </w:tbl>
    <w:p w14:paraId="6C3B901E" w14:textId="77777777" w:rsidR="00F90BEC" w:rsidRDefault="00F90BEC" w:rsidP="00F90BE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6AA8093A" w14:textId="77777777" w:rsidR="00F90BEC" w:rsidRDefault="00F90BEC">
      <w:pPr>
        <w:ind w:left="258"/>
        <w:rPr>
          <w:b/>
          <w:i/>
          <w:sz w:val="20"/>
        </w:rPr>
      </w:pPr>
    </w:p>
    <w:p w14:paraId="5AB8B694" w14:textId="4414BD1E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B41257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D46BD3E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DD6AECA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4CFF1713"/>
    <w:multiLevelType w:val="hybridMultilevel"/>
    <w:tmpl w:val="26A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D2940"/>
    <w:rsid w:val="0017120C"/>
    <w:rsid w:val="00274C40"/>
    <w:rsid w:val="00285882"/>
    <w:rsid w:val="002977B3"/>
    <w:rsid w:val="00331EAF"/>
    <w:rsid w:val="00344497"/>
    <w:rsid w:val="003550B8"/>
    <w:rsid w:val="0041196A"/>
    <w:rsid w:val="00460BE5"/>
    <w:rsid w:val="00493105"/>
    <w:rsid w:val="00495499"/>
    <w:rsid w:val="004B252A"/>
    <w:rsid w:val="00564944"/>
    <w:rsid w:val="005E112E"/>
    <w:rsid w:val="00623633"/>
    <w:rsid w:val="006A0A29"/>
    <w:rsid w:val="0073076D"/>
    <w:rsid w:val="00793EC9"/>
    <w:rsid w:val="00802730"/>
    <w:rsid w:val="009B4300"/>
    <w:rsid w:val="00AD2772"/>
    <w:rsid w:val="00AD7203"/>
    <w:rsid w:val="00AE5E34"/>
    <w:rsid w:val="00B45985"/>
    <w:rsid w:val="00C6700D"/>
    <w:rsid w:val="00F26223"/>
    <w:rsid w:val="00F3534C"/>
    <w:rsid w:val="00F90BEC"/>
    <w:rsid w:val="00FE567E"/>
    <w:rsid w:val="00FE7195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9B430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B4300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00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00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9B430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B4300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00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0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23</cp:revision>
  <dcterms:created xsi:type="dcterms:W3CDTF">2022-06-02T11:07:00Z</dcterms:created>
  <dcterms:modified xsi:type="dcterms:W3CDTF">2022-06-30T07:49:00Z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