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7D9B" w14:textId="77777777" w:rsidR="001511D9" w:rsidRPr="00774BD3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14:paraId="095F7D9C" w14:textId="77777777" w:rsidR="001511D9" w:rsidRPr="00774BD3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C471A2" w:rsidRPr="00774BD3" w14:paraId="095F7D9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9D" w14:textId="77777777" w:rsidR="00C471A2" w:rsidRPr="00774BD3" w:rsidRDefault="00C471A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F7D9E" w14:textId="77777777" w:rsidR="00C471A2" w:rsidRPr="00774BD3" w:rsidRDefault="003867B8" w:rsidP="001C39F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</w:t>
            </w:r>
            <w:r w:rsidR="001C39F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.HIS2.D.HCICWXIX</w:t>
            </w:r>
          </w:p>
        </w:tc>
      </w:tr>
      <w:tr w:rsidR="00C471A2" w:rsidRPr="00774BD3" w14:paraId="095F7DA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DA0" w14:textId="77777777" w:rsidR="00C471A2" w:rsidRPr="00774BD3" w:rsidRDefault="00C471A2" w:rsidP="00B54E9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przedmiotu w języku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1" w14:textId="77777777" w:rsidR="00C471A2" w:rsidRPr="00774BD3" w:rsidRDefault="00C471A2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F7DA2" w14:textId="77777777" w:rsidR="00C471A2" w:rsidRPr="00774BD3" w:rsidRDefault="00C471A2" w:rsidP="006D146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74BD3">
              <w:rPr>
                <w:rFonts w:asciiTheme="minorHAnsi" w:hAnsiTheme="minorHAnsi" w:cstheme="minorHAnsi"/>
              </w:rPr>
              <w:t>Historia ciała i cielesności  w XIX i XX w.</w:t>
            </w:r>
          </w:p>
          <w:p w14:paraId="095F7DA3" w14:textId="77777777" w:rsidR="00C471A2" w:rsidRPr="00774BD3" w:rsidRDefault="00C471A2" w:rsidP="006D146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4BD3">
              <w:rPr>
                <w:rFonts w:asciiTheme="minorHAnsi" w:hAnsiTheme="minorHAnsi" w:cstheme="minorHAnsi"/>
                <w:lang w:val="en-US"/>
              </w:rPr>
              <w:t>The history of the body and corporality in 19</w:t>
            </w:r>
            <w:r w:rsidRPr="00774BD3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Pr="00774BD3">
              <w:rPr>
                <w:rFonts w:asciiTheme="minorHAnsi" w:hAnsiTheme="minorHAnsi" w:cstheme="minorHAnsi"/>
                <w:lang w:val="en-US"/>
              </w:rPr>
              <w:t xml:space="preserve"> -20</w:t>
            </w:r>
            <w:r w:rsidRPr="00774BD3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Pr="00774BD3">
              <w:rPr>
                <w:rFonts w:asciiTheme="minorHAnsi" w:hAnsiTheme="minorHAnsi" w:cstheme="minorHAnsi"/>
                <w:lang w:val="en-US"/>
              </w:rPr>
              <w:t xml:space="preserve"> century - </w:t>
            </w:r>
            <w:r w:rsidRPr="00774BD3">
              <w:rPr>
                <w:rFonts w:asciiTheme="minorHAnsi" w:hAnsiTheme="minorHAnsi" w:cstheme="minorHAnsi"/>
                <w:shd w:val="clear" w:color="auto" w:fill="FFFFFF"/>
                <w:lang w:val="en-US"/>
              </w:rPr>
              <w:t>Cultural aspects</w:t>
            </w:r>
          </w:p>
        </w:tc>
      </w:tr>
      <w:tr w:rsidR="00C471A2" w:rsidRPr="00774BD3" w14:paraId="095F7DA8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DA5" w14:textId="77777777" w:rsidR="00C471A2" w:rsidRPr="00774BD3" w:rsidRDefault="00C471A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6" w14:textId="77777777" w:rsidR="00C471A2" w:rsidRPr="00774BD3" w:rsidRDefault="00C471A2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7" w14:textId="77777777" w:rsidR="00C471A2" w:rsidRPr="00774BD3" w:rsidRDefault="00C471A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095F7DA9" w14:textId="77777777" w:rsidR="001511D9" w:rsidRPr="00774BD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DAA" w14:textId="77777777" w:rsidR="001511D9" w:rsidRPr="00774BD3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E0819" w:rsidRPr="00774BD3" w14:paraId="095F7DAD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B" w14:textId="77777777" w:rsidR="002E0819" w:rsidRPr="00774BD3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C" w14:textId="77777777" w:rsidR="002E0819" w:rsidRPr="00774BD3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2E0819" w:rsidRPr="00774BD3" w14:paraId="095F7DB0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E" w14:textId="77777777" w:rsidR="002E0819" w:rsidRPr="00774BD3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AF" w14:textId="77777777" w:rsidR="002E0819" w:rsidRPr="00774BD3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Studia </w:t>
            </w:r>
            <w:r w:rsidR="006A290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stacjonarne</w:t>
            </w:r>
            <w:r w:rsidR="00251B54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/niestacjonarne</w:t>
            </w:r>
          </w:p>
        </w:tc>
      </w:tr>
      <w:tr w:rsidR="002E0819" w:rsidRPr="00774BD3" w14:paraId="095F7DB3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1" w14:textId="77777777" w:rsidR="002E0819" w:rsidRPr="00774BD3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2" w14:textId="77777777" w:rsidR="002E0819" w:rsidRPr="00774BD3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drugiego stopnia</w:t>
            </w:r>
          </w:p>
        </w:tc>
      </w:tr>
      <w:tr w:rsidR="002E0819" w:rsidRPr="00774BD3" w14:paraId="095F7DB6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4" w14:textId="791AB02B" w:rsidR="002E0819" w:rsidRPr="00774BD3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5" w14:textId="77777777" w:rsidR="002E0819" w:rsidRPr="00774BD3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C471A2" w:rsidRPr="00774BD3" w14:paraId="095F7DB9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7" w14:textId="77777777" w:rsidR="00C471A2" w:rsidRPr="00774BD3" w:rsidRDefault="00C471A2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8" w14:textId="77777777" w:rsidR="00C471A2" w:rsidRPr="00774BD3" w:rsidRDefault="00C471A2" w:rsidP="006A29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 </w:t>
            </w:r>
            <w:r w:rsidR="006A290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hab. Katarzyna Ryszewska, prof. UJK</w:t>
            </w:r>
          </w:p>
        </w:tc>
      </w:tr>
      <w:tr w:rsidR="00C471A2" w:rsidRPr="00774BD3" w14:paraId="095F7DBC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A" w14:textId="77777777" w:rsidR="00C471A2" w:rsidRPr="00774BD3" w:rsidRDefault="00C471A2" w:rsidP="00992C8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B" w14:textId="77777777" w:rsidR="00C471A2" w:rsidRPr="00774BD3" w:rsidRDefault="006A290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kryszewska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@ujk.edu.pl</w:t>
            </w:r>
          </w:p>
        </w:tc>
      </w:tr>
    </w:tbl>
    <w:p w14:paraId="095F7DBD" w14:textId="77777777" w:rsidR="001511D9" w:rsidRPr="00774BD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DBE" w14:textId="77777777" w:rsidR="001511D9" w:rsidRPr="00774BD3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E0819" w:rsidRPr="00774BD3" w14:paraId="095F7DC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F" w14:textId="77777777" w:rsidR="002E0819" w:rsidRPr="00774BD3" w:rsidRDefault="002E081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0" w14:textId="77777777" w:rsidR="002E0819" w:rsidRPr="00774BD3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polski</w:t>
            </w:r>
          </w:p>
        </w:tc>
      </w:tr>
      <w:tr w:rsidR="00C471A2" w:rsidRPr="00774BD3" w14:paraId="095F7DC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2" w14:textId="0FE5553D" w:rsidR="00C471A2" w:rsidRPr="00774BD3" w:rsidRDefault="00C471A2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3" w14:textId="36F762B0" w:rsidR="00C471A2" w:rsidRPr="00774BD3" w:rsidRDefault="00EC2F24" w:rsidP="00A16F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</w:t>
            </w:r>
          </w:p>
        </w:tc>
      </w:tr>
    </w:tbl>
    <w:p w14:paraId="095F7DC5" w14:textId="77777777" w:rsidR="001511D9" w:rsidRPr="00774BD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DC6" w14:textId="77777777" w:rsidR="001E4083" w:rsidRPr="00774BD3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E0819" w:rsidRPr="00774BD3" w14:paraId="095F7DC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7" w14:textId="77777777" w:rsidR="002E0819" w:rsidRPr="00774BD3" w:rsidRDefault="002E081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8" w14:textId="77777777" w:rsidR="002E0819" w:rsidRPr="00774BD3" w:rsidRDefault="002E0819" w:rsidP="00B034E1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Konwersatorium </w:t>
            </w:r>
          </w:p>
        </w:tc>
      </w:tr>
      <w:tr w:rsidR="002E0819" w:rsidRPr="00774BD3" w14:paraId="095F7DC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A" w14:textId="77777777" w:rsidR="002E0819" w:rsidRPr="00774BD3" w:rsidRDefault="002E081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B" w14:textId="77777777" w:rsidR="002E0819" w:rsidRPr="00774BD3" w:rsidRDefault="002E0819" w:rsidP="00B034E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 w:rsidRPr="00774BD3">
              <w:rPr>
                <w:rFonts w:asciiTheme="minorHAnsi" w:hAnsiTheme="minorHAnsi" w:cstheme="minorHAnsi"/>
                <w:sz w:val="22"/>
                <w:szCs w:val="22"/>
                <w:lang w:val="pl"/>
              </w:rPr>
              <w:t>Zajęcia tradycyjne w pomieszczeniu dydaktycznym UJK</w:t>
            </w:r>
          </w:p>
        </w:tc>
      </w:tr>
      <w:tr w:rsidR="002E0819" w:rsidRPr="00774BD3" w14:paraId="095F7DC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D" w14:textId="77777777" w:rsidR="002E0819" w:rsidRPr="00774BD3" w:rsidRDefault="002E081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CE" w14:textId="77777777" w:rsidR="002E0819" w:rsidRPr="00774BD3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Zaliczenie z oceną </w:t>
            </w:r>
          </w:p>
        </w:tc>
      </w:tr>
      <w:tr w:rsidR="004B0364" w:rsidRPr="00774BD3" w14:paraId="095F7DD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D0" w14:textId="77777777" w:rsidR="004B0364" w:rsidRPr="00774BD3" w:rsidRDefault="004B0364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D1" w14:textId="2EE1BC61" w:rsidR="004B0364" w:rsidRPr="00774BD3" w:rsidRDefault="004B0364" w:rsidP="00375A6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sz w:val="22"/>
                <w:szCs w:val="22"/>
              </w:rPr>
              <w:t>Dyskusja</w:t>
            </w:r>
            <w:r w:rsidR="00791A49" w:rsidRPr="00774BD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74BD3">
              <w:rPr>
                <w:rFonts w:asciiTheme="minorHAnsi" w:hAnsiTheme="minorHAnsi" w:cstheme="minorHAnsi"/>
                <w:sz w:val="22"/>
                <w:szCs w:val="22"/>
              </w:rPr>
              <w:t xml:space="preserve"> pogadanka</w:t>
            </w:r>
            <w:r w:rsidR="00791A49" w:rsidRPr="00774BD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74BD3">
              <w:rPr>
                <w:rFonts w:asciiTheme="minorHAnsi" w:hAnsiTheme="minorHAnsi" w:cstheme="minorHAnsi"/>
                <w:sz w:val="22"/>
                <w:szCs w:val="22"/>
              </w:rPr>
              <w:t xml:space="preserve"> praca oparta na źródłach – praca z tekstem</w:t>
            </w:r>
            <w:r w:rsidR="00791A49" w:rsidRPr="00774BD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74BD3">
              <w:rPr>
                <w:rFonts w:asciiTheme="minorHAnsi" w:hAnsiTheme="minorHAnsi" w:cstheme="minorHAnsi"/>
                <w:sz w:val="22"/>
                <w:szCs w:val="22"/>
              </w:rPr>
              <w:t xml:space="preserve"> metoda problemowa</w:t>
            </w:r>
          </w:p>
        </w:tc>
      </w:tr>
      <w:tr w:rsidR="004B0364" w:rsidRPr="00774BD3" w14:paraId="095F7DD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D3" w14:textId="77777777" w:rsidR="004B0364" w:rsidRPr="00774BD3" w:rsidRDefault="004B0364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D4" w14:textId="77777777" w:rsidR="004B0364" w:rsidRPr="00774BD3" w:rsidRDefault="004B0364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F7DD5" w14:textId="24E91A2B" w:rsidR="004B0364" w:rsidRPr="00774BD3" w:rsidRDefault="004B0364" w:rsidP="006A29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ciała</w:t>
            </w:r>
            <w:r w:rsidRPr="00774BD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 t. 2: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Od Rewolucji do I wojny światowej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red. J. J. </w:t>
            </w: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Courtin</w:t>
            </w:r>
            <w:proofErr w:type="spellEnd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Gdańsk 2020</w:t>
            </w:r>
            <w:r w:rsidR="00FB4016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5F7DD6" w14:textId="41FF68A6" w:rsidR="004B0364" w:rsidRPr="00774BD3" w:rsidRDefault="004B0364" w:rsidP="006A290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ciała</w:t>
            </w:r>
            <w:r w:rsidRPr="00774BD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 t. 3: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Różne spojrzenia. </w:t>
            </w:r>
            <w:proofErr w:type="spellStart"/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en-US"/>
              </w:rPr>
              <w:t>Wiek</w:t>
            </w:r>
            <w:proofErr w:type="spellEnd"/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en-US"/>
              </w:rPr>
              <w:t xml:space="preserve"> XX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red. J. J. </w:t>
            </w: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Courtin</w:t>
            </w:r>
            <w:proofErr w:type="spellEnd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Gdańsk</w:t>
            </w:r>
            <w:proofErr w:type="spellEnd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2020</w:t>
            </w:r>
            <w:r w:rsidR="00FB4016"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095F7DD7" w14:textId="4566D4CE" w:rsidR="004B0364" w:rsidRPr="00774BD3" w:rsidRDefault="004B0364" w:rsidP="006A290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życia prywatnego od rewolucji francuskiej do I wojny światowej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red. M. Perrot, Wrocław 1999</w:t>
            </w:r>
            <w:r w:rsidR="0036569D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95F7DD8" w14:textId="77777777" w:rsidR="004B0364" w:rsidRPr="00774BD3" w:rsidRDefault="004B0364" w:rsidP="00DE1ED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istoria życia prywatnego od I wojny światowej do naszych czasów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red. A. </w:t>
            </w: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Prost</w:t>
            </w:r>
            <w:proofErr w:type="spellEnd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G. Vincent, Wrocław 2006.</w:t>
            </w:r>
          </w:p>
        </w:tc>
      </w:tr>
      <w:tr w:rsidR="004B0364" w:rsidRPr="00774BD3" w14:paraId="095F7DE2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DDA" w14:textId="77777777" w:rsidR="004B0364" w:rsidRPr="00774BD3" w:rsidRDefault="004B036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DB" w14:textId="77777777" w:rsidR="004B0364" w:rsidRPr="00774BD3" w:rsidRDefault="004B0364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948" w14:textId="53857CD1" w:rsidR="005A1AAF" w:rsidRPr="00774BD3" w:rsidRDefault="00EB6E85" w:rsidP="00EB6E8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Człowiek - czystość i brud</w:t>
            </w:r>
            <w:r w:rsidRPr="00774BD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 T. 1</w:t>
            </w:r>
            <w:r w:rsidR="005A1AAF" w:rsidRPr="00774BD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Aspekt humanistyczno-etnologiczny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red. K. Krzemiński, A. Kmieć, K. Olszewska, Toruń 2016. </w:t>
            </w:r>
          </w:p>
          <w:p w14:paraId="095F7DDC" w14:textId="624D431A" w:rsidR="004B0364" w:rsidRPr="00774BD3" w:rsidRDefault="004B0364" w:rsidP="00EB6E8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Kobieta i rewolucja obyczajowa. Społeczno-kulturowe aspekty seksualności; Wiek XIX i XX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red. A. Żarnowska i A. Szwarc, t. 9, Warszawa 2006</w:t>
            </w:r>
            <w:r w:rsidR="0036569D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370E31E" w14:textId="3ECE3F51" w:rsidR="00AC040D" w:rsidRPr="00774BD3" w:rsidRDefault="00AC040D" w:rsidP="00AC04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Łozińska M., 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 przedwojennej Polsce : życie codzienne i niecodzienne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2011.</w:t>
            </w:r>
          </w:p>
          <w:p w14:paraId="3141DDF4" w14:textId="1F6C5247" w:rsidR="0036569D" w:rsidRPr="00774BD3" w:rsidRDefault="004B0364" w:rsidP="00970D1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Tuossaint-Samat</w:t>
            </w:r>
            <w:proofErr w:type="spellEnd"/>
            <w:r w:rsidR="0036569D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M.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naturalna i moralna jedzenia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2002</w:t>
            </w:r>
            <w:r w:rsidR="00AC040D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5F7DE1" w14:textId="097F1F8A" w:rsidR="004B0364" w:rsidRPr="00774BD3" w:rsidRDefault="0036569D" w:rsidP="00AC04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Tuossaint-Samat</w:t>
            </w:r>
            <w:proofErr w:type="spellEnd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M., 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stroju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Warszawa 2002. </w:t>
            </w:r>
          </w:p>
        </w:tc>
      </w:tr>
    </w:tbl>
    <w:p w14:paraId="095F7DE3" w14:textId="77777777" w:rsidR="001511D9" w:rsidRPr="00774BD3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DE4" w14:textId="77777777" w:rsidR="002A7BC3" w:rsidRPr="00774BD3" w:rsidRDefault="002A7BC3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DE5" w14:textId="77777777" w:rsidR="001511D9" w:rsidRPr="00774BD3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CELE, TREŚCI I EFEKTY </w:t>
      </w:r>
      <w:r w:rsidR="00AC5C34" w:rsidRPr="00774BD3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1E28" w:rsidRPr="00774BD3" w14:paraId="095F7DE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7DE6" w14:textId="77777777" w:rsidR="0066006C" w:rsidRPr="00774BD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Cele przedmiotu </w:t>
            </w: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7034A2"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z uwzględnieniem formy zajęć)</w:t>
            </w:r>
          </w:p>
          <w:p w14:paraId="095F7DE8" w14:textId="77777777" w:rsidR="002A7BC3" w:rsidRPr="00774BD3" w:rsidRDefault="002A7BC3" w:rsidP="002A7BC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Konwersatorium:</w:t>
            </w:r>
          </w:p>
          <w:p w14:paraId="095F7DE9" w14:textId="77777777" w:rsidR="0066006C" w:rsidRPr="00774BD3" w:rsidRDefault="004B0364" w:rsidP="00C471A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C1-</w:t>
            </w:r>
            <w:r w:rsidR="00147B52"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Zaznajomienie </w:t>
            </w:r>
            <w:r w:rsidR="00643202"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najważniejszymi zagadnieniami dotyczącymi współczesnych badań humanistycznych dotyczących historii ciała i cielesności w XIX-XX wieku jako kategorii kulturowej, na przykładzie wybranych aspektów z zakresu stosunku do ciała i cielesności w kulturze europejskiej i polskiej od II połowy XIX w. po współczesność. </w:t>
            </w:r>
          </w:p>
          <w:p w14:paraId="095F7DEA" w14:textId="77777777" w:rsidR="0066006C" w:rsidRPr="00774BD3" w:rsidRDefault="002E0819" w:rsidP="00147B52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</w:t>
            </w:r>
            <w:r w:rsidR="00561CAB"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  <w:r w:rsidR="004B0364"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-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4320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Kształcenie </w:t>
            </w:r>
            <w:r w:rsidR="00147B5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umiejętności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stosowania kategorii pojęciowych z zakresu historii kultury i antropologii historycznej, umiejętności wykorzystywania w nauce historycznej wyników badań innych dyscyplin humanistycznych, formułowania samodzielnych opinii historycznych podczas dyskusji oraz samodzielnego interpretowania tekstów źródłowych.</w:t>
            </w:r>
          </w:p>
          <w:p w14:paraId="095F7DEB" w14:textId="77777777" w:rsidR="00147B52" w:rsidRPr="00774BD3" w:rsidRDefault="00147B52" w:rsidP="00561CA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lastRenderedPageBreak/>
              <w:t>C</w:t>
            </w:r>
            <w:r w:rsidR="00561CAB"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  <w:r w:rsidR="004B0364"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-</w:t>
            </w: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64320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ształtowanie wśród studentów dbałości o dorobek nauk historycznych, szczególnie w zakresie historii XIX i XX wieku.</w:t>
            </w:r>
          </w:p>
        </w:tc>
      </w:tr>
      <w:tr w:rsidR="0066006C" w:rsidRPr="00774BD3" w14:paraId="095F7E01" w14:textId="77777777" w:rsidTr="00474FA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ED" w14:textId="77777777" w:rsidR="000E3B84" w:rsidRPr="00774BD3" w:rsidRDefault="0066006C" w:rsidP="000E3B84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Treści programowe</w:t>
            </w:r>
            <w:r w:rsidR="007034A2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034A2"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(z uwzględnieniem formy zajęć)</w:t>
            </w:r>
          </w:p>
          <w:p w14:paraId="095F7DEE" w14:textId="77777777" w:rsidR="004B0364" w:rsidRPr="00774BD3" w:rsidRDefault="004B0364" w:rsidP="004B0364">
            <w:pPr>
              <w:ind w:left="7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95F7DEF" w14:textId="3EFDE288" w:rsidR="00ED620C" w:rsidRPr="00774BD3" w:rsidRDefault="00E61C57" w:rsidP="00ED620C">
            <w:pPr>
              <w:tabs>
                <w:tab w:val="left" w:pos="2655"/>
              </w:tabs>
              <w:ind w:left="498" w:hanging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  <w:r w:rsidR="002E0819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onwersatorium</w:t>
            </w:r>
            <w:r w:rsidR="00AC040D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095F7DF1" w14:textId="238DADCD" w:rsidR="00ED620C" w:rsidRPr="00774BD3" w:rsidRDefault="00724155" w:rsidP="00724155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organizacyjne: zapoznanie studentów z kartą przedmiotu i warunkami zaliczenia</w:t>
            </w:r>
            <w:r w:rsidR="003A4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cielesność w XIX-XX wieku, jako kategorie kulturowe we współczesnej humanistyce – stan, perspektywy i metody badań.</w:t>
            </w:r>
          </w:p>
          <w:p w14:paraId="095F7DF2" w14:textId="070A73B0" w:rsidR="00ED620C" w:rsidRPr="00774BD3" w:rsidRDefault="003A448B" w:rsidP="00724155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724155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Zmiany modelu rodziny i życia rodzinnego w XIX</w:t>
            </w:r>
            <w:r w:rsidR="00791A4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XX stuleciu.</w:t>
            </w:r>
          </w:p>
          <w:p w14:paraId="7D8893DC" w14:textId="77777777" w:rsidR="003A448B" w:rsidRPr="00774BD3" w:rsidRDefault="003A448B" w:rsidP="00724155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724155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Społeczno-obyczajowe wzorce roli kobiety i mężczyzny.</w:t>
            </w:r>
          </w:p>
          <w:p w14:paraId="095F7DF4" w14:textId="7B9D5CB0" w:rsidR="002E0819" w:rsidRPr="00774BD3" w:rsidRDefault="003A448B" w:rsidP="00724155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724155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Sfera prywatna – intymność w życiu codziennym.</w:t>
            </w:r>
          </w:p>
          <w:p w14:paraId="095F7DF6" w14:textId="2C92BB6F" w:rsidR="00C471A2" w:rsidRPr="00774BD3" w:rsidRDefault="003A448B" w:rsidP="00724155">
            <w:pPr>
              <w:tabs>
                <w:tab w:val="left" w:pos="26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724155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61C57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Aspekty kulturowe „rewolucji obyczajowych” w XX wieku.</w:t>
            </w:r>
          </w:p>
          <w:p w14:paraId="095F7DF7" w14:textId="2CE26287" w:rsidR="002E0819" w:rsidRPr="00774BD3" w:rsidRDefault="003A448B" w:rsidP="00643202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2E081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61C57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Prostytucja w kulturze europejskiej XIX-XX wieku.</w:t>
            </w:r>
          </w:p>
          <w:p w14:paraId="095F7DF8" w14:textId="5A332914" w:rsidR="002E0819" w:rsidRPr="00774BD3" w:rsidRDefault="003A448B" w:rsidP="004B0364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4B0364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cielesność w kontekście urody</w:t>
            </w:r>
            <w:r w:rsidR="002E06EE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mody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5F7DF9" w14:textId="7A47AEA8" w:rsidR="002E06EE" w:rsidRPr="00774BD3" w:rsidRDefault="003A448B" w:rsidP="004B0364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2E081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61C57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E06EE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cielesność w kontekście higieny i zdrowia.</w:t>
            </w:r>
          </w:p>
          <w:p w14:paraId="095F7DFA" w14:textId="5C681BE9" w:rsidR="002E0819" w:rsidRPr="00774BD3" w:rsidRDefault="003A448B" w:rsidP="004B0364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2E06EE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C471A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cielesność w kontekście starości i śmierci.</w:t>
            </w:r>
          </w:p>
          <w:p w14:paraId="095F7DFB" w14:textId="219F8953" w:rsidR="00474FAA" w:rsidRPr="00774BD3" w:rsidRDefault="00474FAA" w:rsidP="004B0364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3A4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Ćwiczenia fizyczne, sport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5F7DFC" w14:textId="15CEA3EB" w:rsidR="00474FAA" w:rsidRPr="00774BD3" w:rsidRDefault="00724155" w:rsidP="004B0364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3A4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474FAA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147B5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Rozrywki, gr</w:t>
            </w:r>
            <w:r w:rsidR="00474FAA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  <w:r w:rsidR="00147B52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474FAA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zabawy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5F7DFD" w14:textId="65D77FFC" w:rsidR="00474FAA" w:rsidRPr="00774BD3" w:rsidRDefault="00474FAA" w:rsidP="004B0364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3A4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Pożywienie dla ciała (jadło, napitek, używki)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5F7DFE" w14:textId="55120A77" w:rsidR="00474FAA" w:rsidRPr="00774BD3" w:rsidRDefault="00724155" w:rsidP="00D63A2A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3A4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474FAA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Przejawy kultu ciała, młodości i urody w XIX-XX w.</w:t>
            </w:r>
          </w:p>
          <w:p w14:paraId="095F7DFF" w14:textId="16C08572" w:rsidR="00724155" w:rsidRPr="00774BD3" w:rsidRDefault="00474FAA" w:rsidP="00D63A2A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3A4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2E0819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61C57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E06EE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Wyobrażenia ciała i cielesności w sztuce (wybrane aspekty).</w:t>
            </w:r>
            <w:r w:rsidR="00724155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95F7E00" w14:textId="76D0E306" w:rsidR="00724155" w:rsidRPr="00774BD3" w:rsidRDefault="003A448B" w:rsidP="00D63A2A">
            <w:pPr>
              <w:tabs>
                <w:tab w:val="left" w:pos="2655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  <w:r w:rsidR="00724155"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.</w:t>
            </w:r>
            <w:r w:rsidR="00724155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Kolokwium zaliczeniowe</w:t>
            </w:r>
            <w:r w:rsidR="000E75EF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</w:tbl>
    <w:p w14:paraId="095F7E02" w14:textId="77777777" w:rsidR="00CE7F64" w:rsidRPr="00774BD3" w:rsidRDefault="00CE7F64" w:rsidP="00CE7F64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E03" w14:textId="77777777" w:rsidR="002A7BC3" w:rsidRPr="00774BD3" w:rsidRDefault="002A7BC3" w:rsidP="00CE7F64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5F7E04" w14:textId="77777777" w:rsidR="00CE7F64" w:rsidRPr="00774BD3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Przedmiotowe efekty </w:t>
      </w:r>
      <w:r w:rsidR="00AC5C34" w:rsidRPr="00774BD3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774BD3" w14:paraId="095F7E08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F7E05" w14:textId="77777777" w:rsidR="00B6239F" w:rsidRPr="00774BD3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</w:t>
            </w:r>
            <w:r w:rsidR="00DE3813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06" w14:textId="77777777" w:rsidR="00B6239F" w:rsidRPr="00774BD3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07" w14:textId="77777777" w:rsidR="00B6239F" w:rsidRPr="00774BD3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Odniesienie</w:t>
            </w:r>
            <w:r w:rsidR="00D67467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kierunkowych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774BD3" w14:paraId="095F7E0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09" w14:textId="77777777" w:rsidR="00CE7F64" w:rsidRPr="00774BD3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WIEDZY:</w:t>
            </w:r>
          </w:p>
        </w:tc>
      </w:tr>
      <w:tr w:rsidR="006570B4" w:rsidRPr="00774BD3" w14:paraId="095F7E0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0B" w14:textId="77777777" w:rsidR="006570B4" w:rsidRPr="00774BD3" w:rsidRDefault="006570B4" w:rsidP="00BD1B3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0C" w14:textId="77777777" w:rsidR="00765FF4" w:rsidRPr="00774BD3" w:rsidRDefault="00765FF4" w:rsidP="00765FF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Wykazuje pogłębioną znajomość</w:t>
            </w:r>
            <w:r w:rsidRPr="00774B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historii ciała i cielesności w XIX i XX wieku w ujęciu chronologicznym i tematycznym.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0D" w14:textId="77777777" w:rsidR="006570B4" w:rsidRPr="00774BD3" w:rsidRDefault="00765FF4" w:rsidP="000E75E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HIS2A_W04</w:t>
            </w:r>
          </w:p>
        </w:tc>
      </w:tr>
      <w:tr w:rsidR="00561CAB" w:rsidRPr="00774BD3" w14:paraId="095F7E1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0F" w14:textId="77777777" w:rsidR="006570B4" w:rsidRPr="00774BD3" w:rsidRDefault="006570B4" w:rsidP="00BD1B3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0" w14:textId="77777777" w:rsidR="00765FF4" w:rsidRPr="00774BD3" w:rsidRDefault="00765FF4" w:rsidP="00AE648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Posiada pogłębioną i rozszerzoną wiedzę na temat powiązań procesów historycznych z zakresu historii ciała i cielesności w XIX i XX wieku</w:t>
            </w:r>
            <w:r w:rsidR="00AE6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ak</w:t>
            </w:r>
            <w:r w:rsidR="00AE6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tualnymi problemami</w:t>
            </w: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społecznymi</w:t>
            </w:r>
            <w:r w:rsidR="00AE648B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1" w14:textId="77777777" w:rsidR="006570B4" w:rsidRPr="00774BD3" w:rsidRDefault="00765FF4" w:rsidP="000E75E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HIS2A_W05</w:t>
            </w:r>
          </w:p>
        </w:tc>
      </w:tr>
      <w:tr w:rsidR="006570B4" w:rsidRPr="00774BD3" w14:paraId="095F7E1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3" w14:textId="77777777" w:rsidR="006570B4" w:rsidRPr="00774BD3" w:rsidRDefault="006570B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UMIEJĘTNOŚCI:</w:t>
            </w:r>
          </w:p>
        </w:tc>
      </w:tr>
      <w:tr w:rsidR="006570B4" w:rsidRPr="00774BD3" w14:paraId="095F7E18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5" w14:textId="77777777" w:rsidR="006570B4" w:rsidRPr="00774BD3" w:rsidRDefault="00BD1B3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6" w14:textId="77777777" w:rsidR="006570B4" w:rsidRPr="00774BD3" w:rsidRDefault="00AE648B" w:rsidP="00FA5D6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Samodzielnie wyszukuje, analizuje, interpretuje, selekcjonuje, integruje informacje z zakresu historii ciała i cielesności w XIX i XX wieku, korzystając z bibliografii, baz danych archiwalnych i bibliotecznych, a także źródeł historycznych i literatury. Na tej podstawie potrafi formułować krytyczne sądy</w:t>
            </w:r>
            <w:r w:rsidR="002565B6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7" w14:textId="77777777" w:rsidR="006570B4" w:rsidRPr="00774BD3" w:rsidRDefault="00765FF4" w:rsidP="000E75E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HIS2A_U02</w:t>
            </w:r>
          </w:p>
        </w:tc>
      </w:tr>
      <w:tr w:rsidR="006570B4" w:rsidRPr="00774BD3" w14:paraId="095F7E1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9" w14:textId="77777777" w:rsidR="006570B4" w:rsidRPr="00774BD3" w:rsidRDefault="00BD1B3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A" w14:textId="43585172" w:rsidR="006570B4" w:rsidRPr="00774BD3" w:rsidRDefault="00AE648B" w:rsidP="00FA5D6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Posiada umiejętność przygotowania wystąpień ustnych i formułowania własnych opinii dotyczących historii ciała i cielesności w XIX i XX wieku, z wykorzystaniem ujęć teoretycznych oraz różnych źródeł.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B" w14:textId="77777777" w:rsidR="006570B4" w:rsidRPr="00774BD3" w:rsidRDefault="006570B4" w:rsidP="000E75E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HIS2A_U04</w:t>
            </w:r>
          </w:p>
        </w:tc>
      </w:tr>
      <w:tr w:rsidR="006570B4" w:rsidRPr="00774BD3" w14:paraId="095F7E1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D" w14:textId="77777777" w:rsidR="006570B4" w:rsidRPr="00774BD3" w:rsidRDefault="006570B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KOMPETENCJI SPOŁECZNYCH:</w:t>
            </w:r>
          </w:p>
        </w:tc>
      </w:tr>
      <w:tr w:rsidR="0006248A" w:rsidRPr="00774BD3" w14:paraId="095F7E23" w14:textId="77777777" w:rsidTr="0021760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1F" w14:textId="77777777" w:rsidR="0006248A" w:rsidRPr="00774BD3" w:rsidRDefault="0006248A" w:rsidP="0021760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0" w14:textId="77777777" w:rsidR="0006248A" w:rsidRPr="00774BD3" w:rsidRDefault="002565B6" w:rsidP="007E106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Krytycznie ocenia posiadaną wiedzę i odbierane treści w szeroko rozumianym zakresie </w:t>
            </w:r>
            <w:proofErr w:type="spellStart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ogólnohumanistycznym</w:t>
            </w:r>
            <w:proofErr w:type="spellEnd"/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uznaje znaczenie wiedzy w rozwiązywaniu problemów poznawczych oraz praktycznych, zasięga opinii historyków w trudnościach z samodzielnym rozwiązaniem problemu badawczego z zakresu historii ciała i cielesności w XIX i XX wieku.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1" w14:textId="77777777" w:rsidR="0006248A" w:rsidRPr="00774BD3" w:rsidRDefault="00765FF4" w:rsidP="000E75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HIS2A_K01</w:t>
            </w:r>
          </w:p>
          <w:p w14:paraId="095F7E22" w14:textId="77777777" w:rsidR="0006248A" w:rsidRPr="00774BD3" w:rsidRDefault="0006248A" w:rsidP="000E75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D7675" w:rsidRPr="00774BD3" w14:paraId="095F7E2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4" w14:textId="77777777" w:rsidR="00F97BEA" w:rsidRPr="00774BD3" w:rsidRDefault="00F97BE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5" w14:textId="09C14E99" w:rsidR="00F97BEA" w:rsidRPr="00774BD3" w:rsidRDefault="007E1064" w:rsidP="007E106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Formułując opinie na temat cielesności w XIX-XX wieku, d</w:t>
            </w:r>
            <w:r w:rsidR="002565B6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 o dorobek i tradycję zawodu historyka, przestrzega zasad jego etyki i działa na rzecz przestrzegania tych zasad przez innych.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6" w14:textId="77777777" w:rsidR="00F97BEA" w:rsidRPr="00774BD3" w:rsidRDefault="00765FF4" w:rsidP="000E75E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HIS2A_K04</w:t>
            </w:r>
          </w:p>
        </w:tc>
      </w:tr>
    </w:tbl>
    <w:p w14:paraId="095F7E28" w14:textId="77777777" w:rsidR="00AC5C34" w:rsidRPr="00774BD3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774BD3" w14:paraId="095F7E2A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9" w14:textId="77777777" w:rsidR="00A40BE3" w:rsidRPr="00774BD3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774BD3" w14:paraId="095F7E2E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F7E2B" w14:textId="77777777" w:rsidR="00A40BE3" w:rsidRPr="00774BD3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Efekty przedmiotowe</w:t>
            </w:r>
          </w:p>
          <w:p w14:paraId="095F7E2C" w14:textId="77777777" w:rsidR="00A40BE3" w:rsidRPr="00774BD3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lastRenderedPageBreak/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2D" w14:textId="77777777" w:rsidR="00A40BE3" w:rsidRPr="00774BD3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Sposób weryfikacji (+/-)</w:t>
            </w:r>
          </w:p>
        </w:tc>
      </w:tr>
      <w:tr w:rsidR="00A40BE3" w:rsidRPr="00774BD3" w14:paraId="095F7E3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F7E2F" w14:textId="77777777" w:rsidR="00A40BE3" w:rsidRPr="00774BD3" w:rsidRDefault="00A40BE3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0" w14:textId="77777777" w:rsidR="00A40BE3" w:rsidRPr="00774BD3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Egzamin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31" w14:textId="657B2451" w:rsidR="00A40BE3" w:rsidRPr="00774BD3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2" w14:textId="77777777" w:rsidR="00A40BE3" w:rsidRPr="00774BD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Projekt</w:t>
            </w:r>
            <w:r w:rsidR="00CB46FA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33" w14:textId="124468F4" w:rsidR="00A40BE3" w:rsidRPr="00774BD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Aktywnoś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ć               </w:t>
            </w:r>
            <w:r w:rsidRPr="00774BD3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4" w14:textId="402D22CC" w:rsidR="00A40BE3" w:rsidRPr="00774BD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Praca 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35" w14:textId="77777777" w:rsidR="00A40BE3" w:rsidRPr="00774BD3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Praca </w:t>
            </w:r>
            <w:r w:rsidR="007B75E6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</w:t>
            </w:r>
            <w:r w:rsidR="007B75E6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</w:t>
            </w: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grupie</w:t>
            </w:r>
            <w:r w:rsidR="00CB46FA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6" w14:textId="5E6D1830" w:rsidR="002565B6" w:rsidRPr="00774BD3" w:rsidRDefault="002565B6" w:rsidP="00791A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Referat</w:t>
            </w:r>
          </w:p>
          <w:p w14:paraId="095F7E37" w14:textId="77777777" w:rsidR="00ED620C" w:rsidRPr="00774BD3" w:rsidRDefault="00ED620C" w:rsidP="002565B6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B75E6" w:rsidRPr="00774BD3" w14:paraId="095F7E41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F7E39" w14:textId="77777777" w:rsidR="007B75E6" w:rsidRPr="00774BD3" w:rsidRDefault="007B75E6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A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F7E3B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C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F7E3D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3E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F7E3F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40" w14:textId="77777777" w:rsidR="007B75E6" w:rsidRPr="00774BD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774BD3" w14:paraId="095F7E5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42" w14:textId="77777777" w:rsidR="007B75E6" w:rsidRPr="00774BD3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43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44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45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F7E46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F7E47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48" w14:textId="77777777" w:rsidR="007B75E6" w:rsidRPr="00774BD3" w:rsidRDefault="002565B6" w:rsidP="002565B6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49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4A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4B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F7E4C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4D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4E" w14:textId="77777777" w:rsidR="007B75E6" w:rsidRPr="00774BD3" w:rsidRDefault="008147E3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4F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50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51" w14:textId="77777777" w:rsidR="007B75E6" w:rsidRPr="00774BD3" w:rsidRDefault="008147E3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F7E52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53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7E54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55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56" w14:textId="77777777" w:rsidR="007B75E6" w:rsidRPr="00774BD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57" w14:textId="77777777" w:rsidR="007B75E6" w:rsidRPr="00774BD3" w:rsidRDefault="002565B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</w:tr>
      <w:tr w:rsidR="006114EF" w:rsidRPr="00774BD3" w14:paraId="095F7E6F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59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5A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5B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5C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5D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5E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5F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60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61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62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63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64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65" w14:textId="77777777" w:rsidR="006114EF" w:rsidRPr="00774BD3" w:rsidRDefault="006114EF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66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67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68" w14:textId="77777777" w:rsidR="006114EF" w:rsidRPr="00774BD3" w:rsidRDefault="006114EF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69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6A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6B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6C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6D" w14:textId="77777777" w:rsidR="006114EF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6E" w14:textId="77777777" w:rsidR="006114EF" w:rsidRPr="00774BD3" w:rsidRDefault="006114EF" w:rsidP="00F325BD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</w:tr>
      <w:tr w:rsidR="00A844FB" w:rsidRPr="00774BD3" w14:paraId="095F7E8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70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71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72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73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74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75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76" w14:textId="77777777" w:rsidR="00E61C57" w:rsidRPr="00774BD3" w:rsidRDefault="00FC7BA2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77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78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79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7A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7B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7C" w14:textId="77777777" w:rsidR="00E61C57" w:rsidRPr="00774BD3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7D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7E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7F" w14:textId="77777777" w:rsidR="00E61C57" w:rsidRPr="00774BD3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80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81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82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83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84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85" w14:textId="77777777" w:rsidR="00E61C57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A844FB" w:rsidRPr="00774BD3" w14:paraId="095F7E9D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87" w14:textId="77777777" w:rsidR="00E61C57" w:rsidRPr="00774BD3" w:rsidRDefault="00BD1B34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88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89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8A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8B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8C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8D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8E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8F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90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91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92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93" w14:textId="77777777" w:rsidR="00E61C57" w:rsidRPr="00774BD3" w:rsidRDefault="002565B6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94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95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96" w14:textId="77777777" w:rsidR="00E61C57" w:rsidRPr="00774BD3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97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98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99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9A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9B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9C" w14:textId="77777777" w:rsidR="00E61C57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A844FB" w:rsidRPr="00774BD3" w14:paraId="095F7EB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9E" w14:textId="77777777" w:rsidR="00466695" w:rsidRPr="00774BD3" w:rsidRDefault="00BD1B34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9F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A0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A1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A2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A3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A4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A5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A6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A7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A8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A9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AA" w14:textId="77777777" w:rsidR="00466695" w:rsidRPr="00774BD3" w:rsidRDefault="00466695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AB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AC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AD" w14:textId="77777777" w:rsidR="00466695" w:rsidRPr="00774BD3" w:rsidRDefault="006114EF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AE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AF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B0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B1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B2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B3" w14:textId="77777777" w:rsidR="00466695" w:rsidRPr="00774BD3" w:rsidRDefault="00466695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844FB" w:rsidRPr="00774BD3" w14:paraId="095F7EC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B5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B6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B7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B8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B9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BA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BB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BC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BD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BE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BF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C0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C1" w14:textId="77777777" w:rsidR="00E61C57" w:rsidRPr="00774BD3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C2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C3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C4" w14:textId="77777777" w:rsidR="00E61C57" w:rsidRPr="00774BD3" w:rsidRDefault="006114EF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C5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C6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C7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C8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C9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CA" w14:textId="77777777" w:rsidR="00E61C57" w:rsidRPr="00774BD3" w:rsidRDefault="006114E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A844FB" w:rsidRPr="00774BD3" w14:paraId="095F7EE2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CC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CD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CE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CF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D0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D1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D2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D3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D4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D5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D6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D7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D8" w14:textId="77777777" w:rsidR="00E61C57" w:rsidRPr="00774BD3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D9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DA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DB" w14:textId="77777777" w:rsidR="00E61C57" w:rsidRPr="00774BD3" w:rsidRDefault="006114EF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F7EDC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DD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DE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F7EDF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E0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7EE1" w14:textId="77777777" w:rsidR="00E61C57" w:rsidRPr="00774BD3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095F7EE3" w14:textId="77777777" w:rsidR="008115D0" w:rsidRPr="00774BD3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774BD3">
        <w:rPr>
          <w:rFonts w:asciiTheme="minorHAnsi" w:hAnsiTheme="minorHAnsi" w:cstheme="minorHAnsi"/>
          <w:b/>
          <w:i/>
          <w:sz w:val="22"/>
          <w:szCs w:val="22"/>
        </w:rPr>
        <w:t>*niepotrzebne usunąć</w:t>
      </w:r>
    </w:p>
    <w:p w14:paraId="095F7EE6" w14:textId="77777777" w:rsidR="002A7BC3" w:rsidRPr="00774BD3" w:rsidRDefault="002A7BC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95F7EE7" w14:textId="77777777" w:rsidR="002A7BC3" w:rsidRPr="00774BD3" w:rsidRDefault="002A7BC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74BD3" w14:paraId="095F7EE9" w14:textId="77777777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E8" w14:textId="77777777" w:rsidR="00742D43" w:rsidRPr="00774BD3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Kryteria oceny stopnia </w:t>
            </w:r>
            <w:r w:rsidR="00CB46FA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osiągnięcia efektów </w:t>
            </w:r>
            <w:r w:rsidR="00AC5C34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A6090F" w:rsidRPr="00774BD3" w14:paraId="095F7EED" w14:textId="77777777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EA" w14:textId="77777777" w:rsidR="00A6090F" w:rsidRPr="00774BD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EEB" w14:textId="77777777" w:rsidR="00A6090F" w:rsidRPr="00774BD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7EEC" w14:textId="77777777" w:rsidR="00A6090F" w:rsidRPr="00774BD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3D75EE" w:rsidRPr="00774BD3" w14:paraId="095F7EF1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F7EEE" w14:textId="434F47BC" w:rsidR="003D75EE" w:rsidRPr="00774BD3" w:rsidRDefault="000E75EF" w:rsidP="000B1281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  <w:r w:rsidR="003D75EE"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onwersatorium (K)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EF" w14:textId="77777777" w:rsidR="003D75EE" w:rsidRPr="00774BD3" w:rsidRDefault="003D75EE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EF0" w14:textId="77777777" w:rsidR="003D75EE" w:rsidRPr="00774BD3" w:rsidRDefault="003D75EE" w:rsidP="00F325BD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51-60% maksymalnego wyniku z kolokwium zaliczeniowego i referatu oraz aktywności na zajęciach.  </w:t>
            </w:r>
          </w:p>
        </w:tc>
      </w:tr>
      <w:tr w:rsidR="003D75EE" w:rsidRPr="00774BD3" w14:paraId="095F7EF5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F7EF2" w14:textId="77777777" w:rsidR="003D75EE" w:rsidRPr="00774BD3" w:rsidRDefault="003D75EE" w:rsidP="008115D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F3" w14:textId="77777777" w:rsidR="003D75EE" w:rsidRPr="00774BD3" w:rsidRDefault="003D75EE" w:rsidP="008115D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EF4" w14:textId="77777777" w:rsidR="003D75EE" w:rsidRPr="00774BD3" w:rsidRDefault="003D75EE" w:rsidP="00F325B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61-70% maksymalnego wyniku z kolokwium zaliczeniowego i referatu oraz aktywności na zajęciach.</w:t>
            </w:r>
          </w:p>
        </w:tc>
      </w:tr>
      <w:tr w:rsidR="003D75EE" w:rsidRPr="00774BD3" w14:paraId="095F7EF9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F7EF6" w14:textId="77777777" w:rsidR="003D75EE" w:rsidRPr="00774BD3" w:rsidRDefault="003D75EE" w:rsidP="008115D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F7" w14:textId="77777777" w:rsidR="003D75EE" w:rsidRPr="00774BD3" w:rsidRDefault="003D75EE" w:rsidP="008115D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EF8" w14:textId="77777777" w:rsidR="003D75EE" w:rsidRPr="00774BD3" w:rsidRDefault="003D75EE" w:rsidP="00F325B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71-80% maksymalnego wyniku z kolokwium zaliczeniowego i referatu oraz aktywności na zajęciach. </w:t>
            </w:r>
          </w:p>
        </w:tc>
      </w:tr>
      <w:tr w:rsidR="003D75EE" w:rsidRPr="00774BD3" w14:paraId="095F7EFD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F7EFA" w14:textId="77777777" w:rsidR="003D75EE" w:rsidRPr="00774BD3" w:rsidRDefault="003D75EE" w:rsidP="008115D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FB" w14:textId="77777777" w:rsidR="003D75EE" w:rsidRPr="00774BD3" w:rsidRDefault="003D75EE" w:rsidP="008115D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EFC" w14:textId="77777777" w:rsidR="003D75EE" w:rsidRPr="00774BD3" w:rsidRDefault="003D75EE" w:rsidP="00F325B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81-90% maksymalnego wyniku z kolokwium zaliczeniowego i referatu oraz aktywności na zajęciach. </w:t>
            </w:r>
          </w:p>
        </w:tc>
      </w:tr>
      <w:tr w:rsidR="003D75EE" w:rsidRPr="00774BD3" w14:paraId="095F7F01" w14:textId="77777777" w:rsidTr="006A2909">
        <w:trPr>
          <w:trHeight w:val="591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FE" w14:textId="77777777" w:rsidR="003D75EE" w:rsidRPr="00774BD3" w:rsidRDefault="003D75EE" w:rsidP="008115D0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EFF" w14:textId="77777777" w:rsidR="003D75EE" w:rsidRPr="00774BD3" w:rsidRDefault="003D75EE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F00" w14:textId="77777777" w:rsidR="003D75EE" w:rsidRPr="00774BD3" w:rsidRDefault="003D75EE" w:rsidP="00F325B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91-100% maksymalnego wyniku z kolokwium zaliczeniowego i referatu oraz aktywności na zajęciach.</w:t>
            </w:r>
          </w:p>
        </w:tc>
      </w:tr>
    </w:tbl>
    <w:p w14:paraId="095F7F02" w14:textId="77777777" w:rsidR="001E4083" w:rsidRPr="00774BD3" w:rsidRDefault="001E408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95F7F03" w14:textId="77777777" w:rsidR="001511D9" w:rsidRPr="00774BD3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74BD3">
        <w:rPr>
          <w:rFonts w:asciiTheme="minorHAnsi" w:hAnsiTheme="minorHAnsi" w:cstheme="minorHAnsi"/>
          <w:b/>
          <w:color w:val="auto"/>
          <w:sz w:val="22"/>
          <w:szCs w:val="22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359"/>
        <w:gridCol w:w="1559"/>
      </w:tblGrid>
      <w:tr w:rsidR="007D1860" w:rsidRPr="00774BD3" w14:paraId="095F7F06" w14:textId="77777777" w:rsidTr="007D186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04" w14:textId="77777777" w:rsidR="007D1860" w:rsidRPr="00774BD3" w:rsidRDefault="007D1860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F05" w14:textId="77777777" w:rsidR="007D1860" w:rsidRPr="00774BD3" w:rsidRDefault="007D1860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7D1860" w:rsidRPr="00774BD3" w14:paraId="095F7F0C" w14:textId="77777777" w:rsidTr="007D186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07" w14:textId="77777777" w:rsidR="007D1860" w:rsidRPr="00774BD3" w:rsidRDefault="007D1860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F08" w14:textId="77777777" w:rsidR="007D1860" w:rsidRPr="00774BD3" w:rsidRDefault="007D1860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095F7F09" w14:textId="77777777" w:rsidR="007D1860" w:rsidRPr="00774BD3" w:rsidRDefault="007D1860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F0A" w14:textId="77777777" w:rsidR="007D1860" w:rsidRPr="00774BD3" w:rsidRDefault="007D1860" w:rsidP="0021760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095F7F0B" w14:textId="77777777" w:rsidR="007D1860" w:rsidRPr="00774BD3" w:rsidRDefault="007D1860" w:rsidP="0021760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7D1860" w:rsidRPr="00774BD3" w14:paraId="095F7F10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F7F0D" w14:textId="77777777" w:rsidR="007D1860" w:rsidRPr="00774BD3" w:rsidRDefault="007D1860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F7F0E" w14:textId="3B6DED64" w:rsidR="007D1860" w:rsidRPr="00774BD3" w:rsidRDefault="006C4600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="007D1860" w:rsidRPr="00774B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F7F0F" w14:textId="384B709B" w:rsidR="007D1860" w:rsidRPr="00774BD3" w:rsidRDefault="001D7675" w:rsidP="00904B5B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7D1860" w:rsidRPr="00774BD3" w14:paraId="095F7F14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11" w14:textId="7A909105" w:rsidR="007D1860" w:rsidRPr="00774BD3" w:rsidRDefault="007D1860" w:rsidP="002E06EE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Udział w  konwersatoriach</w:t>
            </w:r>
            <w:r w:rsidR="007C4CBC"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i</w:t>
            </w:r>
            <w:r w:rsidR="003D75EE"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kolokwium zaliczeniowym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12" w14:textId="66CC3392" w:rsidR="007D1860" w:rsidRPr="00774BD3" w:rsidRDefault="0046289F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7D1860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F13" w14:textId="77777777" w:rsidR="007D1860" w:rsidRPr="00774BD3" w:rsidRDefault="001D7675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4622F0" w:rsidRPr="00774BD3" w14:paraId="095F7F18" w14:textId="77777777" w:rsidTr="00C836D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15" w14:textId="77777777" w:rsidR="004622F0" w:rsidRPr="00774BD3" w:rsidRDefault="004622F0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16" w14:textId="3AEB6E68" w:rsidR="004622F0" w:rsidRPr="00774BD3" w:rsidRDefault="006C4600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  <w:r w:rsidR="004622F0" w:rsidRPr="00774B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17" w14:textId="77777777" w:rsidR="004622F0" w:rsidRPr="00774BD3" w:rsidRDefault="004622F0" w:rsidP="00F466FB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55</w:t>
            </w:r>
          </w:p>
        </w:tc>
      </w:tr>
      <w:tr w:rsidR="004622F0" w:rsidRPr="00774BD3" w14:paraId="095F7F1C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19" w14:textId="77777777" w:rsidR="004622F0" w:rsidRPr="00774BD3" w:rsidRDefault="004622F0" w:rsidP="000B1281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Przygotowanie do  konwersatorium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1A" w14:textId="77777777" w:rsidR="004622F0" w:rsidRPr="00774BD3" w:rsidRDefault="003D75EE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4622F0"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F1B" w14:textId="77777777" w:rsidR="004622F0" w:rsidRPr="00774BD3" w:rsidRDefault="00731A60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</w:tr>
      <w:tr w:rsidR="004622F0" w:rsidRPr="00774BD3" w14:paraId="095F7F20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1D" w14:textId="77777777" w:rsidR="004622F0" w:rsidRPr="00774BD3" w:rsidRDefault="004622F0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Przygotowanie do kolokwium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1E" w14:textId="07CCDFE7" w:rsidR="004622F0" w:rsidRPr="00774BD3" w:rsidRDefault="00201CDA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F1F" w14:textId="77777777" w:rsidR="004622F0" w:rsidRPr="00774BD3" w:rsidRDefault="00F07344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F07344" w:rsidRPr="00774BD3" w14:paraId="095F7F24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21" w14:textId="4B3054B7" w:rsidR="004622F0" w:rsidRPr="00774BD3" w:rsidRDefault="004622F0" w:rsidP="00217603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Opracowanie </w:t>
            </w:r>
            <w:r w:rsidR="003D75EE" w:rsidRPr="00774BD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referatu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22" w14:textId="1942C6A3" w:rsidR="004622F0" w:rsidRPr="00774BD3" w:rsidRDefault="00201CDA" w:rsidP="00201CD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F23" w14:textId="77777777" w:rsidR="004622F0" w:rsidRPr="00774BD3" w:rsidRDefault="00731A60" w:rsidP="0021760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4622F0" w:rsidRPr="00774BD3" w14:paraId="095F7F28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25" w14:textId="77777777" w:rsidR="004622F0" w:rsidRPr="00774BD3" w:rsidRDefault="004622F0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26" w14:textId="77777777" w:rsidR="004622F0" w:rsidRPr="00774BD3" w:rsidRDefault="004622F0" w:rsidP="00B034E1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F7F27" w14:textId="77777777" w:rsidR="004622F0" w:rsidRPr="00774BD3" w:rsidRDefault="004622F0" w:rsidP="00B034E1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75</w:t>
            </w:r>
          </w:p>
        </w:tc>
      </w:tr>
      <w:tr w:rsidR="004622F0" w:rsidRPr="00774BD3" w14:paraId="095F7F2C" w14:textId="77777777" w:rsidTr="007D18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29" w14:textId="77777777" w:rsidR="004622F0" w:rsidRPr="00774BD3" w:rsidRDefault="004622F0" w:rsidP="001E1B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F7F2A" w14:textId="77777777" w:rsidR="004622F0" w:rsidRPr="00774BD3" w:rsidRDefault="004622F0" w:rsidP="00B034E1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F7F2B" w14:textId="77777777" w:rsidR="004622F0" w:rsidRPr="00774BD3" w:rsidRDefault="004622F0" w:rsidP="00B034E1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774B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</w:tr>
    </w:tbl>
    <w:p w14:paraId="095F7F2D" w14:textId="77777777" w:rsidR="00FA6C7B" w:rsidRPr="00774BD3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774BD3">
        <w:rPr>
          <w:rFonts w:asciiTheme="minorHAnsi" w:hAnsiTheme="minorHAnsi" w:cstheme="minorHAnsi"/>
          <w:b/>
          <w:i/>
          <w:sz w:val="22"/>
          <w:szCs w:val="22"/>
        </w:rPr>
        <w:t xml:space="preserve">*niepotrzebne </w:t>
      </w:r>
      <w:r w:rsidR="008115D0" w:rsidRPr="00774BD3">
        <w:rPr>
          <w:rFonts w:asciiTheme="minorHAnsi" w:hAnsiTheme="minorHAnsi" w:cstheme="minorHAnsi"/>
          <w:b/>
          <w:i/>
          <w:sz w:val="22"/>
          <w:szCs w:val="22"/>
        </w:rPr>
        <w:t>usunąć</w:t>
      </w:r>
    </w:p>
    <w:p w14:paraId="095F7F2E" w14:textId="77777777" w:rsidR="00FA6C7B" w:rsidRPr="00774BD3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095F7F2F" w14:textId="77777777" w:rsidR="005C5513" w:rsidRPr="00774BD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774BD3">
        <w:rPr>
          <w:rFonts w:asciiTheme="minorHAnsi" w:hAnsiTheme="minorHAnsi" w:cstheme="minorHAnsi"/>
          <w:b/>
          <w:i/>
          <w:sz w:val="22"/>
          <w:szCs w:val="22"/>
        </w:rPr>
        <w:t>Przyjmuję do realizacji</w:t>
      </w:r>
      <w:r w:rsidRPr="00774BD3">
        <w:rPr>
          <w:rFonts w:asciiTheme="minorHAnsi" w:hAnsiTheme="minorHAnsi" w:cstheme="minorHAnsi"/>
          <w:i/>
          <w:sz w:val="22"/>
          <w:szCs w:val="22"/>
        </w:rPr>
        <w:t xml:space="preserve">    (data i</w:t>
      </w:r>
      <w:r w:rsidR="00EB24C1" w:rsidRPr="00774BD3">
        <w:rPr>
          <w:rFonts w:asciiTheme="minorHAnsi" w:hAnsiTheme="minorHAnsi" w:cstheme="minorHAnsi"/>
          <w:i/>
          <w:sz w:val="22"/>
          <w:szCs w:val="22"/>
        </w:rPr>
        <w:t xml:space="preserve"> czytelne </w:t>
      </w:r>
      <w:r w:rsidRPr="00774BD3">
        <w:rPr>
          <w:rFonts w:asciiTheme="minorHAnsi" w:hAnsiTheme="minorHAnsi" w:cstheme="minorHAnsi"/>
          <w:i/>
          <w:sz w:val="22"/>
          <w:szCs w:val="22"/>
        </w:rPr>
        <w:t xml:space="preserve"> podpisy osób prowadzących przedmiot w danym roku akademickim)</w:t>
      </w:r>
    </w:p>
    <w:p w14:paraId="095F7F30" w14:textId="77777777" w:rsidR="005C5513" w:rsidRPr="00774BD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095F7F31" w14:textId="77777777" w:rsidR="005625C2" w:rsidRPr="00774BD3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095F7F32" w14:textId="77777777" w:rsidR="005C5513" w:rsidRPr="00774BD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774BD3">
        <w:rPr>
          <w:rFonts w:asciiTheme="minorHAnsi" w:hAnsiTheme="minorHAnsi" w:cstheme="minorHAnsi"/>
          <w:i/>
          <w:sz w:val="22"/>
          <w:szCs w:val="22"/>
        </w:rPr>
        <w:tab/>
      </w:r>
      <w:r w:rsidRPr="00774BD3">
        <w:rPr>
          <w:rFonts w:asciiTheme="minorHAnsi" w:hAnsiTheme="minorHAnsi" w:cstheme="minorHAnsi"/>
          <w:i/>
          <w:sz w:val="22"/>
          <w:szCs w:val="22"/>
        </w:rPr>
        <w:tab/>
      </w:r>
      <w:r w:rsidRPr="00774BD3">
        <w:rPr>
          <w:rFonts w:asciiTheme="minorHAnsi" w:hAnsiTheme="minorHAnsi" w:cstheme="minorHAnsi"/>
          <w:i/>
          <w:sz w:val="22"/>
          <w:szCs w:val="22"/>
        </w:rPr>
        <w:tab/>
      </w:r>
      <w:r w:rsidR="0082063F" w:rsidRPr="00774BD3"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774BD3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</w:t>
      </w:r>
    </w:p>
    <w:sectPr w:rsidR="005C5513" w:rsidRPr="00774BD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3EEEF" w14:textId="77777777" w:rsidR="008F48CC" w:rsidRDefault="008F48CC">
      <w:r>
        <w:separator/>
      </w:r>
    </w:p>
  </w:endnote>
  <w:endnote w:type="continuationSeparator" w:id="0">
    <w:p w14:paraId="699C7E83" w14:textId="77777777" w:rsidR="008F48CC" w:rsidRDefault="008F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A4B30" w14:textId="77777777" w:rsidR="008F48CC" w:rsidRDefault="008F48CC"/>
  </w:footnote>
  <w:footnote w:type="continuationSeparator" w:id="0">
    <w:p w14:paraId="462C8E3E" w14:textId="77777777" w:rsidR="008F48CC" w:rsidRDefault="008F48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8"/>
  </w:num>
  <w:num w:numId="26">
    <w:abstractNumId w:val="11"/>
  </w:num>
  <w:num w:numId="27">
    <w:abstractNumId w:val="33"/>
  </w:num>
  <w:num w:numId="28">
    <w:abstractNumId w:val="40"/>
  </w:num>
  <w:num w:numId="29">
    <w:abstractNumId w:val="10"/>
  </w:num>
  <w:num w:numId="30">
    <w:abstractNumId w:val="37"/>
  </w:num>
  <w:num w:numId="31">
    <w:abstractNumId w:val="16"/>
  </w:num>
  <w:num w:numId="32">
    <w:abstractNumId w:val="39"/>
  </w:num>
  <w:num w:numId="33">
    <w:abstractNumId w:val="17"/>
  </w:num>
  <w:num w:numId="34">
    <w:abstractNumId w:val="23"/>
  </w:num>
  <w:num w:numId="35">
    <w:abstractNumId w:val="36"/>
  </w:num>
  <w:num w:numId="36">
    <w:abstractNumId w:val="32"/>
  </w:num>
  <w:num w:numId="37">
    <w:abstractNumId w:val="35"/>
  </w:num>
  <w:num w:numId="38">
    <w:abstractNumId w:val="28"/>
  </w:num>
  <w:num w:numId="39">
    <w:abstractNumId w:val="25"/>
  </w:num>
  <w:num w:numId="40">
    <w:abstractNumId w:val="2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2C44"/>
    <w:rsid w:val="00010156"/>
    <w:rsid w:val="000159F7"/>
    <w:rsid w:val="00021486"/>
    <w:rsid w:val="00023554"/>
    <w:rsid w:val="0003485D"/>
    <w:rsid w:val="0004053D"/>
    <w:rsid w:val="00043C38"/>
    <w:rsid w:val="0004615C"/>
    <w:rsid w:val="0005418B"/>
    <w:rsid w:val="00060AD9"/>
    <w:rsid w:val="0006248A"/>
    <w:rsid w:val="00062D39"/>
    <w:rsid w:val="000631C5"/>
    <w:rsid w:val="0007279B"/>
    <w:rsid w:val="0008454A"/>
    <w:rsid w:val="000A380D"/>
    <w:rsid w:val="000A53D0"/>
    <w:rsid w:val="000A7B7D"/>
    <w:rsid w:val="000B1281"/>
    <w:rsid w:val="000B12AE"/>
    <w:rsid w:val="000B3EB5"/>
    <w:rsid w:val="000B480F"/>
    <w:rsid w:val="000D1ECF"/>
    <w:rsid w:val="000D34FA"/>
    <w:rsid w:val="000D62D8"/>
    <w:rsid w:val="000E1685"/>
    <w:rsid w:val="000E3B84"/>
    <w:rsid w:val="000E5714"/>
    <w:rsid w:val="000E75EF"/>
    <w:rsid w:val="000F524E"/>
    <w:rsid w:val="000F5D27"/>
    <w:rsid w:val="000F6A15"/>
    <w:rsid w:val="00147B52"/>
    <w:rsid w:val="001511D9"/>
    <w:rsid w:val="00152CE2"/>
    <w:rsid w:val="00152D19"/>
    <w:rsid w:val="00156063"/>
    <w:rsid w:val="00163028"/>
    <w:rsid w:val="0017439A"/>
    <w:rsid w:val="00194438"/>
    <w:rsid w:val="00195C93"/>
    <w:rsid w:val="001A3FDB"/>
    <w:rsid w:val="001C13B4"/>
    <w:rsid w:val="001C1670"/>
    <w:rsid w:val="001C39F9"/>
    <w:rsid w:val="001C3D5E"/>
    <w:rsid w:val="001D4D83"/>
    <w:rsid w:val="001D544A"/>
    <w:rsid w:val="001D57BC"/>
    <w:rsid w:val="001D6BDE"/>
    <w:rsid w:val="001D7675"/>
    <w:rsid w:val="001E08E3"/>
    <w:rsid w:val="001E1B38"/>
    <w:rsid w:val="001E4083"/>
    <w:rsid w:val="001E6B4C"/>
    <w:rsid w:val="001F6833"/>
    <w:rsid w:val="00201CDA"/>
    <w:rsid w:val="00214880"/>
    <w:rsid w:val="0024724B"/>
    <w:rsid w:val="002500DF"/>
    <w:rsid w:val="00251B54"/>
    <w:rsid w:val="002565B6"/>
    <w:rsid w:val="0026398C"/>
    <w:rsid w:val="00270212"/>
    <w:rsid w:val="00282DC0"/>
    <w:rsid w:val="00282F37"/>
    <w:rsid w:val="002833B9"/>
    <w:rsid w:val="00283E57"/>
    <w:rsid w:val="00295BD2"/>
    <w:rsid w:val="002A7BC3"/>
    <w:rsid w:val="002D1675"/>
    <w:rsid w:val="002E06EE"/>
    <w:rsid w:val="002E0819"/>
    <w:rsid w:val="002E2C8E"/>
    <w:rsid w:val="002E3DFB"/>
    <w:rsid w:val="002F5F1C"/>
    <w:rsid w:val="00301365"/>
    <w:rsid w:val="00303338"/>
    <w:rsid w:val="00304D7D"/>
    <w:rsid w:val="00317FA6"/>
    <w:rsid w:val="003207B9"/>
    <w:rsid w:val="0034042A"/>
    <w:rsid w:val="00355C21"/>
    <w:rsid w:val="0036569D"/>
    <w:rsid w:val="00370D1D"/>
    <w:rsid w:val="003828E7"/>
    <w:rsid w:val="00384DCC"/>
    <w:rsid w:val="003867B8"/>
    <w:rsid w:val="003A448B"/>
    <w:rsid w:val="003B0B4A"/>
    <w:rsid w:val="003B6EC1"/>
    <w:rsid w:val="003C28BC"/>
    <w:rsid w:val="003C59AC"/>
    <w:rsid w:val="003D75EE"/>
    <w:rsid w:val="003E774E"/>
    <w:rsid w:val="003F5099"/>
    <w:rsid w:val="00413AA8"/>
    <w:rsid w:val="0041771F"/>
    <w:rsid w:val="00420A29"/>
    <w:rsid w:val="0042363E"/>
    <w:rsid w:val="00441075"/>
    <w:rsid w:val="004622F0"/>
    <w:rsid w:val="0046289F"/>
    <w:rsid w:val="0046386D"/>
    <w:rsid w:val="00466695"/>
    <w:rsid w:val="00474FAA"/>
    <w:rsid w:val="004B0364"/>
    <w:rsid w:val="004B2049"/>
    <w:rsid w:val="004D2129"/>
    <w:rsid w:val="004D388F"/>
    <w:rsid w:val="004E3C83"/>
    <w:rsid w:val="004E6349"/>
    <w:rsid w:val="004F326E"/>
    <w:rsid w:val="004F4882"/>
    <w:rsid w:val="0050503E"/>
    <w:rsid w:val="00515B0F"/>
    <w:rsid w:val="00525A5E"/>
    <w:rsid w:val="00542EB7"/>
    <w:rsid w:val="00560115"/>
    <w:rsid w:val="00561CAB"/>
    <w:rsid w:val="005625C2"/>
    <w:rsid w:val="00564999"/>
    <w:rsid w:val="00580C7A"/>
    <w:rsid w:val="005818A1"/>
    <w:rsid w:val="005949F5"/>
    <w:rsid w:val="005A1AAF"/>
    <w:rsid w:val="005B4506"/>
    <w:rsid w:val="005B5676"/>
    <w:rsid w:val="005C5513"/>
    <w:rsid w:val="005D0415"/>
    <w:rsid w:val="005D4C40"/>
    <w:rsid w:val="005D5D80"/>
    <w:rsid w:val="005E4437"/>
    <w:rsid w:val="005E69E4"/>
    <w:rsid w:val="006042CB"/>
    <w:rsid w:val="006114EF"/>
    <w:rsid w:val="00616F48"/>
    <w:rsid w:val="006223E8"/>
    <w:rsid w:val="00624379"/>
    <w:rsid w:val="00643202"/>
    <w:rsid w:val="00653368"/>
    <w:rsid w:val="0065579A"/>
    <w:rsid w:val="006570B4"/>
    <w:rsid w:val="0066006C"/>
    <w:rsid w:val="0066524E"/>
    <w:rsid w:val="00683581"/>
    <w:rsid w:val="00692684"/>
    <w:rsid w:val="006A2909"/>
    <w:rsid w:val="006A4183"/>
    <w:rsid w:val="006B0A9A"/>
    <w:rsid w:val="006B4400"/>
    <w:rsid w:val="006C4600"/>
    <w:rsid w:val="006C7E19"/>
    <w:rsid w:val="006E15D8"/>
    <w:rsid w:val="006E2EC3"/>
    <w:rsid w:val="007034A2"/>
    <w:rsid w:val="00704289"/>
    <w:rsid w:val="00711C11"/>
    <w:rsid w:val="00724155"/>
    <w:rsid w:val="00731A60"/>
    <w:rsid w:val="00742D43"/>
    <w:rsid w:val="007625C5"/>
    <w:rsid w:val="00765FF4"/>
    <w:rsid w:val="00774BD3"/>
    <w:rsid w:val="0078660D"/>
    <w:rsid w:val="00790F85"/>
    <w:rsid w:val="00791A49"/>
    <w:rsid w:val="007944F0"/>
    <w:rsid w:val="0079768F"/>
    <w:rsid w:val="007B5CEC"/>
    <w:rsid w:val="007B69A7"/>
    <w:rsid w:val="007B75E6"/>
    <w:rsid w:val="007C0E86"/>
    <w:rsid w:val="007C4CBC"/>
    <w:rsid w:val="007D1860"/>
    <w:rsid w:val="007D3834"/>
    <w:rsid w:val="007D6215"/>
    <w:rsid w:val="007E024C"/>
    <w:rsid w:val="007E1064"/>
    <w:rsid w:val="007E59CA"/>
    <w:rsid w:val="007F5648"/>
    <w:rsid w:val="00801108"/>
    <w:rsid w:val="00805AAE"/>
    <w:rsid w:val="008115D0"/>
    <w:rsid w:val="008147E3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94013"/>
    <w:rsid w:val="008A7F09"/>
    <w:rsid w:val="008B3494"/>
    <w:rsid w:val="008B358D"/>
    <w:rsid w:val="008C1C6F"/>
    <w:rsid w:val="008C1E39"/>
    <w:rsid w:val="008C73F6"/>
    <w:rsid w:val="008D7AC0"/>
    <w:rsid w:val="008E7D13"/>
    <w:rsid w:val="008F425E"/>
    <w:rsid w:val="008F4762"/>
    <w:rsid w:val="008F48CC"/>
    <w:rsid w:val="00902BA2"/>
    <w:rsid w:val="00904B5B"/>
    <w:rsid w:val="00911266"/>
    <w:rsid w:val="00917D51"/>
    <w:rsid w:val="009207F5"/>
    <w:rsid w:val="00922D6B"/>
    <w:rsid w:val="00922E7C"/>
    <w:rsid w:val="00936747"/>
    <w:rsid w:val="009421CD"/>
    <w:rsid w:val="0094544D"/>
    <w:rsid w:val="00951F9B"/>
    <w:rsid w:val="00970D18"/>
    <w:rsid w:val="009915E9"/>
    <w:rsid w:val="00991D38"/>
    <w:rsid w:val="00992C8B"/>
    <w:rsid w:val="009B66E2"/>
    <w:rsid w:val="009B7DA8"/>
    <w:rsid w:val="009C36EB"/>
    <w:rsid w:val="009E059B"/>
    <w:rsid w:val="00A11BC5"/>
    <w:rsid w:val="00A16F09"/>
    <w:rsid w:val="00A24D15"/>
    <w:rsid w:val="00A33FFD"/>
    <w:rsid w:val="00A37843"/>
    <w:rsid w:val="00A40BE3"/>
    <w:rsid w:val="00A45B72"/>
    <w:rsid w:val="00A6090F"/>
    <w:rsid w:val="00A7214F"/>
    <w:rsid w:val="00A844FB"/>
    <w:rsid w:val="00A869C4"/>
    <w:rsid w:val="00AA116D"/>
    <w:rsid w:val="00AA4B6F"/>
    <w:rsid w:val="00AB23EA"/>
    <w:rsid w:val="00AB4289"/>
    <w:rsid w:val="00AB6563"/>
    <w:rsid w:val="00AC040D"/>
    <w:rsid w:val="00AC184D"/>
    <w:rsid w:val="00AC196F"/>
    <w:rsid w:val="00AC2BB3"/>
    <w:rsid w:val="00AC5C34"/>
    <w:rsid w:val="00AD20C1"/>
    <w:rsid w:val="00AE648B"/>
    <w:rsid w:val="00AF6ABE"/>
    <w:rsid w:val="00AF6E2D"/>
    <w:rsid w:val="00B003B0"/>
    <w:rsid w:val="00B01F02"/>
    <w:rsid w:val="00B027CE"/>
    <w:rsid w:val="00B06F7A"/>
    <w:rsid w:val="00B202F3"/>
    <w:rsid w:val="00B2334B"/>
    <w:rsid w:val="00B25B70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505"/>
    <w:rsid w:val="00BA1DD8"/>
    <w:rsid w:val="00BA3FAB"/>
    <w:rsid w:val="00BA4931"/>
    <w:rsid w:val="00BB04D4"/>
    <w:rsid w:val="00BB1BF4"/>
    <w:rsid w:val="00BB3496"/>
    <w:rsid w:val="00BB6931"/>
    <w:rsid w:val="00BD1B34"/>
    <w:rsid w:val="00BD5714"/>
    <w:rsid w:val="00BF4C97"/>
    <w:rsid w:val="00C10EEE"/>
    <w:rsid w:val="00C4393C"/>
    <w:rsid w:val="00C44D99"/>
    <w:rsid w:val="00C471A2"/>
    <w:rsid w:val="00C51BC2"/>
    <w:rsid w:val="00C55768"/>
    <w:rsid w:val="00C63C18"/>
    <w:rsid w:val="00C65B8A"/>
    <w:rsid w:val="00C73E70"/>
    <w:rsid w:val="00C962BF"/>
    <w:rsid w:val="00CB01DD"/>
    <w:rsid w:val="00CB46FA"/>
    <w:rsid w:val="00CB495B"/>
    <w:rsid w:val="00CE7F64"/>
    <w:rsid w:val="00CF02DE"/>
    <w:rsid w:val="00CF5868"/>
    <w:rsid w:val="00D034E2"/>
    <w:rsid w:val="00D043E7"/>
    <w:rsid w:val="00D12494"/>
    <w:rsid w:val="00D330AC"/>
    <w:rsid w:val="00D42CEB"/>
    <w:rsid w:val="00D5308A"/>
    <w:rsid w:val="00D63A2A"/>
    <w:rsid w:val="00D6440C"/>
    <w:rsid w:val="00D67467"/>
    <w:rsid w:val="00D85301"/>
    <w:rsid w:val="00DD67B6"/>
    <w:rsid w:val="00DE1ED4"/>
    <w:rsid w:val="00DE3813"/>
    <w:rsid w:val="00DF5A00"/>
    <w:rsid w:val="00E03414"/>
    <w:rsid w:val="00E11EAD"/>
    <w:rsid w:val="00E170AB"/>
    <w:rsid w:val="00E20920"/>
    <w:rsid w:val="00E32051"/>
    <w:rsid w:val="00E44AB0"/>
    <w:rsid w:val="00E54D25"/>
    <w:rsid w:val="00E57C27"/>
    <w:rsid w:val="00E61C57"/>
    <w:rsid w:val="00E61E28"/>
    <w:rsid w:val="00E8223C"/>
    <w:rsid w:val="00E87CB9"/>
    <w:rsid w:val="00EA3C62"/>
    <w:rsid w:val="00EB24C1"/>
    <w:rsid w:val="00EB6E85"/>
    <w:rsid w:val="00EC2F24"/>
    <w:rsid w:val="00EC5FF3"/>
    <w:rsid w:val="00ED2415"/>
    <w:rsid w:val="00ED620C"/>
    <w:rsid w:val="00ED6FF9"/>
    <w:rsid w:val="00EF01B4"/>
    <w:rsid w:val="00F00CE3"/>
    <w:rsid w:val="00F07344"/>
    <w:rsid w:val="00F147DE"/>
    <w:rsid w:val="00F1684C"/>
    <w:rsid w:val="00F23C94"/>
    <w:rsid w:val="00F36430"/>
    <w:rsid w:val="00F3697D"/>
    <w:rsid w:val="00F3789A"/>
    <w:rsid w:val="00F43B17"/>
    <w:rsid w:val="00F45FA1"/>
    <w:rsid w:val="00F573CA"/>
    <w:rsid w:val="00F725C5"/>
    <w:rsid w:val="00F95A81"/>
    <w:rsid w:val="00F95C78"/>
    <w:rsid w:val="00F97BEA"/>
    <w:rsid w:val="00FA5D61"/>
    <w:rsid w:val="00FA6C7B"/>
    <w:rsid w:val="00FB1181"/>
    <w:rsid w:val="00FB4016"/>
    <w:rsid w:val="00FB5084"/>
    <w:rsid w:val="00FC11AD"/>
    <w:rsid w:val="00FC7712"/>
    <w:rsid w:val="00FC7BA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styleId="Uwydatnienie">
    <w:name w:val="Emphasis"/>
    <w:qFormat/>
    <w:rsid w:val="002E0819"/>
    <w:rPr>
      <w:i/>
      <w:iCs/>
    </w:rPr>
  </w:style>
  <w:style w:type="paragraph" w:styleId="Akapitzlist">
    <w:name w:val="List Paragraph"/>
    <w:basedOn w:val="Normalny"/>
    <w:uiPriority w:val="34"/>
    <w:qFormat/>
    <w:rsid w:val="00C471A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wrtext">
    <w:name w:val="wrtext"/>
    <w:rsid w:val="00040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styleId="Uwydatnienie">
    <w:name w:val="Emphasis"/>
    <w:qFormat/>
    <w:rsid w:val="002E0819"/>
    <w:rPr>
      <w:i/>
      <w:iCs/>
    </w:rPr>
  </w:style>
  <w:style w:type="paragraph" w:styleId="Akapitzlist">
    <w:name w:val="List Paragraph"/>
    <w:basedOn w:val="Normalny"/>
    <w:uiPriority w:val="34"/>
    <w:qFormat/>
    <w:rsid w:val="00C471A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wrtext">
    <w:name w:val="wrtext"/>
    <w:rsid w:val="0004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DB7E-A919-41E3-8CB1-FC505D63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34</cp:revision>
  <cp:lastPrinted>2020-01-27T12:37:00Z</cp:lastPrinted>
  <dcterms:created xsi:type="dcterms:W3CDTF">2022-06-05T10:43:00Z</dcterms:created>
  <dcterms:modified xsi:type="dcterms:W3CDTF">2023-09-07T07:44:00Z</dcterms:modified>
</cp:coreProperties>
</file>