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45158" w14:textId="77777777" w:rsidR="00951F9B" w:rsidRPr="005D4C40" w:rsidRDefault="005D4C40" w:rsidP="009F04D1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14:paraId="706148A6" w14:textId="77777777" w:rsidR="0024724B" w:rsidRPr="00D0302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r w:rsidRPr="00D03023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5F2D0489" w14:textId="77777777" w:rsidR="001511D9" w:rsidRPr="00D03023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3023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5D13DBE7" w14:textId="77777777" w:rsidR="001511D9" w:rsidRPr="00D03023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D03023" w14:paraId="1B1098A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87B" w14:textId="77777777" w:rsidR="001511D9" w:rsidRPr="00D03023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A2F2D" w14:textId="516A802C" w:rsidR="001511D9" w:rsidRPr="00D03023" w:rsidRDefault="00A90C3A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CE1A1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.HIS1.D.HGM</w:t>
            </w:r>
            <w:r w:rsidR="00516BAB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XIX</w:t>
            </w:r>
          </w:p>
        </w:tc>
      </w:tr>
      <w:tr w:rsidR="001511D9" w:rsidRPr="00D03023" w14:paraId="5977228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20D" w14:textId="77777777" w:rsidR="001511D9" w:rsidRPr="00D03023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A92" w14:textId="77777777" w:rsidR="001511D9" w:rsidRPr="00D03023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B175" w14:textId="1A832D9F" w:rsidR="00A90C3A" w:rsidRPr="00D03023" w:rsidRDefault="00A90C3A" w:rsidP="00A90C3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gospodarcza regionu międzyrzecza Wisły i Pilicy w XIX wieku</w:t>
            </w:r>
          </w:p>
          <w:p w14:paraId="06A094BF" w14:textId="5CE91D5C" w:rsidR="001E1B38" w:rsidRPr="00D03023" w:rsidRDefault="00A90C3A" w:rsidP="00A90C3A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Economic history of the region between rivers the Vistula and the Pilica in the 19th centuries</w:t>
            </w:r>
          </w:p>
        </w:tc>
      </w:tr>
      <w:tr w:rsidR="001511D9" w:rsidRPr="00D03023" w14:paraId="20E421B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59C8" w14:textId="77777777" w:rsidR="001511D9" w:rsidRPr="00D03023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057" w14:textId="77777777" w:rsidR="001511D9" w:rsidRPr="00D03023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58C" w14:textId="77777777" w:rsidR="001511D9" w:rsidRPr="00D03023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AED3101" w14:textId="77777777" w:rsidR="001511D9" w:rsidRPr="00D0302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87DEBED" w14:textId="77777777" w:rsidR="001511D9" w:rsidRPr="00D03023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3023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0C3A" w:rsidRPr="00D03023" w14:paraId="314DBAA5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09E" w14:textId="77777777" w:rsidR="00A90C3A" w:rsidRPr="00D03023" w:rsidRDefault="00A90C3A" w:rsidP="00A90C3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5BF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A90C3A" w:rsidRPr="00D03023" w14:paraId="08ED50FF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6A6" w14:textId="77777777" w:rsidR="00A90C3A" w:rsidRPr="00D03023" w:rsidRDefault="00A90C3A" w:rsidP="00A90C3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573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A90C3A" w:rsidRPr="00D03023" w14:paraId="4AA3040F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F8D" w14:textId="77777777" w:rsidR="00A90C3A" w:rsidRPr="00D03023" w:rsidRDefault="00A90C3A" w:rsidP="00A90C3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E70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I stopnia</w:t>
            </w:r>
          </w:p>
        </w:tc>
      </w:tr>
      <w:tr w:rsidR="00A90C3A" w:rsidRPr="00D03023" w14:paraId="4BFBF432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993" w14:textId="77777777" w:rsidR="00A90C3A" w:rsidRPr="00D03023" w:rsidRDefault="00A90C3A" w:rsidP="00A90C3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C59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A90C3A" w:rsidRPr="00D03023" w14:paraId="347B9793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F0B" w14:textId="77777777" w:rsidR="00A90C3A" w:rsidRPr="00D03023" w:rsidRDefault="00A90C3A" w:rsidP="00A90C3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A69" w14:textId="77777777" w:rsidR="00A90C3A" w:rsidRPr="00D03023" w:rsidRDefault="00A90C3A" w:rsidP="009F04D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hab. </w:t>
            </w:r>
            <w:r w:rsidR="009F04D1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prof. UJK Jerzy Pająk</w:t>
            </w:r>
          </w:p>
        </w:tc>
      </w:tr>
      <w:tr w:rsidR="00A90C3A" w:rsidRPr="00D03023" w14:paraId="6A3FC71D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C8C" w14:textId="77777777" w:rsidR="00A90C3A" w:rsidRPr="00D03023" w:rsidRDefault="00A90C3A" w:rsidP="00A90C3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7AE" w14:textId="77777777" w:rsidR="00A90C3A" w:rsidRPr="00D03023" w:rsidRDefault="009F04D1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jerzy.pajak@ujk.edu.pl</w:t>
            </w:r>
          </w:p>
        </w:tc>
      </w:tr>
    </w:tbl>
    <w:p w14:paraId="2BC699A0" w14:textId="77777777" w:rsidR="001511D9" w:rsidRPr="00D0302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004CCA" w14:textId="77777777" w:rsidR="001511D9" w:rsidRPr="00D03023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3023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0C3A" w:rsidRPr="00D03023" w14:paraId="58B533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E08" w14:textId="77777777" w:rsidR="00A90C3A" w:rsidRPr="00D03023" w:rsidRDefault="00A90C3A" w:rsidP="00A90C3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B11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A90C3A" w:rsidRPr="00D03023" w14:paraId="35CD40D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28A" w14:textId="77777777" w:rsidR="00A90C3A" w:rsidRPr="00D03023" w:rsidRDefault="00A90C3A" w:rsidP="00A90C3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100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Znajomość historii gospodarczej regionu na poziomie podstawowym</w:t>
            </w:r>
          </w:p>
        </w:tc>
      </w:tr>
    </w:tbl>
    <w:p w14:paraId="1E3C2DCD" w14:textId="77777777" w:rsidR="001511D9" w:rsidRPr="00D0302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B5DAD5" w14:textId="77777777" w:rsidR="001E4083" w:rsidRPr="00D03023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3023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0C3A" w:rsidRPr="00D03023" w14:paraId="6FEC67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A30" w14:textId="77777777" w:rsidR="00A90C3A" w:rsidRPr="00D03023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EBD" w14:textId="77777777" w:rsidR="00A90C3A" w:rsidRPr="00D03023" w:rsidRDefault="00A90C3A" w:rsidP="00A90C3A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</w:t>
            </w:r>
          </w:p>
        </w:tc>
      </w:tr>
      <w:tr w:rsidR="00A90C3A" w:rsidRPr="00D03023" w14:paraId="4485C0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5D4" w14:textId="77777777" w:rsidR="00A90C3A" w:rsidRPr="00D03023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EBA" w14:textId="77777777" w:rsidR="00A90C3A" w:rsidRPr="00D03023" w:rsidRDefault="00A90C3A" w:rsidP="009F04D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D03023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Zajęcia konwersatoryjne  w pomieszczeniu dydaktycznym UJK, objazd naukowy (wybrane </w:t>
            </w:r>
            <w:r w:rsidR="009F04D1" w:rsidRPr="00D03023">
              <w:rPr>
                <w:rFonts w:asciiTheme="minorHAnsi" w:hAnsiTheme="minorHAnsi" w:cstheme="minorHAnsi"/>
                <w:sz w:val="22"/>
                <w:szCs w:val="22"/>
                <w:lang w:val="pl"/>
              </w:rPr>
              <w:t>obiekty</w:t>
            </w:r>
            <w:r w:rsidRPr="00D03023">
              <w:rPr>
                <w:rFonts w:asciiTheme="minorHAnsi" w:hAnsiTheme="minorHAnsi" w:cstheme="minorHAnsi"/>
                <w:sz w:val="22"/>
                <w:szCs w:val="22"/>
                <w:lang w:val="pl"/>
              </w:rPr>
              <w:t xml:space="preserve"> Zagłębia Staropolskiego)</w:t>
            </w:r>
          </w:p>
        </w:tc>
      </w:tr>
      <w:tr w:rsidR="00A90C3A" w:rsidRPr="00D03023" w14:paraId="19D6D98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9C6" w14:textId="77777777" w:rsidR="00A90C3A" w:rsidRPr="00D03023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66C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posteru; pisemne kolokwium</w:t>
            </w:r>
          </w:p>
        </w:tc>
      </w:tr>
      <w:tr w:rsidR="00A90C3A" w:rsidRPr="00D03023" w14:paraId="3851BBB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434" w14:textId="77777777" w:rsidR="00A90C3A" w:rsidRPr="00D03023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445" w14:textId="7FBE2FB4" w:rsidR="00A90C3A" w:rsidRPr="00D03023" w:rsidRDefault="008B19A5" w:rsidP="008B19A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90C3A" w:rsidRPr="00D03023">
              <w:rPr>
                <w:rFonts w:asciiTheme="minorHAnsi" w:hAnsiTheme="minorHAnsi" w:cstheme="minorHAnsi"/>
                <w:sz w:val="22"/>
                <w:szCs w:val="22"/>
              </w:rPr>
              <w:t>ogadank</w:t>
            </w: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90C3A" w:rsidRPr="00D03023">
              <w:rPr>
                <w:rFonts w:asciiTheme="minorHAnsi" w:hAnsiTheme="minorHAnsi" w:cstheme="minorHAnsi"/>
                <w:sz w:val="22"/>
                <w:szCs w:val="22"/>
              </w:rPr>
              <w:t>, opis, opowiadania, wykład, dyskusja,</w:t>
            </w:r>
          </w:p>
        </w:tc>
      </w:tr>
      <w:tr w:rsidR="00A90C3A" w:rsidRPr="00D03023" w14:paraId="02377A4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9DC" w14:textId="77777777" w:rsidR="00A90C3A" w:rsidRPr="00D03023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E7A" w14:textId="77777777" w:rsidR="00A90C3A" w:rsidRPr="00D03023" w:rsidRDefault="00A90C3A" w:rsidP="00A90C3A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CB30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F. Barciński, </w:t>
            </w: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Geografia gospodarcza województwa kieleckiego,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Kielce 1931; </w:t>
            </w:r>
          </w:p>
          <w:p w14:paraId="2307EDB8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Historia gospodarcza Polski XIX i XX wieku,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red. I. Kostrowicka, Z. Landau, J. Tomaszewski, Warszawa 1985; T. Lijewski, </w:t>
            </w: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Uprzemysłowienie Polski 1945-1975,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Warszawa 1978; J. Zieliński</w:t>
            </w: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, Staropolskie Zagłębie Przemysłowe,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Wrocław 1965.</w:t>
            </w:r>
          </w:p>
        </w:tc>
      </w:tr>
      <w:tr w:rsidR="00A90C3A" w:rsidRPr="00D03023" w14:paraId="4FC473C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FE8" w14:textId="77777777" w:rsidR="00A90C3A" w:rsidRPr="00D03023" w:rsidRDefault="00A90C3A" w:rsidP="00A90C3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6E6" w14:textId="77777777" w:rsidR="00A90C3A" w:rsidRPr="00D03023" w:rsidRDefault="00A90C3A" w:rsidP="00A90C3A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834" w14:textId="77777777" w:rsidR="00A90C3A" w:rsidRPr="00D03023" w:rsidRDefault="00A90C3A" w:rsidP="00A90C3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A. Kozera, </w:t>
            </w: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Rolnictwo województwa kieleckiego w latach 1918-1939,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Kielce 2003; M. B. Markowski, </w:t>
            </w: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Sfery przemysłowe i ziemiaństwo w województwie kieleckim 1918-1939,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Kielce 1990; R. Renz, </w:t>
            </w: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Rzemiosło województwa kieleckiego w okresie międzywojennym. Aspekty społeczne i gospodarcze,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Kielce 1984; S. Wiech, </w:t>
            </w: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Rzemieślnicy małych miasteczek guberni kieleckiej w latach 1870-1914,</w:t>
            </w:r>
            <w:r w:rsidR="00E51CF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Kielce 1995; K. Otwinowski, </w:t>
            </w:r>
            <w:r w:rsidR="00E51CFE"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Huta "Ludwików" w Kielcach 1919-1945</w:t>
            </w:r>
            <w:r w:rsidR="00E51CF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Kielce 2019.</w:t>
            </w:r>
          </w:p>
        </w:tc>
      </w:tr>
    </w:tbl>
    <w:p w14:paraId="3E9A7EAC" w14:textId="77777777" w:rsidR="001511D9" w:rsidRPr="00D03023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7FA5D1B" w14:textId="77777777" w:rsidR="005B26BA" w:rsidRPr="00D03023" w:rsidRDefault="005B26BA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AD2BFBB" w14:textId="77777777" w:rsidR="001511D9" w:rsidRPr="00D03023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30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D03023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D03023" w14:paraId="33513FB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4A7E" w14:textId="77777777" w:rsidR="0056323F" w:rsidRPr="00D03023" w:rsidRDefault="0056323F" w:rsidP="0056323F">
            <w:pPr>
              <w:numPr>
                <w:ilvl w:val="1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Cele przedmiotu (z uwzględnieniem formy zajęć) </w:t>
            </w:r>
          </w:p>
          <w:p w14:paraId="02C08A6F" w14:textId="77777777" w:rsidR="00E51CFE" w:rsidRPr="00D03023" w:rsidRDefault="00E51CFE" w:rsidP="00E51CF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Konwersatorium:</w:t>
            </w:r>
          </w:p>
          <w:p w14:paraId="16265224" w14:textId="3831C1B8" w:rsidR="0056323F" w:rsidRPr="00D03023" w:rsidRDefault="0056323F" w:rsidP="0056323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C1- zaznajomienie</w:t>
            </w:r>
            <w:r w:rsidR="00E51CF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studentów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zabytkami techniki znajdującymi się na obszarze międzyrzecza z XIX i XX w.</w:t>
            </w:r>
            <w:r w:rsidR="0097288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z 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wybranymi zagadnieniami gospodarczymi obszaru międzyrzecza Wisły i Pilicy w XIX i XX w.</w:t>
            </w:r>
          </w:p>
          <w:p w14:paraId="5729DAC3" w14:textId="520734C6" w:rsidR="0066006C" w:rsidRPr="00D03023" w:rsidRDefault="0056323F" w:rsidP="009F252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97288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nabycie przez studenta umiejętności rozumienia kategorii pojęciowych oraz formułowania i uzasadniania opinii historycznych podczas dyskusji i wypowiedzi w formie pisemnej</w:t>
            </w:r>
          </w:p>
          <w:p w14:paraId="7BBA40B4" w14:textId="4CF3ACEC" w:rsidR="00E51CFE" w:rsidRPr="00D03023" w:rsidRDefault="00E51CFE" w:rsidP="0097288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97288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ukształtowanie wśród studentów postaw szacunku dla spuścizny kulturowo-historycznej</w:t>
            </w: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regionu międzyrzecza Wisły i Pilicy</w:t>
            </w:r>
          </w:p>
        </w:tc>
      </w:tr>
      <w:tr w:rsidR="0066006C" w:rsidRPr="00D03023" w14:paraId="068D0AF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35C" w14:textId="761831BA" w:rsidR="000E3B84" w:rsidRPr="00D03023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Treści programowe</w:t>
            </w:r>
            <w:r w:rsidR="007034A2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034A2"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1938AE93" w14:textId="6D31CE5B" w:rsidR="00CE1A1E" w:rsidRPr="00D03023" w:rsidRDefault="00CE1A1E" w:rsidP="00CE1A1E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Konwersatorium:</w:t>
            </w:r>
          </w:p>
          <w:p w14:paraId="1279CA01" w14:textId="0C29016D" w:rsidR="00CE1A1E" w:rsidRPr="00D03023" w:rsidRDefault="00CE1A1E" w:rsidP="00CE1A1E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 z kartą przedmiotu</w:t>
            </w:r>
          </w:p>
          <w:p w14:paraId="60C23616" w14:textId="4344A061" w:rsidR="009F2524" w:rsidRPr="00D03023" w:rsidRDefault="009F2524" w:rsidP="00CE1A1E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Określenie terenu badań, środowisko geograficzne (ukształtowanie terenu, gleby, zasoby naturalne, sieć rzeczna)</w:t>
            </w:r>
            <w:r w:rsidR="00CE1A1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Zmiany podziałów administracyjnych  w XIX w</w:t>
            </w:r>
          </w:p>
          <w:p w14:paraId="15A1C841" w14:textId="713AE229" w:rsidR="009F2524" w:rsidRPr="00D03023" w:rsidRDefault="00CE1A1E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3-5. </w:t>
            </w:r>
            <w:r w:rsidR="009F252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Rozwój przemysłu w XIX w. </w:t>
            </w:r>
          </w:p>
          <w:p w14:paraId="7A8C2C6B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okres Księstwa Warszawskiego i Królestwa Polskiego</w:t>
            </w:r>
          </w:p>
          <w:p w14:paraId="6E90F7A9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okres międzypowstaniowy</w:t>
            </w:r>
          </w:p>
          <w:p w14:paraId="4A79F2B9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początki kapitalizmu (do 1914 r.)</w:t>
            </w:r>
          </w:p>
          <w:p w14:paraId="7BBE82FD" w14:textId="2DD37E45" w:rsidR="009F2524" w:rsidRPr="00D03023" w:rsidRDefault="00CE1A1E" w:rsidP="00CE1A1E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6-8. </w:t>
            </w:r>
            <w:r w:rsidR="009F252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Rolnictwo i przemysł rolno-spożywczy </w:t>
            </w:r>
          </w:p>
          <w:p w14:paraId="56B42622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rolnictwo w schyłkowym okresie feudalizmu </w:t>
            </w:r>
          </w:p>
          <w:p w14:paraId="5827DADD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gospodarcze i społeczne konsekwencje uwłaszczenia </w:t>
            </w:r>
          </w:p>
          <w:p w14:paraId="0C043B70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struktura rolnictwa i jej przemiany; efektywność gospodarki rolnej  w drugiej połowie XIX i pierwszej połowie XX w.; przemysł rolno-spożywczy między Wisłą a Pilicą</w:t>
            </w:r>
          </w:p>
          <w:p w14:paraId="1968E16D" w14:textId="5F04BCF5" w:rsidR="00CE1A1E" w:rsidRPr="00D03023" w:rsidRDefault="00CE1A1E" w:rsidP="00CE1A1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79CCCBD" w14:textId="5B832728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A6F6B24" w14:textId="48F376AE" w:rsidR="009F2524" w:rsidRPr="00D03023" w:rsidRDefault="00CE1A1E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9-11. </w:t>
            </w:r>
            <w:r w:rsidR="009F252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Rozwój komunikacji XIX w.</w:t>
            </w:r>
          </w:p>
          <w:p w14:paraId="6F6E07BC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sieć dróg i ich rozbudowa; transport drogowy</w:t>
            </w:r>
          </w:p>
          <w:p w14:paraId="6B2BB852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kolej; najważniejsze szlaki (powstanie, rozwój, kryzys)</w:t>
            </w:r>
          </w:p>
          <w:p w14:paraId="074B19E7" w14:textId="77777777" w:rsidR="009F2524" w:rsidRPr="00D03023" w:rsidRDefault="009F2524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transport wodny</w:t>
            </w:r>
          </w:p>
          <w:p w14:paraId="54BAF6FB" w14:textId="1E1079A9" w:rsidR="009F2524" w:rsidRPr="00D03023" w:rsidRDefault="009F2524" w:rsidP="00CE1A1E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telegraf</w:t>
            </w:r>
            <w:r w:rsidR="00CE1A1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3A1E98E" w14:textId="19B7BC6D" w:rsidR="009F2524" w:rsidRPr="00D03023" w:rsidRDefault="00CE1A1E" w:rsidP="009F2524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12-13. </w:t>
            </w:r>
            <w:r w:rsidR="009F252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Handel</w:t>
            </w:r>
          </w:p>
          <w:p w14:paraId="5F0192A0" w14:textId="663515F4" w:rsidR="009F2524" w:rsidRPr="00D03023" w:rsidRDefault="009F2524" w:rsidP="00CE1A1E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handel detaliczny w XIX i </w:t>
            </w:r>
          </w:p>
          <w:p w14:paraId="06BA95D5" w14:textId="17591388" w:rsidR="009F2524" w:rsidRPr="00D03023" w:rsidRDefault="00CE1A1E" w:rsidP="00CE1A1E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14. </w:t>
            </w:r>
            <w:r w:rsidR="009F252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Rzemiosło i usługi </w:t>
            </w:r>
          </w:p>
          <w:p w14:paraId="4F4EF570" w14:textId="62F18065" w:rsidR="00CE1A1E" w:rsidRPr="00D03023" w:rsidRDefault="00CE1A1E" w:rsidP="00CE1A1E">
            <w:pPr>
              <w:ind w:left="49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15. </w:t>
            </w:r>
            <w:r w:rsidR="00E46B4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olokwium z</w:t>
            </w:r>
            <w:r w:rsidR="00E46B4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aliczeniowe.</w:t>
            </w:r>
          </w:p>
          <w:p w14:paraId="4FC9AA09" w14:textId="77777777" w:rsidR="0066006C" w:rsidRPr="00D03023" w:rsidRDefault="0066006C" w:rsidP="00CE1A1E">
            <w:pPr>
              <w:ind w:left="498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6BEB5F14" w14:textId="77777777" w:rsidR="00CE7F64" w:rsidRPr="00D03023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FAB73EF" w14:textId="77777777" w:rsidR="005B26BA" w:rsidRPr="00D03023" w:rsidRDefault="005B26BA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F8B606E" w14:textId="77777777" w:rsidR="00CE7F64" w:rsidRPr="00D03023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302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D03023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D03023" w14:paraId="11A6019F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F362E" w14:textId="77777777" w:rsidR="00B6239F" w:rsidRPr="00D03023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A80" w14:textId="77777777" w:rsidR="00B6239F" w:rsidRPr="00D03023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548" w14:textId="77777777" w:rsidR="00B6239F" w:rsidRPr="00D03023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D03023" w14:paraId="0D789E5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AE8" w14:textId="77777777" w:rsidR="00CE7F64" w:rsidRPr="00D03023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056A63" w:rsidRPr="00D03023" w14:paraId="04875028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A09" w14:textId="77777777" w:rsidR="00056A63" w:rsidRPr="00D03023" w:rsidRDefault="00056A63" w:rsidP="00BD04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AD7" w14:textId="7187E24B" w:rsidR="00056A63" w:rsidRPr="00D03023" w:rsidRDefault="00056A63" w:rsidP="00E51CF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Posiada wiedzę </w:t>
            </w:r>
            <w:r w:rsidR="00E46B4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fachowej terminologii z zakresu  </w:t>
            </w:r>
            <w:r w:rsidR="00E51CF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historii międzyrzecza Wisły i Pilicy w XIX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F56" w14:textId="6D13A5F8" w:rsidR="00056A63" w:rsidRPr="00D03023" w:rsidRDefault="00056A63" w:rsidP="00BD04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HIS1A_W0</w:t>
            </w:r>
            <w:r w:rsidR="00E46B4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056A63" w:rsidRPr="00D03023" w14:paraId="545F64F9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006" w14:textId="77777777" w:rsidR="00056A63" w:rsidRPr="00D03023" w:rsidRDefault="00056A63" w:rsidP="00BD04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9B1" w14:textId="48B4AB86" w:rsidR="00E46B44" w:rsidRPr="00D03023" w:rsidRDefault="00056A63" w:rsidP="00BD04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Wykazuje </w:t>
            </w:r>
            <w:r w:rsidR="00E46B4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zaawansowaną 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znajomość historii </w:t>
            </w:r>
            <w:r w:rsidR="00E46B4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zakresu  historii międzyrzecza Wisły i Pilicy w XIX w.</w:t>
            </w:r>
          </w:p>
          <w:p w14:paraId="58DFB76F" w14:textId="05015A3A" w:rsidR="00056A63" w:rsidRPr="00D03023" w:rsidRDefault="00056A63" w:rsidP="00BD04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4B0" w14:textId="230570CE" w:rsidR="00056A63" w:rsidRPr="00D03023" w:rsidRDefault="00056A63" w:rsidP="00BD04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HIS1A_W0</w:t>
            </w:r>
            <w:r w:rsidR="00E46B44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E46B44" w:rsidRPr="00D03023" w14:paraId="499179C2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344" w14:textId="67144284" w:rsidR="00E46B44" w:rsidRPr="00D03023" w:rsidRDefault="00E46B44" w:rsidP="00BD048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C07" w14:textId="1355C753" w:rsidR="00E46B44" w:rsidRPr="00D03023" w:rsidRDefault="00E46B44" w:rsidP="00BD04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Posiada wiedzę w stopniu zaawansowanym na temat różnych kierunków </w:t>
            </w:r>
            <w:r w:rsidR="009C647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badań w zakresie historii międzyrzecza Wisły i Pilicy w XIX 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9FE" w14:textId="603DE5E6" w:rsidR="00E46B44" w:rsidRPr="00D03023" w:rsidRDefault="00E46B44" w:rsidP="00BD04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HIS1A_W06</w:t>
            </w:r>
          </w:p>
        </w:tc>
      </w:tr>
      <w:tr w:rsidR="00CE7F64" w:rsidRPr="00D03023" w14:paraId="3A184F5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7C5" w14:textId="77777777" w:rsidR="00CE7F64" w:rsidRPr="00D03023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056A63" w:rsidRPr="00D03023" w14:paraId="47E68D8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55F" w14:textId="77777777" w:rsidR="00056A63" w:rsidRPr="00D03023" w:rsidRDefault="00056A63" w:rsidP="00056A6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807" w14:textId="0A62947A" w:rsidR="00056A63" w:rsidRPr="00D03023" w:rsidRDefault="00056A63" w:rsidP="008D12D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Wyszukuje, analizuje, interpretuje, selekcjonuje, integruje informacje z zakresu nauk historycznych i pokrewnych korzystając z bibliografii, baz danych archiwalnych i bibliotecznych, a także źródeł historycznych i literatury</w:t>
            </w:r>
            <w:r w:rsidR="00E51CF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12DD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dotyczących</w:t>
            </w:r>
            <w:r w:rsidR="009C647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12DD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</w:t>
            </w:r>
            <w:r w:rsidR="00E51CF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historii gospodarczej regionu międzyrzecza Wisły i Pilicy</w:t>
            </w:r>
            <w:r w:rsidR="009C647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XIX w</w:t>
            </w:r>
            <w:r w:rsidR="00E51CF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835" w14:textId="2BC810A0" w:rsidR="00056A63" w:rsidRPr="00D03023" w:rsidRDefault="00056A63" w:rsidP="00056A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HIS1A_U0</w:t>
            </w:r>
            <w:r w:rsidR="009C647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  <w:tr w:rsidR="00056A63" w:rsidRPr="00D03023" w14:paraId="1A698DB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22F" w14:textId="77777777" w:rsidR="00056A63" w:rsidRPr="00D03023" w:rsidRDefault="00056A63" w:rsidP="00056A6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E7F" w14:textId="773E3405" w:rsidR="00056A63" w:rsidRPr="00D03023" w:rsidRDefault="00056A63" w:rsidP="008D12D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Potrafi zdefiniować, objaśnić, stosować ustnie i pisemnie podstawowe terminy fachowe właściwe dla </w:t>
            </w:r>
            <w:r w:rsidR="008D12DD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historii gospodarczej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posługuje się teoriami i paradygmatami badawczymi</w:t>
            </w:r>
            <w:r w:rsidR="009C647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historii gospodarczej regionu międzyrzecza Wisły i Pilicy w XIX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DDB" w14:textId="6F8D31A5" w:rsidR="00056A63" w:rsidRPr="00D03023" w:rsidRDefault="00056A63" w:rsidP="00056A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HIS1A_U0</w:t>
            </w:r>
            <w:r w:rsidR="009C647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</w:tr>
      <w:tr w:rsidR="009C6478" w:rsidRPr="00D03023" w14:paraId="3577AAC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248" w14:textId="3F01AADF" w:rsidR="009C6478" w:rsidRPr="00D03023" w:rsidRDefault="009C6478" w:rsidP="00056A6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5FA" w14:textId="6D005DD0" w:rsidR="009C6478" w:rsidRPr="00D03023" w:rsidRDefault="009C6478" w:rsidP="008D12D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Posiada umiejętność formułowania własnych opinii dotyczących zagadnień HISTORYCZNYCH w zakresie historii międzyrzecza Wisły i Pilicy w XIX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F25" w14:textId="37875B9E" w:rsidR="009C6478" w:rsidRPr="00D03023" w:rsidRDefault="009C6478" w:rsidP="00056A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HIS1A_U06</w:t>
            </w:r>
          </w:p>
        </w:tc>
      </w:tr>
      <w:tr w:rsidR="00CE7F64" w:rsidRPr="00D03023" w14:paraId="64E88EB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A3C" w14:textId="77777777" w:rsidR="00CE7F64" w:rsidRPr="00D03023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056A63" w:rsidRPr="00D03023" w14:paraId="1F7C98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F8C" w14:textId="77777777" w:rsidR="00056A63" w:rsidRPr="00D03023" w:rsidRDefault="00056A63" w:rsidP="00056A6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A022" w14:textId="61BF6A99" w:rsidR="00056A63" w:rsidRPr="00D03023" w:rsidRDefault="00056A63" w:rsidP="00DE46B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Krytycznie ocenia posiadaną wiedzę i odbierane treści w szeroko rozumianym zakresie ogólno humanistycznym, uznaje jej znaczenie w rozwiązywaniu problemów poznawczych, zasięga opinii ekspertów w przypadku trudności z samodzielnym rozwiązaniem problemu</w:t>
            </w:r>
            <w:r w:rsidR="00E51CFE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dotyczącego historii gospodarczej międzyrzecza Wisły i Pilicy w XIX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CC2" w14:textId="77777777" w:rsidR="00056A63" w:rsidRPr="00D03023" w:rsidRDefault="00056A63" w:rsidP="00056A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HIS1A_K01</w:t>
            </w:r>
          </w:p>
        </w:tc>
      </w:tr>
      <w:tr w:rsidR="00056A63" w:rsidRPr="00D03023" w14:paraId="4F8409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59F" w14:textId="77777777" w:rsidR="00056A63" w:rsidRPr="00D03023" w:rsidRDefault="00056A63" w:rsidP="00056A6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492" w14:textId="731E7219" w:rsidR="00056A63" w:rsidRPr="00D03023" w:rsidRDefault="00D06E2D" w:rsidP="00DE46B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Formułując opinie na temat historii gospodarczej regionu Między Wisła i Pilicą w XIX wieku, </w:t>
            </w:r>
            <w:r w:rsidR="009C647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rozumie różne poglądy determinowane kulturowo i  etnicznie.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42C" w14:textId="78BEFD3C" w:rsidR="00056A63" w:rsidRPr="00D03023" w:rsidRDefault="00056A63" w:rsidP="00056A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HIS1A_K0</w:t>
            </w:r>
            <w:r w:rsidR="009C6478"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</w:tr>
    </w:tbl>
    <w:p w14:paraId="175EF2DC" w14:textId="77777777" w:rsidR="00AC5C34" w:rsidRPr="00D03023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D03023" w14:paraId="430BD31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A6B" w14:textId="77777777" w:rsidR="00A40BE3" w:rsidRPr="00D0302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D03023" w14:paraId="0F7FAF5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DEA3" w14:textId="77777777" w:rsidR="00A40BE3" w:rsidRPr="00D03023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Efekty przedmiotowe</w:t>
            </w:r>
          </w:p>
          <w:p w14:paraId="7DE5D42D" w14:textId="77777777" w:rsidR="00A40BE3" w:rsidRPr="00D03023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EB1" w14:textId="77777777" w:rsidR="00A40BE3" w:rsidRPr="00D03023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D03023" w14:paraId="65B7947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895F" w14:textId="77777777" w:rsidR="00A40BE3" w:rsidRPr="00D03023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3DE46" w14:textId="77777777" w:rsidR="00A40BE3" w:rsidRPr="00D03023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2F854" w14:textId="77777777" w:rsidR="00A40BE3" w:rsidRPr="00D03023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  <w:r w:rsidR="00CB46FA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D5A47" w14:textId="77777777" w:rsidR="00A40BE3" w:rsidRPr="00D0302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D0C45" w14:textId="77777777" w:rsidR="00A40BE3" w:rsidRPr="00D0302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D03023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  <w:r w:rsidR="00CB46FA" w:rsidRPr="00D03023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C7F8F" w14:textId="77777777" w:rsidR="00A40BE3" w:rsidRPr="00D03023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własna</w:t>
            </w:r>
            <w:r w:rsidR="00CB46FA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66CFF" w14:textId="77777777" w:rsidR="00A40BE3" w:rsidRPr="00D03023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w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06547" w14:textId="77777777" w:rsidR="00A40BE3" w:rsidRPr="00D03023" w:rsidRDefault="00A40BE3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Inne</w:t>
            </w:r>
            <w:r w:rsidR="005625C2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625C2"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(jakie?)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  <w:p w14:paraId="6DDA2B2F" w14:textId="77777777" w:rsidR="00ED620C" w:rsidRPr="00D03023" w:rsidRDefault="00152CE2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np. test - </w:t>
            </w:r>
            <w:r w:rsidR="00ED620C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="000E3B84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tosowany</w:t>
            </w:r>
            <w:r w:rsidR="00ED620C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e-learningu</w:t>
            </w:r>
          </w:p>
        </w:tc>
      </w:tr>
      <w:tr w:rsidR="007B75E6" w:rsidRPr="00D03023" w14:paraId="785D12D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7BD19" w14:textId="77777777" w:rsidR="007B75E6" w:rsidRPr="00D03023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E4B6F" w14:textId="77777777" w:rsidR="007B75E6" w:rsidRPr="00D03023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90DBFB" w14:textId="77777777" w:rsidR="007B75E6" w:rsidRPr="00D03023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4134A" w14:textId="77777777" w:rsidR="007B75E6" w:rsidRPr="00D03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74AEF6" w14:textId="77777777" w:rsidR="007B75E6" w:rsidRPr="00D03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8EC3B" w14:textId="77777777" w:rsidR="007B75E6" w:rsidRPr="00D03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3B7D9C" w14:textId="77777777" w:rsidR="007B75E6" w:rsidRPr="00D03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E8BFB" w14:textId="77777777" w:rsidR="007B75E6" w:rsidRPr="00D03023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D03023" w14:paraId="1FD16D9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410" w14:textId="77777777" w:rsidR="007B75E6" w:rsidRPr="00D03023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36590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C37A7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FE2B4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48CF7C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4C9574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E289C" w14:textId="77777777" w:rsidR="007B75E6" w:rsidRPr="00D03023" w:rsidRDefault="000B58DC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89540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2BB60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B26EB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30E56E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E818F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D0133" w14:textId="77777777" w:rsidR="007B75E6" w:rsidRPr="00D03023" w:rsidRDefault="000B58DC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C3C87C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F1768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1F33C" w14:textId="77777777" w:rsidR="007B75E6" w:rsidRPr="00D03023" w:rsidRDefault="000B58DC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D0169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C1753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7A07E" w14:textId="77777777" w:rsidR="007B75E6" w:rsidRPr="00D03023" w:rsidRDefault="000B58DC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4FDB4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5CD04" w14:textId="77777777" w:rsidR="007B75E6" w:rsidRPr="00D03023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6D836" w14:textId="77777777" w:rsidR="007B75E6" w:rsidRPr="00D03023" w:rsidRDefault="000B58DC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…</w:t>
            </w:r>
          </w:p>
        </w:tc>
      </w:tr>
      <w:tr w:rsidR="007334F0" w:rsidRPr="00D03023" w14:paraId="4B36ECD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9810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77AB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BEE0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7BF8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AE22E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3AD2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5C7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B2DE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C38F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1BA2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FA8B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496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59A6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BEFE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F260B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4597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1AAA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7EC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A7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B69F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D2C28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3C4F0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334F0" w:rsidRPr="00D03023" w14:paraId="550D0A2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8FD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F0FB0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99B3F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57E3B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855B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CC40B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1D1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BE522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1F38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8B2B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D5FE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6AE6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E7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627B20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A431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C48E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5C2AD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AE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73F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8E8E2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AD408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51E0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334F0" w:rsidRPr="00D03023" w14:paraId="19ADA8D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C7C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C3B3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8BC0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1DC2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72020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585DBE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0E1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5D6C2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C7A8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4D51B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03B5F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372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52A2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3B66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8F43E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EC72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B6B86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E8A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A40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8B7AB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ADA5C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7E0F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334F0" w:rsidRPr="00D03023" w14:paraId="0EF3677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6C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A9D8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A9CF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45D6F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1640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778B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27AD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1E2D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89838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459B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26BE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DC5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578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603D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E9211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6882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1B17C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A4CE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CF9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642ED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28052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1C9B1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334F0" w:rsidRPr="00D03023" w14:paraId="6DB5F72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3BE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D5CC0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C0B97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57187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1216F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C6D8E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5F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793CD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DD9FF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0B9CC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4766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A568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60EC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F04E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C7448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59785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286FB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7D4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863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3DF37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7278E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565FA" w14:textId="77777777" w:rsidR="007334F0" w:rsidRPr="00D03023" w:rsidRDefault="007334F0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B58DC" w:rsidRPr="00D03023" w14:paraId="0972A86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42B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AB706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C2F55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094AB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40DDA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46B12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337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B7F3A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CC3CA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FEFA0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8C5C2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8E66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0B0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2ED6B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ACE4E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95529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4E308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7B48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36AC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24331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89F6B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8A5EF" w14:textId="77777777" w:rsidR="000B58DC" w:rsidRPr="00D03023" w:rsidRDefault="000B58DC" w:rsidP="007334F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EB34473" w14:textId="77777777" w:rsidR="008115D0" w:rsidRPr="00D03023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D03023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14:paraId="0E5598C4" w14:textId="77777777" w:rsidR="00A40BE3" w:rsidRPr="00D03023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D03023" w14:paraId="1495CF3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865" w14:textId="77777777" w:rsidR="00742D43" w:rsidRPr="00D0302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Kryteria oceny stopnia </w:t>
            </w:r>
            <w:r w:rsidR="00CB46FA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osiągnięcia efektów </w:t>
            </w:r>
            <w:r w:rsidR="00AC5C34"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D03023" w14:paraId="7440B3F7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577B" w14:textId="77777777" w:rsidR="00A6090F" w:rsidRPr="00D0302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61B" w14:textId="77777777" w:rsidR="00A6090F" w:rsidRPr="00D0302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3D47" w14:textId="77777777" w:rsidR="00A6090F" w:rsidRPr="00D03023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8D12DD" w:rsidRPr="00D03023" w14:paraId="21122BAF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50F80" w14:textId="77777777" w:rsidR="008D12DD" w:rsidRPr="00D03023" w:rsidRDefault="008D12DD" w:rsidP="000B58D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</w:t>
            </w:r>
          </w:p>
          <w:p w14:paraId="01709C9D" w14:textId="77777777" w:rsidR="008D12DD" w:rsidRPr="00D03023" w:rsidRDefault="008D12DD" w:rsidP="000B58D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0EE" w14:textId="77777777" w:rsidR="008D12DD" w:rsidRPr="00D03023" w:rsidRDefault="008D12DD" w:rsidP="000B58D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2681" w14:textId="77777777" w:rsidR="008D12DD" w:rsidRPr="00D03023" w:rsidRDefault="008D12DD" w:rsidP="00980727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>Uzyskanie punktów z przedziału 51-60 %  w ramach kolokwium. Projekt, praca własna ocenione na 6 pkt. w skali 10 punktowej.</w:t>
            </w:r>
          </w:p>
        </w:tc>
      </w:tr>
      <w:tr w:rsidR="008D12DD" w:rsidRPr="00D03023" w14:paraId="6FB8266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2A620" w14:textId="77777777" w:rsidR="008D12DD" w:rsidRPr="00D03023" w:rsidRDefault="008D12DD" w:rsidP="000B58D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364" w14:textId="77777777" w:rsidR="008D12DD" w:rsidRPr="00D03023" w:rsidRDefault="008D12DD" w:rsidP="000B58D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0E08" w14:textId="77777777" w:rsidR="008D12DD" w:rsidRPr="00D03023" w:rsidRDefault="008D12DD" w:rsidP="009807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 xml:space="preserve">Uzyskanie punktów z przedziału  61-70 % w ramach kolokwium. 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Projekt, praca własna ocenione na 7 pkt. w skali 10 punktowej.</w:t>
            </w:r>
          </w:p>
        </w:tc>
      </w:tr>
      <w:tr w:rsidR="008D12DD" w:rsidRPr="00D03023" w14:paraId="3E13289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A4BA" w14:textId="77777777" w:rsidR="008D12DD" w:rsidRPr="00D03023" w:rsidRDefault="008D12DD" w:rsidP="000B58D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C8E" w14:textId="77777777" w:rsidR="008D12DD" w:rsidRPr="00D03023" w:rsidRDefault="008D12DD" w:rsidP="000B58D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B24" w14:textId="77777777" w:rsidR="008D12DD" w:rsidRPr="00D03023" w:rsidRDefault="008D12DD" w:rsidP="009807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Uzyskanie punktów z przedziału</w:t>
            </w: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 xml:space="preserve"> 71-80% w ramach kolokwium.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Projekt, praca własna ocenione na 8 pkt. w skali 10 punktowej. A</w:t>
            </w: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>ktywność na zajęciach odnotowana przynajmniej 1 raz.</w:t>
            </w:r>
          </w:p>
        </w:tc>
      </w:tr>
      <w:tr w:rsidR="008D12DD" w:rsidRPr="00D03023" w14:paraId="686D907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98274" w14:textId="77777777" w:rsidR="008D12DD" w:rsidRPr="00D03023" w:rsidRDefault="008D12DD" w:rsidP="000B58D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BD7" w14:textId="77777777" w:rsidR="008D12DD" w:rsidRPr="00D03023" w:rsidRDefault="008D12DD" w:rsidP="000B58D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5436" w14:textId="77777777" w:rsidR="008D12DD" w:rsidRPr="00D03023" w:rsidRDefault="008D12DD" w:rsidP="009807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Style w:val="wrtext"/>
                <w:rFonts w:asciiTheme="minorHAnsi" w:hAnsiTheme="minorHAnsi" w:cstheme="minorHAnsi"/>
                <w:sz w:val="22"/>
                <w:szCs w:val="22"/>
              </w:rPr>
              <w:t>Uzyskanie punktów z przedziału</w:t>
            </w: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 xml:space="preserve">  81-90 % w ramach kolokwium. 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Projekt, praca własna ocenione na 9 pkt. w skali 10 punktowej. A</w:t>
            </w: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>ktywność na zajęciach odnotowana przynajmniej 2 razy.</w:t>
            </w:r>
          </w:p>
        </w:tc>
      </w:tr>
      <w:tr w:rsidR="008D12DD" w:rsidRPr="00D03023" w14:paraId="46AFE541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4B7" w14:textId="77777777" w:rsidR="008D12DD" w:rsidRPr="00D03023" w:rsidRDefault="008D12DD" w:rsidP="000B58DC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19F" w14:textId="77777777" w:rsidR="008D12DD" w:rsidRPr="00D03023" w:rsidRDefault="008D12DD" w:rsidP="000B58D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053E" w14:textId="77777777" w:rsidR="008D12DD" w:rsidRPr="00D03023" w:rsidRDefault="008D12DD" w:rsidP="0098072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>Uzyskanie punktów z przedziału  91-100 % w ramach kolokwium.</w:t>
            </w: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Projekt, praca własna ocenione na 10 pkt. w skali 10 punktowej</w:t>
            </w:r>
            <w:r w:rsidRPr="00D03023">
              <w:rPr>
                <w:rFonts w:asciiTheme="minorHAnsi" w:hAnsiTheme="minorHAnsi" w:cstheme="minorHAnsi"/>
                <w:sz w:val="22"/>
                <w:szCs w:val="22"/>
              </w:rPr>
              <w:t>. Aktywność na zajęciach odnotowana przynajmniej 3 razy.</w:t>
            </w:r>
          </w:p>
        </w:tc>
      </w:tr>
    </w:tbl>
    <w:p w14:paraId="64FABE43" w14:textId="77777777" w:rsidR="001E4083" w:rsidRPr="00D03023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261ED68" w14:textId="77777777" w:rsidR="001511D9" w:rsidRPr="00D03023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03023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D03023" w14:paraId="1AC64E3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2D3" w14:textId="77777777" w:rsidR="001511D9" w:rsidRPr="00D03023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A4B" w14:textId="77777777" w:rsidR="001511D9" w:rsidRPr="00D03023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D03023" w14:paraId="65FC4C7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769" w14:textId="77777777" w:rsidR="001511D9" w:rsidRPr="00D03023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269" w14:textId="77777777" w:rsidR="001511D9" w:rsidRPr="00D0302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6BACC2C2" w14:textId="77777777" w:rsidR="001511D9" w:rsidRPr="00D0302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AA8" w14:textId="77777777" w:rsidR="001511D9" w:rsidRPr="00D0302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0BAC2461" w14:textId="77777777" w:rsidR="001511D9" w:rsidRPr="00D03023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D03023" w14:paraId="085BE12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D7587" w14:textId="77777777" w:rsidR="002F5F1C" w:rsidRPr="00D03023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273CA" w14:textId="77777777" w:rsidR="002F5F1C" w:rsidRPr="00D03023" w:rsidRDefault="008D12DD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0EB9E" w14:textId="77777777" w:rsidR="002F5F1C" w:rsidRPr="00D03023" w:rsidRDefault="008D12DD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</w:p>
        </w:tc>
      </w:tr>
      <w:tr w:rsidR="005B26BA" w:rsidRPr="00D03023" w14:paraId="48649C68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CA0" w14:textId="77777777" w:rsidR="005B26BA" w:rsidRPr="00D03023" w:rsidRDefault="005B26BA" w:rsidP="00BE041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3B33" w14:textId="77777777" w:rsidR="005B26BA" w:rsidRPr="00D03023" w:rsidRDefault="005B26BA" w:rsidP="00BE041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502" w14:textId="77777777" w:rsidR="005B26BA" w:rsidRPr="00D03023" w:rsidRDefault="005B26BA" w:rsidP="00BE041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F5F1C" w:rsidRPr="00D03023" w14:paraId="2FA1FE8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1D7" w14:textId="77777777" w:rsidR="002F5F1C" w:rsidRPr="00D03023" w:rsidRDefault="000B58DC" w:rsidP="000B58D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9B3" w14:textId="77777777" w:rsidR="002F5F1C" w:rsidRPr="00D03023" w:rsidRDefault="000B58DC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4A3" w14:textId="77777777" w:rsidR="002F5F1C" w:rsidRPr="00D03023" w:rsidRDefault="000B58DC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2F5F1C" w:rsidRPr="00D03023" w14:paraId="1D35730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821" w14:textId="77777777" w:rsidR="002F5F1C" w:rsidRPr="00D03023" w:rsidRDefault="000B58D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Udział w </w:t>
            </w:r>
            <w:r w:rsidR="002F5F1C"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C70" w14:textId="6ECABBEB" w:rsidR="002F5F1C" w:rsidRPr="00D03023" w:rsidRDefault="000100C0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37AC" w14:textId="1583D541" w:rsidR="002F5F1C" w:rsidRPr="00D03023" w:rsidRDefault="000100C0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(2)</w:t>
            </w:r>
          </w:p>
        </w:tc>
      </w:tr>
      <w:tr w:rsidR="005B26BA" w:rsidRPr="00D03023" w14:paraId="36E2E260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1668" w14:textId="77777777" w:rsidR="005B26BA" w:rsidRPr="00D03023" w:rsidRDefault="005B26BA" w:rsidP="00BE041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5DF" w14:textId="77777777" w:rsidR="005B26BA" w:rsidRPr="00D03023" w:rsidRDefault="005B26BA" w:rsidP="00BE041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76E" w14:textId="77777777" w:rsidR="005B26BA" w:rsidRPr="00D03023" w:rsidRDefault="005B26BA" w:rsidP="00BE041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F5F1C" w:rsidRPr="00D03023" w14:paraId="7B51FB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3476E" w14:textId="77777777" w:rsidR="002F5F1C" w:rsidRPr="00D03023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A81689" w14:textId="77777777" w:rsidR="002F5F1C" w:rsidRPr="00D03023" w:rsidRDefault="008D12DD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55BDD" w14:textId="77777777" w:rsidR="002F5F1C" w:rsidRPr="00D03023" w:rsidRDefault="008D12DD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</w:t>
            </w:r>
          </w:p>
        </w:tc>
      </w:tr>
      <w:tr w:rsidR="005B26BA" w:rsidRPr="00D03023" w14:paraId="489160FF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BD4" w14:textId="77777777" w:rsidR="005B26BA" w:rsidRPr="00D03023" w:rsidRDefault="005B26BA" w:rsidP="00BE041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F96" w14:textId="77777777" w:rsidR="005B26BA" w:rsidRPr="00D03023" w:rsidRDefault="005B26BA" w:rsidP="00BE041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07A" w14:textId="77777777" w:rsidR="005B26BA" w:rsidRPr="00D03023" w:rsidRDefault="005B26BA" w:rsidP="00BE041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F5F1C" w:rsidRPr="00D03023" w14:paraId="290D746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E6F7" w14:textId="77777777" w:rsidR="002F5F1C" w:rsidRPr="00D03023" w:rsidRDefault="002F5F1C" w:rsidP="000B58D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</w:t>
            </w:r>
            <w:r w:rsidR="005B26BA"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A6A" w14:textId="77777777" w:rsidR="002F5F1C" w:rsidRPr="00D03023" w:rsidRDefault="00D942A4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68C" w14:textId="77777777" w:rsidR="002F5F1C" w:rsidRPr="00D03023" w:rsidRDefault="00D942A4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1511D9" w:rsidRPr="00D03023" w14:paraId="1E6AC31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042" w14:textId="77777777" w:rsidR="001511D9" w:rsidRPr="00D03023" w:rsidRDefault="000B58D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Przygotowanie </w:t>
            </w:r>
            <w:r w:rsidR="005B26BA"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do </w:t>
            </w:r>
            <w:r w:rsidR="002F5F1C"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07C" w14:textId="77777777" w:rsidR="001511D9" w:rsidRPr="00D03023" w:rsidRDefault="008D12DD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5AD7" w14:textId="77777777" w:rsidR="001511D9" w:rsidRPr="00D03023" w:rsidRDefault="008D12DD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1511D9" w:rsidRPr="00D03023" w14:paraId="48AB6F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4E03" w14:textId="77777777" w:rsidR="001511D9" w:rsidRPr="00D03023" w:rsidRDefault="002F5F1C" w:rsidP="000B58D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Z</w:t>
            </w:r>
            <w:r w:rsidR="000B58DC"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8316" w14:textId="77777777" w:rsidR="001511D9" w:rsidRPr="00D03023" w:rsidRDefault="00D942A4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AD1A" w14:textId="77777777" w:rsidR="001511D9" w:rsidRPr="00D03023" w:rsidRDefault="00D942A4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5B26BA" w:rsidRPr="00D03023" w14:paraId="7BCBE7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048" w14:textId="77777777" w:rsidR="005B26BA" w:rsidRPr="00D03023" w:rsidRDefault="005B26BA" w:rsidP="00BE041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274" w14:textId="77777777" w:rsidR="005B26BA" w:rsidRPr="00D03023" w:rsidRDefault="005B26BA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6F34" w14:textId="77777777" w:rsidR="005B26BA" w:rsidRPr="00D03023" w:rsidRDefault="005B26BA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B26BA" w:rsidRPr="00D03023" w14:paraId="54D248B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F2F" w14:textId="77777777" w:rsidR="005B26BA" w:rsidRPr="00D03023" w:rsidRDefault="005B26BA" w:rsidP="00BE0415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3EF" w14:textId="77777777" w:rsidR="005B26BA" w:rsidRPr="00D03023" w:rsidRDefault="005B26BA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CD50" w14:textId="77777777" w:rsidR="005B26BA" w:rsidRPr="00D03023" w:rsidRDefault="005B26BA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B26BA" w:rsidRPr="00D03023" w14:paraId="1A3CB7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3C2F02" w14:textId="77777777" w:rsidR="005B26BA" w:rsidRPr="00D03023" w:rsidRDefault="005B26BA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E41EBD" w14:textId="77777777" w:rsidR="005B26BA" w:rsidRPr="00D03023" w:rsidRDefault="005B26BA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7C2FA6" w14:textId="77777777" w:rsidR="005B26BA" w:rsidRPr="00D03023" w:rsidRDefault="005B26BA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0302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</w:tbl>
    <w:p w14:paraId="26667AD8" w14:textId="77777777" w:rsidR="00FA6C7B" w:rsidRPr="00D03023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D03023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*niepotrzebne </w:t>
      </w:r>
      <w:r w:rsidR="008115D0" w:rsidRPr="00D03023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14:paraId="448376FA" w14:textId="77777777" w:rsidR="00FA6C7B" w:rsidRPr="00D0302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02782BBE" w14:textId="77777777" w:rsidR="005C5513" w:rsidRPr="00D0302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D03023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D03023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D03023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D03023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5732C01C" w14:textId="77777777" w:rsidR="005C5513" w:rsidRPr="00D0302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5100D2D5" w14:textId="77777777" w:rsidR="005625C2" w:rsidRPr="00D0302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27A50BFF" w14:textId="77777777" w:rsidR="005C5513" w:rsidRPr="00D0302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D03023">
        <w:rPr>
          <w:rFonts w:asciiTheme="minorHAnsi" w:hAnsiTheme="minorHAnsi" w:cstheme="minorHAnsi"/>
          <w:i/>
          <w:sz w:val="22"/>
          <w:szCs w:val="22"/>
        </w:rPr>
        <w:tab/>
      </w:r>
      <w:r w:rsidRPr="00D03023">
        <w:rPr>
          <w:rFonts w:asciiTheme="minorHAnsi" w:hAnsiTheme="minorHAnsi" w:cstheme="minorHAnsi"/>
          <w:i/>
          <w:sz w:val="22"/>
          <w:szCs w:val="22"/>
        </w:rPr>
        <w:tab/>
      </w:r>
      <w:r w:rsidRPr="00D03023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D03023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D03023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  <w:bookmarkEnd w:id="0"/>
    </w:p>
    <w:sectPr w:rsidR="005C5513" w:rsidRPr="00D0302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6A168" w14:textId="77777777" w:rsidR="00B66FD6" w:rsidRDefault="00B66FD6">
      <w:r>
        <w:separator/>
      </w:r>
    </w:p>
  </w:endnote>
  <w:endnote w:type="continuationSeparator" w:id="0">
    <w:p w14:paraId="38BBFDE3" w14:textId="77777777" w:rsidR="00B66FD6" w:rsidRDefault="00B6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A5F98" w14:textId="77777777" w:rsidR="00B66FD6" w:rsidRDefault="00B66FD6"/>
  </w:footnote>
  <w:footnote w:type="continuationSeparator" w:id="0">
    <w:p w14:paraId="67522942" w14:textId="77777777" w:rsidR="00B66FD6" w:rsidRDefault="00B66F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E92A97"/>
    <w:multiLevelType w:val="hybridMultilevel"/>
    <w:tmpl w:val="ED7E884C"/>
    <w:lvl w:ilvl="0" w:tplc="0B2CF274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00C0"/>
    <w:rsid w:val="000159F7"/>
    <w:rsid w:val="00023554"/>
    <w:rsid w:val="0003485D"/>
    <w:rsid w:val="00043C38"/>
    <w:rsid w:val="0005418B"/>
    <w:rsid w:val="00056A63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B58DC"/>
    <w:rsid w:val="000D34FA"/>
    <w:rsid w:val="000D62D8"/>
    <w:rsid w:val="000E1685"/>
    <w:rsid w:val="000E3B84"/>
    <w:rsid w:val="000F524E"/>
    <w:rsid w:val="000F5D27"/>
    <w:rsid w:val="001003FF"/>
    <w:rsid w:val="001511D9"/>
    <w:rsid w:val="00152CE2"/>
    <w:rsid w:val="00152D19"/>
    <w:rsid w:val="00163028"/>
    <w:rsid w:val="00167CC5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B3B50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C76EC"/>
    <w:rsid w:val="004D1D44"/>
    <w:rsid w:val="004D2129"/>
    <w:rsid w:val="004D388F"/>
    <w:rsid w:val="004F326E"/>
    <w:rsid w:val="004F4882"/>
    <w:rsid w:val="0050503E"/>
    <w:rsid w:val="00515B0F"/>
    <w:rsid w:val="00516BAB"/>
    <w:rsid w:val="00525A5E"/>
    <w:rsid w:val="00560115"/>
    <w:rsid w:val="005625C2"/>
    <w:rsid w:val="0056323F"/>
    <w:rsid w:val="005B26BA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334F0"/>
    <w:rsid w:val="00742D43"/>
    <w:rsid w:val="00767266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19A5"/>
    <w:rsid w:val="008B3494"/>
    <w:rsid w:val="008B358D"/>
    <w:rsid w:val="008C1C6F"/>
    <w:rsid w:val="008C1E39"/>
    <w:rsid w:val="008C73F6"/>
    <w:rsid w:val="008D12DD"/>
    <w:rsid w:val="008D7AC0"/>
    <w:rsid w:val="008F425E"/>
    <w:rsid w:val="00902BA2"/>
    <w:rsid w:val="00911266"/>
    <w:rsid w:val="00917D51"/>
    <w:rsid w:val="00922D6B"/>
    <w:rsid w:val="00936747"/>
    <w:rsid w:val="009421CD"/>
    <w:rsid w:val="00944041"/>
    <w:rsid w:val="00951F9B"/>
    <w:rsid w:val="00954507"/>
    <w:rsid w:val="00972888"/>
    <w:rsid w:val="009915E9"/>
    <w:rsid w:val="00991D38"/>
    <w:rsid w:val="00992C8B"/>
    <w:rsid w:val="009B7DA8"/>
    <w:rsid w:val="009C36EB"/>
    <w:rsid w:val="009C6478"/>
    <w:rsid w:val="009E059B"/>
    <w:rsid w:val="009F04D1"/>
    <w:rsid w:val="009F2524"/>
    <w:rsid w:val="00A028F1"/>
    <w:rsid w:val="00A24D15"/>
    <w:rsid w:val="00A33FFD"/>
    <w:rsid w:val="00A37843"/>
    <w:rsid w:val="00A40BE3"/>
    <w:rsid w:val="00A6090F"/>
    <w:rsid w:val="00A869C4"/>
    <w:rsid w:val="00A90B98"/>
    <w:rsid w:val="00A90C3A"/>
    <w:rsid w:val="00AB23EA"/>
    <w:rsid w:val="00AB4289"/>
    <w:rsid w:val="00AC184D"/>
    <w:rsid w:val="00AC196F"/>
    <w:rsid w:val="00AC2BB3"/>
    <w:rsid w:val="00AC5C34"/>
    <w:rsid w:val="00AF31DB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66FD6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C0FFD"/>
    <w:rsid w:val="00CE1A1E"/>
    <w:rsid w:val="00CE7F64"/>
    <w:rsid w:val="00CF5868"/>
    <w:rsid w:val="00CF7EEA"/>
    <w:rsid w:val="00D03023"/>
    <w:rsid w:val="00D034E2"/>
    <w:rsid w:val="00D043E7"/>
    <w:rsid w:val="00D06E2D"/>
    <w:rsid w:val="00D273E7"/>
    <w:rsid w:val="00D42CEB"/>
    <w:rsid w:val="00D5308A"/>
    <w:rsid w:val="00D6440C"/>
    <w:rsid w:val="00D67467"/>
    <w:rsid w:val="00D85301"/>
    <w:rsid w:val="00D942A4"/>
    <w:rsid w:val="00DD67B6"/>
    <w:rsid w:val="00DE3813"/>
    <w:rsid w:val="00DE46B2"/>
    <w:rsid w:val="00DF5A00"/>
    <w:rsid w:val="00E03414"/>
    <w:rsid w:val="00E11EAD"/>
    <w:rsid w:val="00E13722"/>
    <w:rsid w:val="00E170AB"/>
    <w:rsid w:val="00E20920"/>
    <w:rsid w:val="00E46B44"/>
    <w:rsid w:val="00E51CFE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8D12DD"/>
  </w:style>
  <w:style w:type="paragraph" w:styleId="Akapitzlist">
    <w:name w:val="List Paragraph"/>
    <w:basedOn w:val="Normalny"/>
    <w:uiPriority w:val="34"/>
    <w:qFormat/>
    <w:rsid w:val="00C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A841-8DB0-455B-86CB-DD92C31A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15</cp:revision>
  <cp:lastPrinted>2020-01-27T12:37:00Z</cp:lastPrinted>
  <dcterms:created xsi:type="dcterms:W3CDTF">2021-06-16T13:02:00Z</dcterms:created>
  <dcterms:modified xsi:type="dcterms:W3CDTF">2023-09-19T10:25:00Z</dcterms:modified>
</cp:coreProperties>
</file>