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7796F" w14:textId="77777777" w:rsidR="00344497" w:rsidRPr="00391410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391410">
        <w:rPr>
          <w:rFonts w:asciiTheme="minorHAnsi" w:hAnsiTheme="minorHAnsi" w:cstheme="minorHAnsi"/>
          <w:sz w:val="22"/>
          <w:szCs w:val="22"/>
        </w:rPr>
        <w:t>KARTA PRZEDMIOTU</w:t>
      </w:r>
    </w:p>
    <w:p w14:paraId="161A90B6" w14:textId="77777777" w:rsidR="00344497" w:rsidRPr="00391410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391410" w14:paraId="173826CA" w14:textId="77777777">
        <w:trPr>
          <w:trHeight w:val="285"/>
        </w:trPr>
        <w:tc>
          <w:tcPr>
            <w:tcW w:w="1952" w:type="dxa"/>
          </w:tcPr>
          <w:p w14:paraId="142E537D" w14:textId="77777777" w:rsidR="00344497" w:rsidRPr="003914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0458CD2" w14:textId="77777777" w:rsidR="00344497" w:rsidRPr="00391410" w:rsidRDefault="00117701" w:rsidP="00D05A6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0222.5.HIS1.D.RZOD</w:t>
            </w:r>
          </w:p>
        </w:tc>
      </w:tr>
      <w:tr w:rsidR="00344497" w:rsidRPr="00391410" w14:paraId="228748CD" w14:textId="77777777">
        <w:trPr>
          <w:trHeight w:val="282"/>
        </w:trPr>
        <w:tc>
          <w:tcPr>
            <w:tcW w:w="1952" w:type="dxa"/>
            <w:vMerge w:val="restart"/>
          </w:tcPr>
          <w:p w14:paraId="6034C655" w14:textId="77777777" w:rsidR="00344497" w:rsidRPr="00391410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63A9987F" w14:textId="77777777" w:rsidR="00344497" w:rsidRPr="00391410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7C4C365F" w14:textId="77777777" w:rsidR="008A105F" w:rsidRPr="00391410" w:rsidRDefault="008A105F" w:rsidP="008A105F">
            <w:pPr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Rejestracja zabytków i opracowanie dokumentacji</w:t>
            </w:r>
          </w:p>
          <w:p w14:paraId="12CECC7B" w14:textId="77777777" w:rsidR="00344497" w:rsidRPr="00391410" w:rsidRDefault="008A105F" w:rsidP="008A105F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91410">
              <w:rPr>
                <w:rFonts w:asciiTheme="minorHAnsi" w:hAnsiTheme="minorHAnsi" w:cstheme="minorHAnsi"/>
                <w:lang w:val="en-US"/>
              </w:rPr>
              <w:t>Registration of historic monuments and preparation of documentation.</w:t>
            </w:r>
          </w:p>
        </w:tc>
      </w:tr>
      <w:tr w:rsidR="00344497" w:rsidRPr="00391410" w14:paraId="19980392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B00AA34" w14:textId="77777777" w:rsidR="00344497" w:rsidRPr="00391410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238E5C8B" w14:textId="77777777" w:rsidR="00344497" w:rsidRPr="00391410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780F732" w14:textId="77777777" w:rsidR="00344497" w:rsidRPr="00391410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77CDB9AC" w14:textId="77777777" w:rsidR="00344497" w:rsidRPr="00391410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A59002F" w14:textId="77777777" w:rsidR="00344497" w:rsidRPr="0039141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391410">
        <w:rPr>
          <w:rFonts w:asciiTheme="minorHAnsi" w:hAnsiTheme="minorHAnsi" w:cstheme="minorHAnsi"/>
          <w:b/>
        </w:rPr>
        <w:t>USYTUOWANIE PRZEDMIOTU W SYSTEMIE</w:t>
      </w:r>
      <w:r w:rsidRPr="00391410">
        <w:rPr>
          <w:rFonts w:asciiTheme="minorHAnsi" w:hAnsiTheme="minorHAnsi" w:cstheme="minorHAnsi"/>
          <w:b/>
          <w:spacing w:val="-4"/>
        </w:rPr>
        <w:t xml:space="preserve"> </w:t>
      </w:r>
      <w:r w:rsidRPr="00391410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391410" w14:paraId="14C4DC19" w14:textId="77777777">
        <w:trPr>
          <w:trHeight w:val="282"/>
        </w:trPr>
        <w:tc>
          <w:tcPr>
            <w:tcW w:w="4362" w:type="dxa"/>
          </w:tcPr>
          <w:p w14:paraId="3368D8ED" w14:textId="77777777" w:rsidR="00344497" w:rsidRPr="003914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5856CB5F" w14:textId="77777777" w:rsidR="00344497" w:rsidRPr="00391410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391410" w14:paraId="3EB5E89B" w14:textId="77777777">
        <w:trPr>
          <w:trHeight w:val="285"/>
        </w:trPr>
        <w:tc>
          <w:tcPr>
            <w:tcW w:w="4362" w:type="dxa"/>
          </w:tcPr>
          <w:p w14:paraId="5F3C63BA" w14:textId="77777777" w:rsidR="00344497" w:rsidRPr="003914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2ACABCB3" w14:textId="77777777" w:rsidR="00344497" w:rsidRPr="00391410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391410" w14:paraId="75728BEF" w14:textId="77777777">
        <w:trPr>
          <w:trHeight w:val="282"/>
        </w:trPr>
        <w:tc>
          <w:tcPr>
            <w:tcW w:w="4362" w:type="dxa"/>
          </w:tcPr>
          <w:p w14:paraId="63A96A62" w14:textId="77777777" w:rsidR="00344497" w:rsidRPr="003914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756316E7" w14:textId="77777777" w:rsidR="00344497" w:rsidRPr="00391410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344497" w:rsidRPr="00391410" w14:paraId="72D51E2B" w14:textId="77777777">
        <w:trPr>
          <w:trHeight w:val="285"/>
        </w:trPr>
        <w:tc>
          <w:tcPr>
            <w:tcW w:w="4362" w:type="dxa"/>
          </w:tcPr>
          <w:p w14:paraId="466F3EF1" w14:textId="77777777" w:rsidR="00344497" w:rsidRPr="003914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34CE8BC7" w14:textId="77777777" w:rsidR="00344497" w:rsidRPr="00391410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391410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391410" w14:paraId="08805023" w14:textId="77777777">
        <w:trPr>
          <w:trHeight w:val="282"/>
        </w:trPr>
        <w:tc>
          <w:tcPr>
            <w:tcW w:w="4362" w:type="dxa"/>
          </w:tcPr>
          <w:p w14:paraId="74F33F65" w14:textId="77777777" w:rsidR="00344497" w:rsidRPr="003914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32D3F58F" w14:textId="77777777" w:rsidR="00344497" w:rsidRPr="00391410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dr hab. Szymon Orzechowski, prof. UJK</w:t>
            </w:r>
          </w:p>
        </w:tc>
      </w:tr>
      <w:tr w:rsidR="00344497" w:rsidRPr="00391410" w14:paraId="73412B6A" w14:textId="77777777">
        <w:trPr>
          <w:trHeight w:val="285"/>
        </w:trPr>
        <w:tc>
          <w:tcPr>
            <w:tcW w:w="4362" w:type="dxa"/>
          </w:tcPr>
          <w:p w14:paraId="3D8EF262" w14:textId="77777777" w:rsidR="00344497" w:rsidRPr="003914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2FF55EC3" w14:textId="1574A8CE" w:rsidR="00344497" w:rsidRPr="00391410" w:rsidRDefault="000B6342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711C20" w:rsidRPr="00391410">
                <w:rPr>
                  <w:rStyle w:val="Hipercze"/>
                  <w:rFonts w:asciiTheme="minorHAnsi" w:hAnsiTheme="minorHAnsi" w:cstheme="minorHAnsi"/>
                </w:rPr>
                <w:t>simon@ujk.edu.pl</w:t>
              </w:r>
            </w:hyperlink>
          </w:p>
        </w:tc>
      </w:tr>
    </w:tbl>
    <w:p w14:paraId="262B73C6" w14:textId="77777777" w:rsidR="00344497" w:rsidRPr="00391410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C054CEB" w14:textId="77777777" w:rsidR="00344497" w:rsidRPr="0039141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391410">
        <w:rPr>
          <w:rFonts w:asciiTheme="minorHAnsi" w:hAnsiTheme="minorHAnsi" w:cstheme="minorHAnsi"/>
          <w:b/>
        </w:rPr>
        <w:t>OGÓLNA CHARAKTERYSTYKA</w:t>
      </w:r>
      <w:r w:rsidRPr="00391410">
        <w:rPr>
          <w:rFonts w:asciiTheme="minorHAnsi" w:hAnsiTheme="minorHAnsi" w:cstheme="minorHAnsi"/>
          <w:b/>
          <w:spacing w:val="-1"/>
        </w:rPr>
        <w:t xml:space="preserve"> </w:t>
      </w:r>
      <w:r w:rsidRPr="00391410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391410" w14:paraId="1F3943DB" w14:textId="77777777">
        <w:trPr>
          <w:trHeight w:val="282"/>
        </w:trPr>
        <w:tc>
          <w:tcPr>
            <w:tcW w:w="4362" w:type="dxa"/>
          </w:tcPr>
          <w:p w14:paraId="2264B2FB" w14:textId="77777777" w:rsidR="00344497" w:rsidRPr="003914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C331856" w14:textId="77777777" w:rsidR="00344497" w:rsidRPr="00391410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391410" w14:paraId="5B3A17CB" w14:textId="77777777">
        <w:trPr>
          <w:trHeight w:val="285"/>
        </w:trPr>
        <w:tc>
          <w:tcPr>
            <w:tcW w:w="4362" w:type="dxa"/>
          </w:tcPr>
          <w:p w14:paraId="72ECED44" w14:textId="77777777" w:rsidR="00344497" w:rsidRPr="00391410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06573933" w14:textId="77777777" w:rsidR="00344497" w:rsidRPr="00391410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5EAF9E69" w14:textId="77777777" w:rsidR="00344497" w:rsidRPr="00391410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25D0FEB" w14:textId="77777777" w:rsidR="00344497" w:rsidRPr="0039141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391410">
        <w:rPr>
          <w:rFonts w:asciiTheme="minorHAnsi" w:hAnsiTheme="minorHAnsi" w:cstheme="minorHAnsi"/>
          <w:b/>
        </w:rPr>
        <w:t>SZCZEGÓŁOWA CHARAKTERYSTYKA</w:t>
      </w:r>
      <w:r w:rsidRPr="00391410">
        <w:rPr>
          <w:rFonts w:asciiTheme="minorHAnsi" w:hAnsiTheme="minorHAnsi" w:cstheme="minorHAnsi"/>
          <w:b/>
          <w:spacing w:val="-1"/>
        </w:rPr>
        <w:t xml:space="preserve"> </w:t>
      </w:r>
      <w:r w:rsidRPr="00391410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391410" w14:paraId="44DA5D75" w14:textId="77777777">
        <w:trPr>
          <w:trHeight w:val="285"/>
        </w:trPr>
        <w:tc>
          <w:tcPr>
            <w:tcW w:w="3294" w:type="dxa"/>
            <w:gridSpan w:val="2"/>
          </w:tcPr>
          <w:p w14:paraId="173861D2" w14:textId="77777777" w:rsidR="00344497" w:rsidRPr="003914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690D78A6" w14:textId="77777777" w:rsidR="00344497" w:rsidRPr="00391410" w:rsidRDefault="006754FB" w:rsidP="006D425E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K</w:t>
            </w:r>
            <w:r w:rsidR="00D05A64" w:rsidRPr="00391410">
              <w:rPr>
                <w:rFonts w:asciiTheme="minorHAnsi" w:hAnsiTheme="minorHAnsi" w:cstheme="minorHAnsi"/>
              </w:rPr>
              <w:t>onwersatorium</w:t>
            </w:r>
            <w:r w:rsidRPr="00391410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391410" w14:paraId="21200CF1" w14:textId="77777777">
        <w:trPr>
          <w:trHeight w:val="282"/>
        </w:trPr>
        <w:tc>
          <w:tcPr>
            <w:tcW w:w="3294" w:type="dxa"/>
            <w:gridSpan w:val="2"/>
          </w:tcPr>
          <w:p w14:paraId="08403397" w14:textId="77777777" w:rsidR="00344497" w:rsidRPr="003914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2207D26B" w14:textId="77777777" w:rsidR="00344497" w:rsidRPr="00391410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Zajęcia tradycyjne w pomieszczeniach dydaktycznych UJK</w:t>
            </w:r>
            <w:r w:rsidR="00510952" w:rsidRPr="00391410">
              <w:rPr>
                <w:rFonts w:asciiTheme="minorHAnsi" w:hAnsiTheme="minorHAnsi" w:cstheme="minorHAnsi"/>
              </w:rPr>
              <w:t>, Urząd Wojewódzkiego Konserwatora Zabytków</w:t>
            </w:r>
            <w:r w:rsidR="008A105F" w:rsidRPr="00391410">
              <w:rPr>
                <w:rFonts w:asciiTheme="minorHAnsi" w:hAnsiTheme="minorHAnsi" w:cstheme="minorHAnsi"/>
              </w:rPr>
              <w:t>, Muzeum Narodowe w Kielcach</w:t>
            </w:r>
          </w:p>
        </w:tc>
      </w:tr>
      <w:tr w:rsidR="00344497" w:rsidRPr="00391410" w14:paraId="0A59752F" w14:textId="77777777">
        <w:trPr>
          <w:trHeight w:val="285"/>
        </w:trPr>
        <w:tc>
          <w:tcPr>
            <w:tcW w:w="3294" w:type="dxa"/>
            <w:gridSpan w:val="2"/>
          </w:tcPr>
          <w:p w14:paraId="659D4A9F" w14:textId="77777777" w:rsidR="00344497" w:rsidRPr="003914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5E44A421" w14:textId="77777777" w:rsidR="00344497" w:rsidRPr="00391410" w:rsidRDefault="00A70921" w:rsidP="006754FB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 xml:space="preserve">Zaliczenie z oceną </w:t>
            </w:r>
          </w:p>
        </w:tc>
      </w:tr>
      <w:tr w:rsidR="00344497" w:rsidRPr="00391410" w14:paraId="747B0487" w14:textId="77777777">
        <w:trPr>
          <w:trHeight w:val="282"/>
        </w:trPr>
        <w:tc>
          <w:tcPr>
            <w:tcW w:w="3294" w:type="dxa"/>
            <w:gridSpan w:val="2"/>
          </w:tcPr>
          <w:p w14:paraId="24F154D5" w14:textId="77777777" w:rsidR="00344497" w:rsidRPr="003914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5950312A" w14:textId="6B03DD1C" w:rsidR="00344497" w:rsidRPr="00391410" w:rsidRDefault="00A70921" w:rsidP="001E3A5E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Wykład</w:t>
            </w:r>
            <w:r w:rsidR="006754FB" w:rsidRPr="00391410">
              <w:rPr>
                <w:rFonts w:asciiTheme="minorHAnsi" w:hAnsiTheme="minorHAnsi" w:cstheme="minorHAnsi"/>
              </w:rPr>
              <w:t xml:space="preserve"> </w:t>
            </w:r>
            <w:r w:rsidR="006B3791" w:rsidRPr="00391410">
              <w:rPr>
                <w:rFonts w:asciiTheme="minorHAnsi" w:hAnsiTheme="minorHAnsi" w:cstheme="minorHAnsi"/>
              </w:rPr>
              <w:t>problemowy</w:t>
            </w:r>
            <w:r w:rsidRPr="00391410">
              <w:rPr>
                <w:rFonts w:asciiTheme="minorHAnsi" w:hAnsiTheme="minorHAnsi" w:cstheme="minorHAnsi"/>
              </w:rPr>
              <w:t xml:space="preserve">, </w:t>
            </w:r>
            <w:r w:rsidR="001E3A5E" w:rsidRPr="00391410">
              <w:rPr>
                <w:rFonts w:asciiTheme="minorHAnsi" w:hAnsiTheme="minorHAnsi" w:cstheme="minorHAnsi"/>
              </w:rPr>
              <w:t>pokaz</w:t>
            </w:r>
            <w:r w:rsidRPr="00391410">
              <w:rPr>
                <w:rFonts w:asciiTheme="minorHAnsi" w:hAnsiTheme="minorHAnsi" w:cstheme="minorHAnsi"/>
              </w:rPr>
              <w:t>, praca z</w:t>
            </w:r>
            <w:r w:rsidR="00510952" w:rsidRPr="00391410">
              <w:rPr>
                <w:rFonts w:asciiTheme="minorHAnsi" w:hAnsiTheme="minorHAnsi" w:cstheme="minorHAnsi"/>
              </w:rPr>
              <w:t xml:space="preserve"> aktami prawnymi</w:t>
            </w:r>
            <w:r w:rsidRPr="00391410">
              <w:rPr>
                <w:rFonts w:asciiTheme="minorHAnsi" w:hAnsiTheme="minorHAnsi" w:cstheme="minorHAnsi"/>
              </w:rPr>
              <w:t>, dyskusja</w:t>
            </w:r>
            <w:r w:rsidR="000B6342">
              <w:rPr>
                <w:rFonts w:asciiTheme="minorHAnsi" w:hAnsiTheme="minorHAnsi" w:cstheme="minorHAnsi"/>
              </w:rPr>
              <w:t xml:space="preserve"> twórcza</w:t>
            </w:r>
            <w:bookmarkStart w:id="0" w:name="_GoBack"/>
            <w:bookmarkEnd w:id="0"/>
          </w:p>
        </w:tc>
      </w:tr>
      <w:tr w:rsidR="00344497" w:rsidRPr="00391410" w14:paraId="594353E4" w14:textId="77777777">
        <w:trPr>
          <w:trHeight w:val="285"/>
        </w:trPr>
        <w:tc>
          <w:tcPr>
            <w:tcW w:w="1527" w:type="dxa"/>
            <w:vMerge w:val="restart"/>
          </w:tcPr>
          <w:p w14:paraId="2E699AF1" w14:textId="77777777" w:rsidR="00344497" w:rsidRPr="003914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3.5. Wykaz</w:t>
            </w:r>
          </w:p>
          <w:p w14:paraId="2469D89C" w14:textId="77777777" w:rsidR="00344497" w:rsidRPr="00391410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0BA78FF9" w14:textId="77777777" w:rsidR="00344497" w:rsidRPr="00391410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364AF8E2" w14:textId="77777777" w:rsidR="0046631C" w:rsidRPr="00391410" w:rsidRDefault="0046631C" w:rsidP="0046631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391410">
              <w:rPr>
                <w:rFonts w:asciiTheme="minorHAnsi" w:hAnsiTheme="minorHAnsi" w:cstheme="minorHAnsi"/>
              </w:rPr>
              <w:t>Florjanowicz</w:t>
            </w:r>
            <w:proofErr w:type="spellEnd"/>
            <w:r w:rsidRPr="00391410">
              <w:rPr>
                <w:rFonts w:asciiTheme="minorHAnsi" w:hAnsiTheme="minorHAnsi" w:cstheme="minorHAnsi"/>
              </w:rPr>
              <w:t xml:space="preserve"> P., Narodowy Instytut Dziedzictwa czyli Ośrodek Dokumentacji Zabytków 50 lat później, „Ochrona Zabytków” 1-2, 2012, s.49-56.</w:t>
            </w:r>
          </w:p>
          <w:p w14:paraId="753ABD21" w14:textId="77777777" w:rsidR="00A4558E" w:rsidRPr="00391410" w:rsidRDefault="00A4558E" w:rsidP="00A4558E">
            <w:pPr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Metody ewidencji zabytków, oprac. M. Gradowski, Warszawa 1981.</w:t>
            </w:r>
          </w:p>
          <w:p w14:paraId="6976A2AE" w14:textId="77777777" w:rsidR="00A4558E" w:rsidRPr="00391410" w:rsidRDefault="00A4558E" w:rsidP="00A4558E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Małachowicz E., Konserwacja i rewaloryzacja architektury w zespołach i krajobrazie, Wrocław 1994.</w:t>
            </w:r>
          </w:p>
          <w:p w14:paraId="074BEB9E" w14:textId="77777777" w:rsidR="00F154A9" w:rsidRPr="00391410" w:rsidRDefault="00F154A9" w:rsidP="00A4558E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Rozporządzenie Ministra Kultury z 30 sierpnia 2004 r. w sprawie zakresu, form i sposobu ewidencjonowania zabytków w muzeach (Dz.</w:t>
            </w:r>
            <w:r w:rsidR="006B3791" w:rsidRPr="00391410">
              <w:rPr>
                <w:rFonts w:asciiTheme="minorHAnsi" w:hAnsiTheme="minorHAnsi" w:cstheme="minorHAnsi"/>
              </w:rPr>
              <w:t xml:space="preserve"> </w:t>
            </w:r>
            <w:r w:rsidRPr="00391410">
              <w:rPr>
                <w:rFonts w:asciiTheme="minorHAnsi" w:hAnsiTheme="minorHAnsi" w:cstheme="minorHAnsi"/>
              </w:rPr>
              <w:t>U. 2004 nr 202 poz. 273.</w:t>
            </w:r>
          </w:p>
          <w:p w14:paraId="069AD04A" w14:textId="77777777" w:rsidR="00A4558E" w:rsidRPr="00391410" w:rsidRDefault="00A4558E" w:rsidP="00A4558E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Słownik terminologiczny sztuk pięknych, Kozakiewicz S. (red.), Warszawa 1976.</w:t>
            </w:r>
          </w:p>
          <w:p w14:paraId="7C3549B9" w14:textId="77777777" w:rsidR="003F1F14" w:rsidRPr="00391410" w:rsidRDefault="00A4558E" w:rsidP="00A4558E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 xml:space="preserve">Wzory kart ewidencyjnych zabytków: nieruchomych, ruchomych, archeologicznych oraz dokumentacji miast, parków, cmentarzy </w:t>
            </w:r>
            <w:r w:rsidR="003F1F14" w:rsidRPr="00391410">
              <w:rPr>
                <w:rFonts w:asciiTheme="minorHAnsi" w:hAnsiTheme="minorHAnsi" w:cstheme="minorHAnsi"/>
              </w:rPr>
              <w:t>–</w:t>
            </w:r>
            <w:r w:rsidRPr="00391410">
              <w:rPr>
                <w:rFonts w:asciiTheme="minorHAnsi" w:hAnsiTheme="minorHAnsi" w:cstheme="minorHAnsi"/>
              </w:rPr>
              <w:t xml:space="preserve"> </w:t>
            </w:r>
          </w:p>
          <w:p w14:paraId="235A29CE" w14:textId="77777777" w:rsidR="00344497" w:rsidRPr="00391410" w:rsidRDefault="00A4558E" w:rsidP="00A4558E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strony internetowe Narodowego Instytutu Dziedzictwa.</w:t>
            </w:r>
          </w:p>
          <w:p w14:paraId="55029761" w14:textId="77777777" w:rsidR="00A4558E" w:rsidRPr="00391410" w:rsidRDefault="00A4558E" w:rsidP="00A4558E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Zabytki architektury i budownictwa w Polsce. Województwo kieleckie, t. 15, Warszawa 1995.</w:t>
            </w:r>
          </w:p>
          <w:p w14:paraId="5F765262" w14:textId="77777777" w:rsidR="00A4558E" w:rsidRPr="00391410" w:rsidRDefault="00A4558E" w:rsidP="00A4558E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391410">
              <w:rPr>
                <w:rFonts w:asciiTheme="minorHAnsi" w:hAnsiTheme="minorHAnsi" w:cstheme="minorHAnsi"/>
              </w:rPr>
              <w:t>Zeidler</w:t>
            </w:r>
            <w:proofErr w:type="spellEnd"/>
            <w:r w:rsidRPr="00391410">
              <w:rPr>
                <w:rFonts w:asciiTheme="minorHAnsi" w:hAnsiTheme="minorHAnsi" w:cstheme="minorHAnsi"/>
              </w:rPr>
              <w:t xml:space="preserve"> K., Prawo ochrony dziedzictwa kultury, Warszawa 2007</w:t>
            </w:r>
            <w:r w:rsidR="003F1F14" w:rsidRPr="00391410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391410" w14:paraId="684AF5B4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6F626F3" w14:textId="77777777" w:rsidR="00344497" w:rsidRPr="0039141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2C40F8F1" w14:textId="77777777" w:rsidR="00344497" w:rsidRPr="00391410" w:rsidRDefault="002D0EDD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uzupełniają</w:t>
            </w:r>
            <w:r w:rsidR="00A4558E" w:rsidRPr="00391410">
              <w:rPr>
                <w:rFonts w:asciiTheme="minorHAnsi" w:hAnsiTheme="minorHAnsi" w:cstheme="minorHAnsi"/>
                <w:b/>
              </w:rPr>
              <w:t>ca</w:t>
            </w:r>
          </w:p>
        </w:tc>
        <w:tc>
          <w:tcPr>
            <w:tcW w:w="6455" w:type="dxa"/>
          </w:tcPr>
          <w:p w14:paraId="539B0606" w14:textId="77777777" w:rsidR="00A4558E" w:rsidRPr="00391410" w:rsidRDefault="00A4558E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Adamczyk J. L., Rynek w Kielcach. Przekształcenia przestrzenne i zabudowa mieszczańska Kielc lokacyjnych w XVII-XIX wieku, Kielce 1993.</w:t>
            </w:r>
          </w:p>
          <w:p w14:paraId="7D42F12A" w14:textId="77777777" w:rsidR="00A4558E" w:rsidRPr="00391410" w:rsidRDefault="00A4558E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Bania Z., Olszewski A. K., Klasyfikacja i typologia nagrobków, Warszawa 1989.</w:t>
            </w:r>
          </w:p>
          <w:p w14:paraId="0C2AC20F" w14:textId="77777777" w:rsidR="00A4558E" w:rsidRPr="00391410" w:rsidRDefault="00A4558E" w:rsidP="00A4558E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Inwentarz drewnianej architektury sakralnej w Polsce, Kościoły w Małopolsce XV wieku (Mogiła, Olbierzowice, Zborówek), oprac. R. Brykowski, Wrocław 1983.</w:t>
            </w:r>
          </w:p>
          <w:p w14:paraId="5F637F35" w14:textId="77777777" w:rsidR="003F1F14" w:rsidRPr="00391410" w:rsidRDefault="003F1F14" w:rsidP="00A4558E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Kowalski S. Księga inwentarzowa muzealiów archeologicznych jako element inwentaryzacji zbiorów, „Materiały Archeologiczne”, t. XII, 1971, s. 241-258.</w:t>
            </w:r>
          </w:p>
          <w:p w14:paraId="0713F238" w14:textId="77777777" w:rsidR="003F1F14" w:rsidRPr="00391410" w:rsidRDefault="003F1F14" w:rsidP="00A4558E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Pawelska-Skrzypek G., Pawłowska K., Krajobraz kulturowy w świadomości społecznej, (w:) Studia i Materiały. Krajobrazy, z. 13, Warszawa 1996, s. 15-44.</w:t>
            </w:r>
          </w:p>
          <w:p w14:paraId="233FF948" w14:textId="77777777" w:rsidR="00F154A9" w:rsidRPr="00391410" w:rsidRDefault="002D0EDD" w:rsidP="00F154A9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lastRenderedPageBreak/>
              <w:t>Ustawa o muzeach z 21. XI. 1996 z nowelizacją z 2007 r. (Dz. U. 1997 r., nr  5; tekst jednolity z 2012  r., Dz. U. 2012 poz. 987).</w:t>
            </w:r>
          </w:p>
        </w:tc>
      </w:tr>
    </w:tbl>
    <w:p w14:paraId="1EC0DD39" w14:textId="77777777" w:rsidR="00344497" w:rsidRPr="00391410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7F39D96" w14:textId="77777777" w:rsidR="002C5CD3" w:rsidRPr="00391410" w:rsidRDefault="002C5CD3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178C48B" w14:textId="77777777" w:rsidR="002C5CD3" w:rsidRPr="00391410" w:rsidRDefault="002C5CD3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118DA05" w14:textId="77777777" w:rsidR="00344497" w:rsidRPr="0039141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391410">
        <w:rPr>
          <w:rFonts w:asciiTheme="minorHAnsi" w:hAnsiTheme="minorHAnsi" w:cstheme="minorHAnsi"/>
          <w:b/>
        </w:rPr>
        <w:t>CELE, TREŚCI I EFEKTY UCZENIA</w:t>
      </w:r>
      <w:r w:rsidRPr="00391410">
        <w:rPr>
          <w:rFonts w:asciiTheme="minorHAnsi" w:hAnsiTheme="minorHAnsi" w:cstheme="minorHAnsi"/>
          <w:b/>
          <w:spacing w:val="5"/>
        </w:rPr>
        <w:t xml:space="preserve"> </w:t>
      </w:r>
      <w:r w:rsidRPr="00391410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391410" w14:paraId="6790EA95" w14:textId="77777777">
        <w:trPr>
          <w:trHeight w:val="909"/>
        </w:trPr>
        <w:tc>
          <w:tcPr>
            <w:tcW w:w="9782" w:type="dxa"/>
          </w:tcPr>
          <w:p w14:paraId="5170BD45" w14:textId="77777777" w:rsidR="00344497" w:rsidRPr="00391410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391410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391410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6D19D688" w14:textId="77777777" w:rsidR="00C02750" w:rsidRPr="00391410" w:rsidRDefault="00C02750">
            <w:pPr>
              <w:pStyle w:val="TableParagraph"/>
              <w:ind w:left="141"/>
              <w:rPr>
                <w:rFonts w:asciiTheme="minorHAnsi" w:hAnsiTheme="minorHAnsi" w:cstheme="minorHAnsi"/>
                <w:b/>
              </w:rPr>
            </w:pPr>
          </w:p>
          <w:p w14:paraId="134810C7" w14:textId="77777777" w:rsidR="002C5CD3" w:rsidRPr="00391410" w:rsidRDefault="002C5CD3">
            <w:pPr>
              <w:pStyle w:val="TableParagraph"/>
              <w:ind w:left="141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Konwersatorium:</w:t>
            </w:r>
          </w:p>
          <w:p w14:paraId="4EB84F06" w14:textId="77777777" w:rsidR="002C5CD3" w:rsidRPr="00391410" w:rsidRDefault="002C5CD3">
            <w:pPr>
              <w:pStyle w:val="TableParagraph"/>
              <w:ind w:left="141"/>
              <w:rPr>
                <w:rFonts w:asciiTheme="minorHAnsi" w:hAnsiTheme="minorHAnsi" w:cstheme="minorHAnsi"/>
                <w:b/>
              </w:rPr>
            </w:pPr>
          </w:p>
          <w:p w14:paraId="0FBC83E1" w14:textId="77777777" w:rsidR="002C5CD3" w:rsidRPr="00391410" w:rsidRDefault="002C5CD3" w:rsidP="002C5CD3">
            <w:pPr>
              <w:ind w:left="451"/>
              <w:jc w:val="bot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C1. Zapoznanie studentów z metodami ewidencji i dokumentacji zabytków oraz wdrożenie ich do praktycznego wykonywania takich materiałów na podstawie dostępnej literatury, źródeł oraz oglądu obiektu w czasie wizytacji terenowej.</w:t>
            </w:r>
          </w:p>
          <w:p w14:paraId="4E1C1B64" w14:textId="6A4BD170" w:rsidR="002C5CD3" w:rsidRPr="00391410" w:rsidRDefault="002C5CD3" w:rsidP="002C5CD3">
            <w:pPr>
              <w:ind w:left="451"/>
              <w:jc w:val="bot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 xml:space="preserve">C2. Rozwijanie </w:t>
            </w:r>
            <w:r w:rsidR="00086961" w:rsidRPr="00391410">
              <w:rPr>
                <w:rFonts w:asciiTheme="minorHAnsi" w:hAnsiTheme="minorHAnsi" w:cstheme="minorHAnsi"/>
              </w:rPr>
              <w:t>umiejętności właściwej</w:t>
            </w:r>
            <w:r w:rsidRPr="00391410">
              <w:rPr>
                <w:rFonts w:asciiTheme="minorHAnsi" w:hAnsiTheme="minorHAnsi" w:cstheme="minorHAnsi"/>
              </w:rPr>
              <w:t xml:space="preserve"> oceny i charakterystyki dóbr kultury, dzieł sztuki, pokazanie ich różnorodności oraz walorów historycznych, artystycznych, symbolicznych, ideowych, emocjonalnych, przyrodniczych i krajobrazowych. </w:t>
            </w:r>
          </w:p>
          <w:p w14:paraId="27539E33" w14:textId="77777777" w:rsidR="002C5CD3" w:rsidRPr="00391410" w:rsidRDefault="002C5CD3" w:rsidP="002C5CD3">
            <w:pPr>
              <w:ind w:left="451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C3. Zwrócenie uwagi na konieczność poszanowania dziedzictwa kulturowego, kształtowanie wrażliwości na rolę zabytków jako obiektów, będących ważnym uzupełnieniem źródeł pisanych i umacniających świadomość historyczną społeczeństwa.</w:t>
            </w:r>
          </w:p>
          <w:p w14:paraId="4DE8E052" w14:textId="77777777" w:rsidR="002C5CD3" w:rsidRPr="00391410" w:rsidRDefault="002C5CD3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79F282CD" w14:textId="77777777" w:rsidR="00344497" w:rsidRPr="00391410" w:rsidRDefault="00344497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44497" w:rsidRPr="00391410" w14:paraId="60D56D51" w14:textId="77777777" w:rsidTr="002C5CD3">
        <w:trPr>
          <w:trHeight w:val="3542"/>
        </w:trPr>
        <w:tc>
          <w:tcPr>
            <w:tcW w:w="9782" w:type="dxa"/>
          </w:tcPr>
          <w:p w14:paraId="3D843690" w14:textId="77777777" w:rsidR="002C5CD3" w:rsidRPr="00391410" w:rsidRDefault="002C5CD3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</w:p>
          <w:p w14:paraId="142E0363" w14:textId="77777777" w:rsidR="00344497" w:rsidRPr="00391410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391410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391410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4444B4F9" w14:textId="77777777" w:rsidR="00344497" w:rsidRPr="00391410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1ADF7D4A" w14:textId="77777777" w:rsidR="00344497" w:rsidRPr="00391410" w:rsidRDefault="002C5CD3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Konwersatorium:</w:t>
            </w:r>
          </w:p>
          <w:p w14:paraId="0AD648A4" w14:textId="77777777" w:rsidR="002C5CD3" w:rsidRPr="00391410" w:rsidRDefault="002C5CD3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</w:p>
          <w:p w14:paraId="59AD7D5D" w14:textId="2FB1C5D9" w:rsidR="002C5CD3" w:rsidRPr="00391410" w:rsidRDefault="002C5CD3" w:rsidP="002C5CD3">
            <w:pPr>
              <w:ind w:left="593"/>
              <w:jc w:val="bot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 xml:space="preserve">1. </w:t>
            </w:r>
            <w:r w:rsidR="00C222E3" w:rsidRPr="00391410">
              <w:rPr>
                <w:rFonts w:asciiTheme="minorHAnsi" w:hAnsiTheme="minorHAnsi" w:cstheme="minorHAnsi"/>
              </w:rPr>
              <w:t xml:space="preserve">Zapoznanie z kartą przedmiotu. </w:t>
            </w:r>
            <w:r w:rsidRPr="00391410">
              <w:rPr>
                <w:rFonts w:asciiTheme="minorHAnsi" w:hAnsiTheme="minorHAnsi" w:cstheme="minorHAnsi"/>
              </w:rPr>
              <w:t>Podstawowe pojęcia dotyczące rodzajów zabytków.</w:t>
            </w:r>
          </w:p>
          <w:p w14:paraId="6FAF450E" w14:textId="77777777" w:rsidR="002C5CD3" w:rsidRPr="00391410" w:rsidRDefault="002C5CD3" w:rsidP="002C5CD3">
            <w:pPr>
              <w:ind w:left="593"/>
              <w:jc w:val="bot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2. Organizacja</w:t>
            </w:r>
            <w:r w:rsidR="00C02750" w:rsidRPr="00391410">
              <w:rPr>
                <w:rFonts w:asciiTheme="minorHAnsi" w:hAnsiTheme="minorHAnsi" w:cstheme="minorHAnsi"/>
              </w:rPr>
              <w:t xml:space="preserve"> i prowadzenie działań ewidencyjnych oraz instytucje zajmujące się jej prowadzeniem (Urząd wojewódzkiego Konserwatora Zabytków, Narodowy instytut Dziedzictwa)</w:t>
            </w:r>
            <w:r w:rsidRPr="00391410">
              <w:rPr>
                <w:rFonts w:asciiTheme="minorHAnsi" w:hAnsiTheme="minorHAnsi" w:cstheme="minorHAnsi"/>
              </w:rPr>
              <w:t xml:space="preserve"> </w:t>
            </w:r>
          </w:p>
          <w:p w14:paraId="31F915FC" w14:textId="68FAD214" w:rsidR="002C5CD3" w:rsidRPr="00391410" w:rsidRDefault="000843F0" w:rsidP="002C5CD3">
            <w:pPr>
              <w:ind w:left="593"/>
              <w:jc w:val="bot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3</w:t>
            </w:r>
            <w:r w:rsidR="002C5CD3" w:rsidRPr="00391410">
              <w:rPr>
                <w:rFonts w:asciiTheme="minorHAnsi" w:hAnsiTheme="minorHAnsi" w:cstheme="minorHAnsi"/>
              </w:rPr>
              <w:t>. Metody rejestracji, ewidencji i dokumentacji zabytków.</w:t>
            </w:r>
          </w:p>
          <w:p w14:paraId="3BCD2D9A" w14:textId="12EA6A02" w:rsidR="002C5CD3" w:rsidRPr="00391410" w:rsidRDefault="000843F0" w:rsidP="002C5CD3">
            <w:pPr>
              <w:ind w:left="593"/>
              <w:jc w:val="bot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4</w:t>
            </w:r>
            <w:r w:rsidR="002C5CD3" w:rsidRPr="00391410">
              <w:rPr>
                <w:rFonts w:asciiTheme="minorHAnsi" w:hAnsiTheme="minorHAnsi" w:cstheme="minorHAnsi"/>
              </w:rPr>
              <w:t>. Ewidencja zabytków ruchomych.</w:t>
            </w:r>
          </w:p>
          <w:p w14:paraId="495B4A9B" w14:textId="5EC6436C" w:rsidR="002C5CD3" w:rsidRPr="00391410" w:rsidRDefault="000843F0" w:rsidP="002C5CD3">
            <w:pPr>
              <w:ind w:left="593"/>
              <w:jc w:val="bot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5</w:t>
            </w:r>
            <w:r w:rsidR="002C5CD3" w:rsidRPr="00391410">
              <w:rPr>
                <w:rFonts w:asciiTheme="minorHAnsi" w:hAnsiTheme="minorHAnsi" w:cstheme="minorHAnsi"/>
              </w:rPr>
              <w:t>. Ewidencja zabytków architektury i budownictwa.</w:t>
            </w:r>
          </w:p>
          <w:p w14:paraId="4E49F818" w14:textId="0A97C4A1" w:rsidR="002C5CD3" w:rsidRPr="00391410" w:rsidRDefault="000843F0" w:rsidP="002C5CD3">
            <w:pPr>
              <w:ind w:left="593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6</w:t>
            </w:r>
            <w:r w:rsidR="002C5CD3" w:rsidRPr="00391410">
              <w:rPr>
                <w:rFonts w:asciiTheme="minorHAnsi" w:hAnsiTheme="minorHAnsi" w:cstheme="minorHAnsi"/>
              </w:rPr>
              <w:t>. Ewidencja miast historycznych.</w:t>
            </w:r>
          </w:p>
          <w:p w14:paraId="06BF9E1E" w14:textId="08065D4D" w:rsidR="002C5CD3" w:rsidRPr="00391410" w:rsidRDefault="000843F0" w:rsidP="002C5CD3">
            <w:pPr>
              <w:ind w:left="593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7</w:t>
            </w:r>
            <w:r w:rsidR="002C5CD3" w:rsidRPr="00391410">
              <w:rPr>
                <w:rFonts w:asciiTheme="minorHAnsi" w:hAnsiTheme="minorHAnsi" w:cstheme="minorHAnsi"/>
              </w:rPr>
              <w:t>. Ewidencja zabytkowych założeń zieleni.</w:t>
            </w:r>
          </w:p>
          <w:p w14:paraId="00219FDF" w14:textId="7103A008" w:rsidR="002C5CD3" w:rsidRPr="00391410" w:rsidRDefault="000843F0" w:rsidP="002C5CD3">
            <w:pPr>
              <w:ind w:left="593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8</w:t>
            </w:r>
            <w:r w:rsidR="002C5CD3" w:rsidRPr="00391410">
              <w:rPr>
                <w:rFonts w:asciiTheme="minorHAnsi" w:hAnsiTheme="minorHAnsi" w:cstheme="minorHAnsi"/>
              </w:rPr>
              <w:t xml:space="preserve">. Ewidencja cmentarzy. </w:t>
            </w:r>
          </w:p>
          <w:p w14:paraId="24FEDF9E" w14:textId="4F465EA6" w:rsidR="00344497" w:rsidRPr="00391410" w:rsidRDefault="000843F0" w:rsidP="002C5CD3">
            <w:pPr>
              <w:pStyle w:val="TableParagraph"/>
              <w:spacing w:before="1"/>
              <w:ind w:left="593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</w:rPr>
              <w:t>9</w:t>
            </w:r>
            <w:r w:rsidR="002C5CD3" w:rsidRPr="00391410">
              <w:rPr>
                <w:rFonts w:asciiTheme="minorHAnsi" w:hAnsiTheme="minorHAnsi" w:cstheme="minorHAnsi"/>
              </w:rPr>
              <w:t xml:space="preserve">. Ewidencja stanowisk archeologicznych.                         </w:t>
            </w:r>
          </w:p>
        </w:tc>
      </w:tr>
    </w:tbl>
    <w:p w14:paraId="76CF9823" w14:textId="77777777" w:rsidR="00344497" w:rsidRPr="00391410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50C5D25" w14:textId="77777777" w:rsidR="002C5CD3" w:rsidRPr="00391410" w:rsidRDefault="002C5CD3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919B25A" w14:textId="77777777" w:rsidR="00344497" w:rsidRPr="00391410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391410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49DC00FC" w14:textId="77777777" w:rsidR="00344497" w:rsidRPr="00391410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391410" w14:paraId="45048D2F" w14:textId="77777777">
        <w:trPr>
          <w:trHeight w:val="918"/>
        </w:trPr>
        <w:tc>
          <w:tcPr>
            <w:tcW w:w="795" w:type="dxa"/>
            <w:textDirection w:val="btLr"/>
          </w:tcPr>
          <w:p w14:paraId="181E98AB" w14:textId="77777777" w:rsidR="00344497" w:rsidRPr="00391410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68D398C8" w14:textId="77777777" w:rsidR="00344497" w:rsidRPr="00391410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1899277F" w14:textId="77777777" w:rsidR="00344497" w:rsidRPr="00391410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468CE9C2" w14:textId="77777777" w:rsidR="00344497" w:rsidRPr="00391410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6F0A147" w14:textId="77777777" w:rsidR="00344497" w:rsidRPr="0039141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7867E68C" w14:textId="77777777" w:rsidR="00344497" w:rsidRPr="0039141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391410" w14:paraId="23AB7A2B" w14:textId="77777777">
        <w:trPr>
          <w:trHeight w:val="282"/>
        </w:trPr>
        <w:tc>
          <w:tcPr>
            <w:tcW w:w="9782" w:type="dxa"/>
            <w:gridSpan w:val="3"/>
          </w:tcPr>
          <w:p w14:paraId="5AA91585" w14:textId="77777777" w:rsidR="00344497" w:rsidRPr="0039141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</w:rPr>
              <w:t xml:space="preserve">w zakresie </w:t>
            </w:r>
            <w:r w:rsidRPr="00391410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483E4F" w:rsidRPr="00391410" w14:paraId="1033391F" w14:textId="77777777">
        <w:trPr>
          <w:trHeight w:val="285"/>
        </w:trPr>
        <w:tc>
          <w:tcPr>
            <w:tcW w:w="795" w:type="dxa"/>
          </w:tcPr>
          <w:p w14:paraId="047A77DA" w14:textId="77777777" w:rsidR="00483E4F" w:rsidRPr="00391410" w:rsidRDefault="00483E4F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69548A75" w14:textId="77777777" w:rsidR="00483E4F" w:rsidRPr="00391410" w:rsidRDefault="00483E4F" w:rsidP="00711C20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391410">
              <w:rPr>
                <w:rFonts w:asciiTheme="minorHAnsi" w:hAnsiTheme="minorHAnsi" w:cstheme="minorHAnsi"/>
              </w:rPr>
              <w:t>Posiada uporządkowaną wiedzę z zakresu specyfiki przedmiotowej i metodologicznej historii sztuki  i konserwatorstwa jako dziedzin nauki</w:t>
            </w:r>
          </w:p>
        </w:tc>
        <w:tc>
          <w:tcPr>
            <w:tcW w:w="1627" w:type="dxa"/>
          </w:tcPr>
          <w:p w14:paraId="6B50A768" w14:textId="77777777" w:rsidR="00483E4F" w:rsidRPr="00391410" w:rsidRDefault="00483E4F" w:rsidP="0062396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HIS1A_W01</w:t>
            </w:r>
          </w:p>
        </w:tc>
      </w:tr>
      <w:tr w:rsidR="00483E4F" w:rsidRPr="00391410" w14:paraId="05720B19" w14:textId="77777777">
        <w:trPr>
          <w:trHeight w:val="282"/>
        </w:trPr>
        <w:tc>
          <w:tcPr>
            <w:tcW w:w="795" w:type="dxa"/>
          </w:tcPr>
          <w:p w14:paraId="182302F3" w14:textId="77777777" w:rsidR="00483E4F" w:rsidRPr="00391410" w:rsidRDefault="00E54DDA" w:rsidP="00E54DDA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391410">
              <w:rPr>
                <w:rFonts w:asciiTheme="minorHAnsi" w:hAnsiTheme="minorHAnsi" w:cstheme="minorHAnsi"/>
              </w:rPr>
              <w:t>W2</w:t>
            </w:r>
          </w:p>
        </w:tc>
        <w:tc>
          <w:tcPr>
            <w:tcW w:w="7360" w:type="dxa"/>
          </w:tcPr>
          <w:p w14:paraId="1234EFF5" w14:textId="77777777" w:rsidR="00483E4F" w:rsidRPr="00391410" w:rsidRDefault="00483E4F" w:rsidP="00711C2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Zna miejsce historii i konserwatorstwa wśród innych nauk, rozumie na poziomie zaawansowanym powiązania interdyscyplinarne tych dyscyplin</w:t>
            </w:r>
          </w:p>
        </w:tc>
        <w:tc>
          <w:tcPr>
            <w:tcW w:w="1627" w:type="dxa"/>
          </w:tcPr>
          <w:p w14:paraId="13E64F04" w14:textId="77777777" w:rsidR="00483E4F" w:rsidRPr="00391410" w:rsidRDefault="00483E4F" w:rsidP="0062396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HIS1A_W03</w:t>
            </w:r>
          </w:p>
        </w:tc>
      </w:tr>
      <w:tr w:rsidR="00483E4F" w:rsidRPr="00391410" w14:paraId="0DD6D674" w14:textId="77777777">
        <w:trPr>
          <w:trHeight w:val="285"/>
        </w:trPr>
        <w:tc>
          <w:tcPr>
            <w:tcW w:w="9782" w:type="dxa"/>
            <w:gridSpan w:val="3"/>
          </w:tcPr>
          <w:p w14:paraId="03206BDE" w14:textId="77777777" w:rsidR="00483E4F" w:rsidRPr="00391410" w:rsidRDefault="00483E4F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</w:rPr>
              <w:t xml:space="preserve">w zakresie </w:t>
            </w:r>
            <w:r w:rsidRPr="00391410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483E4F" w:rsidRPr="00391410" w14:paraId="33E871B9" w14:textId="77777777">
        <w:trPr>
          <w:trHeight w:val="282"/>
        </w:trPr>
        <w:tc>
          <w:tcPr>
            <w:tcW w:w="795" w:type="dxa"/>
          </w:tcPr>
          <w:p w14:paraId="05EDD978" w14:textId="77777777" w:rsidR="00483E4F" w:rsidRPr="00391410" w:rsidRDefault="00483E4F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10BC72FD" w14:textId="453CB53D" w:rsidR="00483E4F" w:rsidRPr="00391410" w:rsidRDefault="00483E4F" w:rsidP="00711C20">
            <w:pPr>
              <w:jc w:val="bot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Wyszukuje, analizuje, interpretuje, selekcjonuje, integruje informacje z zakresu</w:t>
            </w:r>
            <w:r w:rsidR="00711C20" w:rsidRPr="00391410">
              <w:rPr>
                <w:rFonts w:asciiTheme="minorHAnsi" w:hAnsiTheme="minorHAnsi" w:cstheme="minorHAnsi"/>
              </w:rPr>
              <w:t xml:space="preserve"> rejestracji zabytków i opracowania dokumentacji </w:t>
            </w:r>
            <w:r w:rsidRPr="00391410">
              <w:rPr>
                <w:rFonts w:asciiTheme="minorHAnsi" w:hAnsiTheme="minorHAnsi" w:cstheme="minorHAnsi"/>
              </w:rPr>
              <w:t>korzystając z bibliografii, baz danych archiwalnych i bibliotecznych, a także źródeł historycznych, literatury i historii sztuki</w:t>
            </w:r>
          </w:p>
        </w:tc>
        <w:tc>
          <w:tcPr>
            <w:tcW w:w="1627" w:type="dxa"/>
          </w:tcPr>
          <w:p w14:paraId="289415B3" w14:textId="77777777" w:rsidR="00483E4F" w:rsidRPr="00391410" w:rsidRDefault="00483E4F" w:rsidP="00623966">
            <w:pPr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HIS1A_U0</w:t>
            </w:r>
            <w:r w:rsidR="008D7197" w:rsidRPr="00391410">
              <w:rPr>
                <w:rFonts w:asciiTheme="minorHAnsi" w:hAnsiTheme="minorHAnsi" w:cstheme="minorHAnsi"/>
              </w:rPr>
              <w:t>2</w:t>
            </w:r>
          </w:p>
          <w:p w14:paraId="541139EF" w14:textId="77777777" w:rsidR="00483E4F" w:rsidRPr="00391410" w:rsidRDefault="00483E4F" w:rsidP="0062396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3E4F" w:rsidRPr="00391410" w14:paraId="461B2D9F" w14:textId="77777777">
        <w:trPr>
          <w:trHeight w:val="285"/>
        </w:trPr>
        <w:tc>
          <w:tcPr>
            <w:tcW w:w="795" w:type="dxa"/>
          </w:tcPr>
          <w:p w14:paraId="775F8F42" w14:textId="77777777" w:rsidR="00483E4F" w:rsidRPr="00391410" w:rsidRDefault="00483E4F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138533A5" w14:textId="726F7013" w:rsidR="00711C20" w:rsidRPr="00391410" w:rsidRDefault="00483E4F" w:rsidP="00711C20">
            <w:pPr>
              <w:jc w:val="bot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 xml:space="preserve">Potrafi zdefiniować, objaśnić, stosować ustnie i pisemnie podstawowe terminy fachowe właściwe dla </w:t>
            </w:r>
            <w:r w:rsidR="00711C20" w:rsidRPr="00391410">
              <w:rPr>
                <w:rFonts w:asciiTheme="minorHAnsi" w:hAnsiTheme="minorHAnsi" w:cstheme="minorHAnsi"/>
              </w:rPr>
              <w:t>zagadnień z zakresu rejestracji zabytków i opracowania dokumentacji</w:t>
            </w:r>
          </w:p>
          <w:p w14:paraId="2807DB01" w14:textId="3AC0DA58" w:rsidR="00483E4F" w:rsidRPr="00391410" w:rsidRDefault="00483E4F" w:rsidP="00711C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50696AF0" w14:textId="77777777" w:rsidR="00483E4F" w:rsidRPr="00391410" w:rsidRDefault="00483E4F" w:rsidP="00623966">
            <w:pPr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HIS1A_U0</w:t>
            </w:r>
            <w:r w:rsidR="008D7197" w:rsidRPr="00391410">
              <w:rPr>
                <w:rFonts w:asciiTheme="minorHAnsi" w:hAnsiTheme="minorHAnsi" w:cstheme="minorHAnsi"/>
              </w:rPr>
              <w:t>4</w:t>
            </w:r>
          </w:p>
          <w:p w14:paraId="77384E27" w14:textId="77777777" w:rsidR="00483E4F" w:rsidRPr="00391410" w:rsidRDefault="00483E4F" w:rsidP="0062396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3E4F" w:rsidRPr="00391410" w14:paraId="178BD56E" w14:textId="77777777">
        <w:trPr>
          <w:trHeight w:val="282"/>
        </w:trPr>
        <w:tc>
          <w:tcPr>
            <w:tcW w:w="9782" w:type="dxa"/>
            <w:gridSpan w:val="3"/>
          </w:tcPr>
          <w:p w14:paraId="1BB2058E" w14:textId="77777777" w:rsidR="00483E4F" w:rsidRPr="00391410" w:rsidRDefault="00483E4F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</w:rPr>
              <w:lastRenderedPageBreak/>
              <w:t xml:space="preserve">w zakresie </w:t>
            </w:r>
            <w:r w:rsidRPr="00391410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483E4F" w:rsidRPr="00391410" w14:paraId="70752AFE" w14:textId="77777777">
        <w:trPr>
          <w:trHeight w:val="285"/>
        </w:trPr>
        <w:tc>
          <w:tcPr>
            <w:tcW w:w="795" w:type="dxa"/>
          </w:tcPr>
          <w:p w14:paraId="6A87A351" w14:textId="77777777" w:rsidR="00483E4F" w:rsidRPr="00391410" w:rsidRDefault="00483E4F" w:rsidP="009B2AAB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K0</w:t>
            </w:r>
            <w:r w:rsidR="009B2AAB" w:rsidRPr="003914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60" w:type="dxa"/>
          </w:tcPr>
          <w:p w14:paraId="709149C4" w14:textId="77777777" w:rsidR="00483E4F" w:rsidRPr="00391410" w:rsidRDefault="00483E4F" w:rsidP="007D3C5C">
            <w:pPr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Jest gotów do aktywnego uczestnictwa w życiu kulturalnym środowiska i regionu oraz do inicjowania działań na rzecz interesu publicznego</w:t>
            </w:r>
            <w:r w:rsidR="007D3C5C" w:rsidRPr="00391410">
              <w:rPr>
                <w:rFonts w:asciiTheme="minorHAnsi" w:hAnsiTheme="minorHAnsi" w:cstheme="minorHAnsi"/>
              </w:rPr>
              <w:t xml:space="preserve"> ukierunkowanego na ochronę dziedzictwa przeszłości</w:t>
            </w:r>
            <w:r w:rsidRPr="00391410">
              <w:rPr>
                <w:rFonts w:asciiTheme="minorHAnsi" w:hAnsiTheme="minorHAnsi" w:cstheme="minorHAnsi"/>
              </w:rPr>
              <w:t>, wykorzystując do tego celu różne rodzaje przekazu medialnego i kulturowego</w:t>
            </w:r>
          </w:p>
        </w:tc>
        <w:tc>
          <w:tcPr>
            <w:tcW w:w="1627" w:type="dxa"/>
          </w:tcPr>
          <w:p w14:paraId="10C7E143" w14:textId="77777777" w:rsidR="00483E4F" w:rsidRPr="00391410" w:rsidRDefault="00483E4F" w:rsidP="00623966">
            <w:pPr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HIS1A_K02</w:t>
            </w:r>
          </w:p>
          <w:p w14:paraId="5F1980F5" w14:textId="77777777" w:rsidR="00483E4F" w:rsidRPr="00391410" w:rsidRDefault="00483E4F" w:rsidP="0062396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3E4F" w:rsidRPr="00391410" w14:paraId="73A0B399" w14:textId="77777777">
        <w:trPr>
          <w:trHeight w:val="285"/>
        </w:trPr>
        <w:tc>
          <w:tcPr>
            <w:tcW w:w="795" w:type="dxa"/>
          </w:tcPr>
          <w:p w14:paraId="59FF3301" w14:textId="77777777" w:rsidR="00483E4F" w:rsidRPr="00391410" w:rsidRDefault="00483E4F" w:rsidP="009B2AAB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K0</w:t>
            </w:r>
            <w:r w:rsidR="009B2AAB" w:rsidRPr="003914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60" w:type="dxa"/>
          </w:tcPr>
          <w:p w14:paraId="2E549A63" w14:textId="3A59FC80" w:rsidR="00483E4F" w:rsidRPr="00391410" w:rsidRDefault="00880B8E" w:rsidP="007E3146">
            <w:pPr>
              <w:jc w:val="bot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Podczas zajęć z przedmiotu Rejestracja zabytków i opracowanie dokumentacji,</w:t>
            </w:r>
            <w:r w:rsidR="007E3146" w:rsidRPr="00391410">
              <w:rPr>
                <w:rFonts w:asciiTheme="minorHAnsi" w:hAnsiTheme="minorHAnsi" w:cstheme="minorHAnsi"/>
              </w:rPr>
              <w:t xml:space="preserve"> </w:t>
            </w:r>
            <w:r w:rsidRPr="00391410">
              <w:rPr>
                <w:rFonts w:asciiTheme="minorHAnsi" w:hAnsiTheme="minorHAnsi" w:cstheme="minorHAnsi"/>
              </w:rPr>
              <w:t>m</w:t>
            </w:r>
            <w:r w:rsidR="007D3C5C" w:rsidRPr="00391410">
              <w:rPr>
                <w:rFonts w:asciiTheme="minorHAnsi" w:hAnsiTheme="minorHAnsi" w:cstheme="minorHAnsi"/>
              </w:rPr>
              <w:t>yśli i działa w sposób przedsiębiorczy, jest empatyczny, rozumie i szanuje różne poglądy determinowane kulturowo i etnicznie</w:t>
            </w:r>
          </w:p>
        </w:tc>
        <w:tc>
          <w:tcPr>
            <w:tcW w:w="1627" w:type="dxa"/>
          </w:tcPr>
          <w:p w14:paraId="7EB38674" w14:textId="77777777" w:rsidR="00483E4F" w:rsidRPr="00391410" w:rsidRDefault="00483E4F" w:rsidP="00623966">
            <w:pPr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HIS1A_K03</w:t>
            </w:r>
          </w:p>
          <w:p w14:paraId="4839FCB6" w14:textId="77777777" w:rsidR="00483E4F" w:rsidRPr="00391410" w:rsidRDefault="00483E4F" w:rsidP="0062396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16DA7B" w14:textId="77777777" w:rsidR="00344497" w:rsidRPr="00391410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62722CF7" w14:textId="77777777" w:rsidR="00C222E3" w:rsidRPr="00391410" w:rsidRDefault="00C222E3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5133EC73" w14:textId="77777777" w:rsidR="00C222E3" w:rsidRPr="00391410" w:rsidRDefault="00C222E3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391410" w14:paraId="25FEF425" w14:textId="77777777">
        <w:trPr>
          <w:trHeight w:val="285"/>
        </w:trPr>
        <w:tc>
          <w:tcPr>
            <w:tcW w:w="9792" w:type="dxa"/>
            <w:gridSpan w:val="22"/>
          </w:tcPr>
          <w:p w14:paraId="42C8A216" w14:textId="77777777" w:rsidR="00344497" w:rsidRPr="003914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391410" w14:paraId="369AFBF4" w14:textId="77777777">
        <w:trPr>
          <w:trHeight w:val="282"/>
        </w:trPr>
        <w:tc>
          <w:tcPr>
            <w:tcW w:w="1832" w:type="dxa"/>
            <w:vMerge w:val="restart"/>
          </w:tcPr>
          <w:p w14:paraId="40E8F43A" w14:textId="77777777" w:rsidR="00344497" w:rsidRPr="0039141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3EE252B" w14:textId="77777777" w:rsidR="00344497" w:rsidRPr="0039141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14C322" w14:textId="77777777" w:rsidR="00344497" w:rsidRPr="0039141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18EA108" w14:textId="77777777" w:rsidR="00344497" w:rsidRPr="00391410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410">
              <w:rPr>
                <w:rFonts w:asciiTheme="minorHAnsi" w:hAnsiTheme="minorHAnsi" w:cstheme="minorHAnsi"/>
                <w:b/>
              </w:rPr>
              <w:t xml:space="preserve">Efekty </w:t>
            </w:r>
            <w:r w:rsidRPr="00391410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391410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27C473CB" w14:textId="77777777" w:rsidR="00344497" w:rsidRPr="0039141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391410" w14:paraId="28F97500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2C084DF" w14:textId="77777777" w:rsidR="00344497" w:rsidRPr="0039141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EB658EB" w14:textId="77777777" w:rsidR="00344497" w:rsidRPr="0039141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47E1D98" w14:textId="77777777" w:rsidR="00344497" w:rsidRPr="00391410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45420B1D" w14:textId="77777777" w:rsidR="00344497" w:rsidRPr="0039141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1B12889" w14:textId="77777777" w:rsidR="00344497" w:rsidRPr="00391410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46CD0CE" w14:textId="77777777" w:rsidR="00344497" w:rsidRPr="0039141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D936226" w14:textId="77777777" w:rsidR="00344497" w:rsidRPr="00391410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4A293A8C" w14:textId="77777777" w:rsidR="00344497" w:rsidRPr="0039141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AB7F8AF" w14:textId="77777777" w:rsidR="00344497" w:rsidRPr="00391410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ECC13A9" w14:textId="77777777" w:rsidR="00344497" w:rsidRPr="0039141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61B1C2E" w14:textId="77777777" w:rsidR="00344497" w:rsidRPr="00391410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914C5D5" w14:textId="77777777" w:rsidR="00344497" w:rsidRPr="0039141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CF67444" w14:textId="77777777" w:rsidR="00344497" w:rsidRPr="00391410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Praca w</w:t>
            </w:r>
            <w:r w:rsidRPr="00391410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391410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5D72029" w14:textId="77777777" w:rsidR="00344497" w:rsidRPr="00391410" w:rsidRDefault="00F3534C" w:rsidP="008C3E82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 xml:space="preserve">Inne </w:t>
            </w:r>
            <w:r w:rsidRPr="00391410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391410">
              <w:rPr>
                <w:rFonts w:asciiTheme="minorHAnsi" w:hAnsiTheme="minorHAnsi" w:cstheme="minorHAnsi"/>
                <w:b/>
              </w:rPr>
              <w:t xml:space="preserve">* </w:t>
            </w:r>
            <w:r w:rsidR="008C3E82" w:rsidRPr="00391410">
              <w:rPr>
                <w:rFonts w:asciiTheme="minorHAnsi" w:hAnsiTheme="minorHAnsi" w:cstheme="minorHAnsi"/>
                <w:b/>
              </w:rPr>
              <w:t>Referat</w:t>
            </w:r>
          </w:p>
        </w:tc>
      </w:tr>
      <w:tr w:rsidR="00344497" w:rsidRPr="00391410" w14:paraId="6B1774FB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50A4C02" w14:textId="77777777" w:rsidR="00344497" w:rsidRPr="0039141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7129561" w14:textId="77777777" w:rsidR="00344497" w:rsidRPr="00391410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39141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EF9B455" w14:textId="77777777" w:rsidR="00344497" w:rsidRPr="00391410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39141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C87F1B9" w14:textId="77777777" w:rsidR="00344497" w:rsidRPr="00391410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39141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6514609" w14:textId="77777777" w:rsidR="00344497" w:rsidRPr="00391410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39141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6F89C9C" w14:textId="77777777" w:rsidR="00344497" w:rsidRPr="00391410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39141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A9D089A" w14:textId="77777777" w:rsidR="00344497" w:rsidRPr="00391410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39141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55FE66C" w14:textId="77777777" w:rsidR="00344497" w:rsidRPr="00391410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39141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391410" w14:paraId="1AD9AB72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DEFA06A" w14:textId="77777777" w:rsidR="00344497" w:rsidRPr="0039141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CE9FD9D" w14:textId="77777777" w:rsidR="00344497" w:rsidRPr="00391410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7B35AA8" w14:textId="77777777" w:rsidR="00344497" w:rsidRPr="00391410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6A9CB27" w14:textId="77777777" w:rsidR="00344497" w:rsidRPr="00391410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AE37521" w14:textId="77777777" w:rsidR="00344497" w:rsidRPr="00391410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311444A" w14:textId="77777777" w:rsidR="00344497" w:rsidRPr="00391410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875816E" w14:textId="77777777" w:rsidR="00344497" w:rsidRPr="00391410" w:rsidRDefault="00F3534C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F33BCA" w14:textId="77777777" w:rsidR="00344497" w:rsidRPr="00391410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449A4A0" w14:textId="77777777" w:rsidR="00344497" w:rsidRPr="00391410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83D6BDD" w14:textId="77777777" w:rsidR="00344497" w:rsidRPr="00391410" w:rsidRDefault="008C3E82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75FB9AD" w14:textId="77777777" w:rsidR="00344497" w:rsidRPr="00391410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E630B20" w14:textId="77777777" w:rsidR="00344497" w:rsidRPr="00391410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8AE85F9" w14:textId="77777777" w:rsidR="00344497" w:rsidRPr="00391410" w:rsidRDefault="008C3E82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564F8A" w14:textId="77777777" w:rsidR="00344497" w:rsidRPr="00391410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C362FCF" w14:textId="77777777" w:rsidR="00344497" w:rsidRPr="00391410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5D4E766" w14:textId="77777777" w:rsidR="00344497" w:rsidRPr="00391410" w:rsidRDefault="008C3E82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3BE0DAB" w14:textId="77777777" w:rsidR="00344497" w:rsidRPr="00391410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1F3C41" w14:textId="77777777" w:rsidR="00344497" w:rsidRPr="00391410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2574902" w14:textId="77777777" w:rsidR="00344497" w:rsidRPr="00391410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987876" w14:textId="77777777" w:rsidR="00344497" w:rsidRPr="00391410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52438E" w14:textId="77777777" w:rsidR="00344497" w:rsidRPr="00391410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3F64C4C" w14:textId="77777777" w:rsidR="00344497" w:rsidRPr="00391410" w:rsidRDefault="008C3E82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8C3E82" w:rsidRPr="00391410" w14:paraId="0D50D1A2" w14:textId="77777777">
        <w:trPr>
          <w:trHeight w:val="294"/>
        </w:trPr>
        <w:tc>
          <w:tcPr>
            <w:tcW w:w="1832" w:type="dxa"/>
          </w:tcPr>
          <w:p w14:paraId="2B92F1DB" w14:textId="77777777" w:rsidR="008C3E82" w:rsidRPr="00391410" w:rsidRDefault="008C3E82" w:rsidP="00623966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55364D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10F659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C78E05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EA03FEB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4C0D5A4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64D0C20D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7B165E2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9E5DED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5862A3B" w14:textId="77777777" w:rsidR="008C3E82" w:rsidRPr="00391410" w:rsidRDefault="008C3E82" w:rsidP="008C3E8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70F112B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81282A6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92B06F3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2B680A7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72617C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5128B37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373AD86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7D4C0C6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7F456A1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AC2B25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FFD6F2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E5FE12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</w:tr>
      <w:tr w:rsidR="008C3E82" w:rsidRPr="00391410" w14:paraId="3D2F4636" w14:textId="77777777">
        <w:trPr>
          <w:trHeight w:val="282"/>
        </w:trPr>
        <w:tc>
          <w:tcPr>
            <w:tcW w:w="1832" w:type="dxa"/>
          </w:tcPr>
          <w:p w14:paraId="7086E633" w14:textId="77777777" w:rsidR="008C3E82" w:rsidRPr="00391410" w:rsidRDefault="008C3E82" w:rsidP="00623966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23A3522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14FD8C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4F8D12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4E3D8A2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3FAAAAC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27270EF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6362C2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D06F8A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D53CA6A" w14:textId="77777777" w:rsidR="008C3E82" w:rsidRPr="00391410" w:rsidRDefault="008C3E82" w:rsidP="008C3E8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28910B6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52E58A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A3CCDA7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AA5682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C5A712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A74252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A80307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890913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2DD619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37B5FC3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159E25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B60D745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</w:tr>
      <w:tr w:rsidR="008C3E82" w:rsidRPr="00391410" w14:paraId="7E51AC54" w14:textId="77777777">
        <w:trPr>
          <w:trHeight w:val="285"/>
        </w:trPr>
        <w:tc>
          <w:tcPr>
            <w:tcW w:w="1832" w:type="dxa"/>
          </w:tcPr>
          <w:p w14:paraId="59A55EC8" w14:textId="77777777" w:rsidR="008C3E82" w:rsidRPr="00391410" w:rsidRDefault="008C3E82" w:rsidP="00623966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31FE57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F727B8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BBAF0F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F37BDF9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7FC608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8DD132C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3558E7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A04832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8FE7B6E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5D21FEE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1F8F54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ACA673F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1E7E501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4940C9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D474EAA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3A19C1D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EEBB89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69D36AF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47AF16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14E530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A94891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</w:tr>
      <w:tr w:rsidR="008C3E82" w:rsidRPr="00391410" w14:paraId="71E63F33" w14:textId="77777777">
        <w:trPr>
          <w:trHeight w:val="282"/>
        </w:trPr>
        <w:tc>
          <w:tcPr>
            <w:tcW w:w="1832" w:type="dxa"/>
          </w:tcPr>
          <w:p w14:paraId="1E4D0190" w14:textId="77777777" w:rsidR="008C3E82" w:rsidRPr="00391410" w:rsidRDefault="008C3E82" w:rsidP="00623966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41AC49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7B1E1F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B3F6E8B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B8097E5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501E62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FAA688B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7799F9F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ED6BCF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4D9DE4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AF2ECA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A2B1B5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1883AAD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3FFB74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9E6D9B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7DF8C53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17551F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296199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6921488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2A7919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174B02B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4970D4E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</w:tr>
      <w:tr w:rsidR="008C3E82" w:rsidRPr="00391410" w14:paraId="445B021B" w14:textId="77777777">
        <w:trPr>
          <w:trHeight w:val="285"/>
        </w:trPr>
        <w:tc>
          <w:tcPr>
            <w:tcW w:w="1832" w:type="dxa"/>
          </w:tcPr>
          <w:p w14:paraId="29138DE0" w14:textId="77777777" w:rsidR="008C3E82" w:rsidRPr="00391410" w:rsidRDefault="008C3E82" w:rsidP="00623966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E369813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74F89A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7214C6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93A7D5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9A36D3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A360914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072899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AD3160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E4C07C4" w14:textId="77777777" w:rsidR="008C3E82" w:rsidRPr="00391410" w:rsidRDefault="008C3E82" w:rsidP="008C3E8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5D2C684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2168766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553EE7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5AFEA9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E84B99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5A8FAE2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AD82D3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80A082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9A7C7C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7A6720C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71F765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A2CD102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</w:tr>
      <w:tr w:rsidR="008C3E82" w:rsidRPr="00391410" w14:paraId="6FA47D74" w14:textId="77777777">
        <w:trPr>
          <w:trHeight w:val="282"/>
        </w:trPr>
        <w:tc>
          <w:tcPr>
            <w:tcW w:w="1832" w:type="dxa"/>
          </w:tcPr>
          <w:p w14:paraId="726CB17A" w14:textId="77777777" w:rsidR="008C3E82" w:rsidRPr="00391410" w:rsidRDefault="008C3E82" w:rsidP="00623966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EE19632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4BE630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CA9A19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086A90B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0FDD6C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0AE2438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3B043B8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22DFB5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0ECF1F3" w14:textId="77777777" w:rsidR="008C3E82" w:rsidRPr="00391410" w:rsidRDefault="009B2AAB" w:rsidP="008C3E8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D0AF741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BC5BBF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186DC7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383866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D85103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5A89D28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0A1E2CB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8668BB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86C7F63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5FCE50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7A8244" w14:textId="77777777" w:rsidR="008C3E82" w:rsidRPr="00391410" w:rsidRDefault="008C3E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1E4552D" w14:textId="77777777" w:rsidR="008C3E82" w:rsidRPr="00391410" w:rsidRDefault="008C3E8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46DD0BE" w14:textId="77777777" w:rsidR="00344497" w:rsidRPr="00391410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391410" w14:paraId="61A1D4F7" w14:textId="77777777">
        <w:trPr>
          <w:trHeight w:val="285"/>
        </w:trPr>
        <w:tc>
          <w:tcPr>
            <w:tcW w:w="9782" w:type="dxa"/>
            <w:gridSpan w:val="3"/>
          </w:tcPr>
          <w:p w14:paraId="53EDB767" w14:textId="77777777" w:rsidR="00344497" w:rsidRPr="00391410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E15FC" w:rsidRPr="00391410" w14:paraId="442F663E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873ECD0" w14:textId="77777777" w:rsidR="003E15FC" w:rsidRPr="00391410" w:rsidRDefault="003E15F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2509C50" w14:textId="77777777" w:rsidR="003E15FC" w:rsidRPr="00391410" w:rsidRDefault="003E15FC" w:rsidP="00B96D69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  <w:spacing w:val="-5"/>
              </w:rPr>
              <w:t>konwersatorium (K)</w:t>
            </w:r>
          </w:p>
        </w:tc>
        <w:tc>
          <w:tcPr>
            <w:tcW w:w="720" w:type="dxa"/>
          </w:tcPr>
          <w:p w14:paraId="59897E1B" w14:textId="77777777" w:rsidR="003E15FC" w:rsidRPr="00391410" w:rsidRDefault="003E15F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0AB7B1DF" w14:textId="77777777" w:rsidR="003E15FC" w:rsidRPr="00391410" w:rsidRDefault="003E15FC" w:rsidP="0008600D">
            <w:pPr>
              <w:pStyle w:val="TableParagraph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51-60% maksymalnego wyniku z aktywności na zajęciach</w:t>
            </w:r>
            <w:r w:rsidR="0008600D" w:rsidRPr="00391410">
              <w:rPr>
                <w:rFonts w:asciiTheme="minorHAnsi" w:hAnsiTheme="minorHAnsi" w:cstheme="minorHAnsi"/>
              </w:rPr>
              <w:t xml:space="preserve"> oraz</w:t>
            </w:r>
            <w:r w:rsidRPr="00391410">
              <w:rPr>
                <w:rFonts w:asciiTheme="minorHAnsi" w:hAnsiTheme="minorHAnsi" w:cstheme="minorHAnsi"/>
              </w:rPr>
              <w:t xml:space="preserve"> projekt</w:t>
            </w:r>
            <w:r w:rsidR="0008600D" w:rsidRPr="00391410">
              <w:rPr>
                <w:rFonts w:asciiTheme="minorHAnsi" w:hAnsiTheme="minorHAnsi" w:cstheme="minorHAnsi"/>
              </w:rPr>
              <w:t>u</w:t>
            </w:r>
            <w:r w:rsidR="006C3102" w:rsidRPr="00391410">
              <w:rPr>
                <w:rFonts w:asciiTheme="minorHAnsi" w:hAnsiTheme="minorHAnsi" w:cstheme="minorHAnsi"/>
              </w:rPr>
              <w:t xml:space="preserve">  (karta zabytku)</w:t>
            </w:r>
            <w:r w:rsidRPr="00391410">
              <w:rPr>
                <w:rFonts w:asciiTheme="minorHAnsi" w:hAnsiTheme="minorHAnsi" w:cstheme="minorHAnsi"/>
              </w:rPr>
              <w:t xml:space="preserve"> i referat</w:t>
            </w:r>
            <w:r w:rsidR="0008600D" w:rsidRPr="00391410">
              <w:rPr>
                <w:rFonts w:asciiTheme="minorHAnsi" w:hAnsiTheme="minorHAnsi" w:cstheme="minorHAnsi"/>
              </w:rPr>
              <w:t>u</w:t>
            </w:r>
            <w:r w:rsidRPr="00391410">
              <w:rPr>
                <w:rFonts w:asciiTheme="minorHAnsi" w:hAnsiTheme="minorHAnsi" w:cstheme="minorHAnsi"/>
              </w:rPr>
              <w:t>;</w:t>
            </w:r>
          </w:p>
        </w:tc>
      </w:tr>
      <w:tr w:rsidR="003E15FC" w:rsidRPr="00391410" w14:paraId="756F76E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23522" w14:textId="77777777" w:rsidR="003E15FC" w:rsidRPr="00391410" w:rsidRDefault="003E15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D6D46AC" w14:textId="77777777" w:rsidR="003E15FC" w:rsidRPr="00391410" w:rsidRDefault="003E15F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443D0ED9" w14:textId="77777777" w:rsidR="003E15FC" w:rsidRPr="00391410" w:rsidRDefault="003E15FC" w:rsidP="0008600D">
            <w:pPr>
              <w:rPr>
                <w:rFonts w:asciiTheme="minorHAnsi" w:hAnsiTheme="minorHAnsi" w:cstheme="minorHAnsi"/>
                <w:highlight w:val="yellow"/>
              </w:rPr>
            </w:pPr>
            <w:r w:rsidRPr="00391410">
              <w:rPr>
                <w:rFonts w:asciiTheme="minorHAnsi" w:hAnsiTheme="minorHAnsi" w:cstheme="minorHAnsi"/>
              </w:rPr>
              <w:t>61-70% maksymalnego wyniku z aktywności na zajęciach</w:t>
            </w:r>
            <w:r w:rsidR="0008600D" w:rsidRPr="00391410">
              <w:rPr>
                <w:rFonts w:asciiTheme="minorHAnsi" w:hAnsiTheme="minorHAnsi" w:cstheme="minorHAnsi"/>
              </w:rPr>
              <w:t xml:space="preserve"> oraz projektu</w:t>
            </w:r>
            <w:r w:rsidR="006C3102" w:rsidRPr="00391410">
              <w:rPr>
                <w:rFonts w:asciiTheme="minorHAnsi" w:hAnsiTheme="minorHAnsi" w:cstheme="minorHAnsi"/>
              </w:rPr>
              <w:t xml:space="preserve"> (karta zabytku) </w:t>
            </w:r>
            <w:r w:rsidR="0008600D" w:rsidRPr="00391410">
              <w:rPr>
                <w:rFonts w:asciiTheme="minorHAnsi" w:hAnsiTheme="minorHAnsi" w:cstheme="minorHAnsi"/>
              </w:rPr>
              <w:t xml:space="preserve"> i referatu</w:t>
            </w:r>
            <w:r w:rsidRPr="00391410">
              <w:rPr>
                <w:rFonts w:asciiTheme="minorHAnsi" w:hAnsiTheme="minorHAnsi" w:cstheme="minorHAnsi"/>
              </w:rPr>
              <w:t>;</w:t>
            </w:r>
          </w:p>
        </w:tc>
      </w:tr>
      <w:tr w:rsidR="003E15FC" w:rsidRPr="00391410" w14:paraId="2A9D0031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031F847" w14:textId="77777777" w:rsidR="003E15FC" w:rsidRPr="00391410" w:rsidRDefault="003E15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80E8CA4" w14:textId="77777777" w:rsidR="003E15FC" w:rsidRPr="00391410" w:rsidRDefault="003E15F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5136490B" w14:textId="77777777" w:rsidR="003E15FC" w:rsidRPr="00391410" w:rsidRDefault="003E15FC" w:rsidP="0008600D">
            <w:pPr>
              <w:rPr>
                <w:rFonts w:asciiTheme="minorHAnsi" w:hAnsiTheme="minorHAnsi" w:cstheme="minorHAnsi"/>
                <w:highlight w:val="yellow"/>
              </w:rPr>
            </w:pPr>
            <w:r w:rsidRPr="00391410">
              <w:rPr>
                <w:rFonts w:asciiTheme="minorHAnsi" w:hAnsiTheme="minorHAnsi" w:cstheme="minorHAnsi"/>
              </w:rPr>
              <w:t xml:space="preserve">71-80% maksymalnego wyniku z aktywności na zajęciach </w:t>
            </w:r>
            <w:r w:rsidR="0008600D" w:rsidRPr="00391410">
              <w:rPr>
                <w:rFonts w:asciiTheme="minorHAnsi" w:hAnsiTheme="minorHAnsi" w:cstheme="minorHAnsi"/>
              </w:rPr>
              <w:t xml:space="preserve">oraz projektu </w:t>
            </w:r>
            <w:r w:rsidR="006C3102" w:rsidRPr="00391410">
              <w:rPr>
                <w:rFonts w:asciiTheme="minorHAnsi" w:hAnsiTheme="minorHAnsi" w:cstheme="minorHAnsi"/>
              </w:rPr>
              <w:t xml:space="preserve"> (karta zabytku) </w:t>
            </w:r>
            <w:r w:rsidR="0008600D" w:rsidRPr="00391410">
              <w:rPr>
                <w:rFonts w:asciiTheme="minorHAnsi" w:hAnsiTheme="minorHAnsi" w:cstheme="minorHAnsi"/>
              </w:rPr>
              <w:t>i referatu;</w:t>
            </w:r>
          </w:p>
        </w:tc>
      </w:tr>
      <w:tr w:rsidR="003E15FC" w:rsidRPr="00391410" w14:paraId="1243328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41D1F6E" w14:textId="77777777" w:rsidR="003E15FC" w:rsidRPr="00391410" w:rsidRDefault="003E15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C4BB1AD" w14:textId="77777777" w:rsidR="003E15FC" w:rsidRPr="00391410" w:rsidRDefault="003E15F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0EEC1736" w14:textId="77777777" w:rsidR="003E15FC" w:rsidRPr="00391410" w:rsidRDefault="003E15FC" w:rsidP="00403A25">
            <w:pPr>
              <w:rPr>
                <w:rFonts w:asciiTheme="minorHAnsi" w:hAnsiTheme="minorHAnsi" w:cstheme="minorHAnsi"/>
                <w:highlight w:val="yellow"/>
              </w:rPr>
            </w:pPr>
            <w:r w:rsidRPr="00391410">
              <w:rPr>
                <w:rFonts w:asciiTheme="minorHAnsi" w:hAnsiTheme="minorHAnsi" w:cstheme="minorHAnsi"/>
              </w:rPr>
              <w:t>81-90% maksymalnego wyniku z aktywności na zajęciach</w:t>
            </w:r>
            <w:r w:rsidR="0008600D" w:rsidRPr="00391410">
              <w:rPr>
                <w:rFonts w:asciiTheme="minorHAnsi" w:hAnsiTheme="minorHAnsi" w:cstheme="minorHAnsi"/>
              </w:rPr>
              <w:t xml:space="preserve"> oraz projektu</w:t>
            </w:r>
            <w:r w:rsidR="006C3102" w:rsidRPr="00391410">
              <w:rPr>
                <w:rFonts w:asciiTheme="minorHAnsi" w:hAnsiTheme="minorHAnsi" w:cstheme="minorHAnsi"/>
              </w:rPr>
              <w:t xml:space="preserve"> (karta zabytku) </w:t>
            </w:r>
            <w:r w:rsidR="0008600D" w:rsidRPr="00391410">
              <w:rPr>
                <w:rFonts w:asciiTheme="minorHAnsi" w:hAnsiTheme="minorHAnsi" w:cstheme="minorHAnsi"/>
              </w:rPr>
              <w:t xml:space="preserve"> i referatu</w:t>
            </w:r>
            <w:r w:rsidRPr="00391410">
              <w:rPr>
                <w:rFonts w:asciiTheme="minorHAnsi" w:hAnsiTheme="minorHAnsi" w:cstheme="minorHAnsi"/>
              </w:rPr>
              <w:t>;</w:t>
            </w:r>
          </w:p>
        </w:tc>
      </w:tr>
      <w:tr w:rsidR="003E15FC" w:rsidRPr="00391410" w14:paraId="68C5B78B" w14:textId="77777777" w:rsidTr="00B96D69">
        <w:trPr>
          <w:trHeight w:val="63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6F662EC" w14:textId="77777777" w:rsidR="003E15FC" w:rsidRPr="00391410" w:rsidRDefault="003E15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53DD792" w14:textId="77777777" w:rsidR="003E15FC" w:rsidRPr="00391410" w:rsidRDefault="003E15F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5083BBBA" w14:textId="77777777" w:rsidR="003E15FC" w:rsidRPr="00391410" w:rsidRDefault="003E15FC" w:rsidP="0008600D">
            <w:pPr>
              <w:rPr>
                <w:rFonts w:asciiTheme="minorHAnsi" w:hAnsiTheme="minorHAnsi" w:cstheme="minorHAnsi"/>
                <w:highlight w:val="yellow"/>
              </w:rPr>
            </w:pPr>
            <w:r w:rsidRPr="00391410">
              <w:rPr>
                <w:rFonts w:asciiTheme="minorHAnsi" w:hAnsiTheme="minorHAnsi" w:cstheme="minorHAnsi"/>
              </w:rPr>
              <w:t xml:space="preserve">91-100% maksymalnego wyniku aktywności na zajęciach </w:t>
            </w:r>
            <w:r w:rsidR="0008600D" w:rsidRPr="00391410">
              <w:rPr>
                <w:rFonts w:asciiTheme="minorHAnsi" w:hAnsiTheme="minorHAnsi" w:cstheme="minorHAnsi"/>
              </w:rPr>
              <w:t>oraz projektu</w:t>
            </w:r>
            <w:r w:rsidR="006C3102" w:rsidRPr="00391410">
              <w:rPr>
                <w:rFonts w:asciiTheme="minorHAnsi" w:hAnsiTheme="minorHAnsi" w:cstheme="minorHAnsi"/>
              </w:rPr>
              <w:t xml:space="preserve"> (karta zabytku) </w:t>
            </w:r>
            <w:r w:rsidR="0008600D" w:rsidRPr="00391410">
              <w:rPr>
                <w:rFonts w:asciiTheme="minorHAnsi" w:hAnsiTheme="minorHAnsi" w:cstheme="minorHAnsi"/>
              </w:rPr>
              <w:t xml:space="preserve"> i referatu.</w:t>
            </w:r>
          </w:p>
        </w:tc>
      </w:tr>
    </w:tbl>
    <w:p w14:paraId="041F3BB2" w14:textId="77777777" w:rsidR="00344497" w:rsidRPr="00391410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D41DA3B" w14:textId="77777777" w:rsidR="003021C7" w:rsidRPr="00391410" w:rsidRDefault="003021C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F5EC331" w14:textId="77777777" w:rsidR="00344497" w:rsidRPr="0039141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391410">
        <w:rPr>
          <w:rFonts w:asciiTheme="minorHAnsi" w:hAnsiTheme="minorHAnsi" w:cstheme="minorHAnsi"/>
          <w:b/>
        </w:rPr>
        <w:t>BILANS PUNKTÓW ECTS – NAKŁAD PRACY</w:t>
      </w:r>
      <w:r w:rsidRPr="00391410">
        <w:rPr>
          <w:rFonts w:asciiTheme="minorHAnsi" w:hAnsiTheme="minorHAnsi" w:cstheme="minorHAnsi"/>
          <w:b/>
          <w:spacing w:val="2"/>
        </w:rPr>
        <w:t xml:space="preserve"> </w:t>
      </w:r>
      <w:r w:rsidRPr="00391410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:rsidRPr="00391410" w14:paraId="5FC6B8FA" w14:textId="77777777">
        <w:trPr>
          <w:trHeight w:val="282"/>
        </w:trPr>
        <w:tc>
          <w:tcPr>
            <w:tcW w:w="6829" w:type="dxa"/>
            <w:vMerge w:val="restart"/>
          </w:tcPr>
          <w:p w14:paraId="1172E008" w14:textId="77777777" w:rsidR="00344497" w:rsidRPr="00391410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7F095357" w14:textId="77777777" w:rsidR="00344497" w:rsidRPr="00391410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23CF38E7" w14:textId="77777777" w:rsidR="00344497" w:rsidRPr="00391410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BE35E6" w:rsidRPr="00391410" w14:paraId="71A59CBF" w14:textId="77777777" w:rsidTr="000771BF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65B33E76" w14:textId="77777777" w:rsidR="00BE35E6" w:rsidRPr="00391410" w:rsidRDefault="00BE35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14306EAC" w14:textId="77777777" w:rsidR="00BE35E6" w:rsidRPr="00391410" w:rsidRDefault="00BE35E6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6" w:type="dxa"/>
          </w:tcPr>
          <w:p w14:paraId="2870276F" w14:textId="376A08A4" w:rsidR="00BE35E6" w:rsidRPr="00391410" w:rsidRDefault="00784989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Studia niestacjonarne</w:t>
            </w:r>
          </w:p>
        </w:tc>
      </w:tr>
      <w:tr w:rsidR="00E216DA" w:rsidRPr="00391410" w14:paraId="2512F523" w14:textId="77777777" w:rsidTr="00323D77">
        <w:trPr>
          <w:trHeight w:val="412"/>
        </w:trPr>
        <w:tc>
          <w:tcPr>
            <w:tcW w:w="6829" w:type="dxa"/>
            <w:shd w:val="clear" w:color="auto" w:fill="D9D9D9"/>
          </w:tcPr>
          <w:p w14:paraId="07695020" w14:textId="77777777" w:rsidR="00E216DA" w:rsidRPr="00391410" w:rsidRDefault="00E216DA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6E33A32E" w14:textId="77777777" w:rsidR="00E216DA" w:rsidRPr="00391410" w:rsidRDefault="00E216DA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41A85266" w14:textId="3AC8A97E" w:rsidR="00E216DA" w:rsidRPr="00391410" w:rsidRDefault="005528D7" w:rsidP="00E216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410">
              <w:rPr>
                <w:rFonts w:asciiTheme="minorHAnsi" w:hAnsiTheme="minorHAnsi" w:cstheme="minorHAnsi"/>
                <w:b/>
                <w:bCs/>
              </w:rPr>
              <w:t>2</w:t>
            </w:r>
            <w:r w:rsidR="00E216DA" w:rsidRPr="0039141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4E080775" w14:textId="29F6E3C6" w:rsidR="00E216DA" w:rsidRPr="00391410" w:rsidRDefault="00CC3CD4" w:rsidP="00403A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410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</w:tr>
      <w:tr w:rsidR="00E216DA" w:rsidRPr="00391410" w14:paraId="6F813367" w14:textId="77777777" w:rsidTr="00323D77">
        <w:trPr>
          <w:trHeight w:val="282"/>
        </w:trPr>
        <w:tc>
          <w:tcPr>
            <w:tcW w:w="6829" w:type="dxa"/>
          </w:tcPr>
          <w:p w14:paraId="63530D30" w14:textId="77777777" w:rsidR="00E216DA" w:rsidRPr="00391410" w:rsidRDefault="00E216DA" w:rsidP="00403A25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</w:rPr>
              <w:t xml:space="preserve">Udział w konwersatoriach </w:t>
            </w:r>
          </w:p>
        </w:tc>
        <w:tc>
          <w:tcPr>
            <w:tcW w:w="1475" w:type="dxa"/>
            <w:shd w:val="clear" w:color="auto" w:fill="D9D9D9"/>
          </w:tcPr>
          <w:p w14:paraId="42BCB14A" w14:textId="6E8E0151" w:rsidR="00E216DA" w:rsidRPr="00391410" w:rsidRDefault="00E216DA" w:rsidP="00E216D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042DE39A" w14:textId="0CB9EEE9" w:rsidR="00E216DA" w:rsidRPr="00391410" w:rsidRDefault="00CC3CD4" w:rsidP="00403A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15</w:t>
            </w:r>
          </w:p>
        </w:tc>
      </w:tr>
      <w:tr w:rsidR="00E216DA" w:rsidRPr="00391410" w14:paraId="1AACA5C7" w14:textId="77777777" w:rsidTr="00323D77">
        <w:trPr>
          <w:trHeight w:val="285"/>
        </w:trPr>
        <w:tc>
          <w:tcPr>
            <w:tcW w:w="6829" w:type="dxa"/>
            <w:shd w:val="clear" w:color="auto" w:fill="DFDFDF"/>
          </w:tcPr>
          <w:p w14:paraId="4A9DF9EB" w14:textId="77777777" w:rsidR="00E216DA" w:rsidRPr="00391410" w:rsidRDefault="00E216D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5C8F2BB0" w14:textId="0DB9647B" w:rsidR="00E216DA" w:rsidRPr="00391410" w:rsidRDefault="005528D7" w:rsidP="00E216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410">
              <w:rPr>
                <w:rFonts w:asciiTheme="minorHAnsi" w:hAnsiTheme="minorHAnsi" w:cstheme="minorHAnsi"/>
                <w:b/>
                <w:bCs/>
              </w:rPr>
              <w:t>2</w:t>
            </w:r>
            <w:r w:rsidR="00E216DA" w:rsidRPr="0039141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29897DD2" w14:textId="4696285A" w:rsidR="00E216DA" w:rsidRPr="00391410" w:rsidRDefault="00CC3CD4" w:rsidP="00403A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410">
              <w:rPr>
                <w:rFonts w:asciiTheme="minorHAnsi" w:hAnsiTheme="minorHAnsi" w:cstheme="minorHAnsi"/>
                <w:b/>
                <w:bCs/>
              </w:rPr>
              <w:t>35</w:t>
            </w:r>
          </w:p>
        </w:tc>
      </w:tr>
      <w:tr w:rsidR="00E216DA" w:rsidRPr="00391410" w14:paraId="69FC6174" w14:textId="77777777" w:rsidTr="00323D77">
        <w:trPr>
          <w:trHeight w:val="285"/>
        </w:trPr>
        <w:tc>
          <w:tcPr>
            <w:tcW w:w="6829" w:type="dxa"/>
          </w:tcPr>
          <w:p w14:paraId="6C607784" w14:textId="77777777" w:rsidR="00E216DA" w:rsidRPr="00391410" w:rsidRDefault="00E216DA" w:rsidP="00403A25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3E57D151" w14:textId="54760437" w:rsidR="00E216DA" w:rsidRPr="00391410" w:rsidRDefault="00E216DA" w:rsidP="00403A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1</w:t>
            </w:r>
            <w:r w:rsidR="005528D7" w:rsidRPr="003914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4BD5F3F2" w14:textId="7D7F0CF2" w:rsidR="00E216DA" w:rsidRPr="00391410" w:rsidRDefault="00CC3CD4" w:rsidP="00403A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15</w:t>
            </w:r>
          </w:p>
        </w:tc>
      </w:tr>
      <w:tr w:rsidR="00E216DA" w:rsidRPr="00391410" w14:paraId="1CC73273" w14:textId="77777777" w:rsidTr="00323D77">
        <w:trPr>
          <w:trHeight w:val="285"/>
        </w:trPr>
        <w:tc>
          <w:tcPr>
            <w:tcW w:w="6829" w:type="dxa"/>
          </w:tcPr>
          <w:p w14:paraId="1233977B" w14:textId="77777777" w:rsidR="00E216DA" w:rsidRPr="00391410" w:rsidRDefault="00E216DA" w:rsidP="006C310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</w:rPr>
              <w:t>Zebranie materiałów i przygotowanie referatu, kwerenda internetowa</w:t>
            </w:r>
          </w:p>
        </w:tc>
        <w:tc>
          <w:tcPr>
            <w:tcW w:w="1475" w:type="dxa"/>
            <w:shd w:val="clear" w:color="auto" w:fill="D9D9D9"/>
          </w:tcPr>
          <w:p w14:paraId="50E514AB" w14:textId="08A54AB1" w:rsidR="00E216DA" w:rsidRPr="00391410" w:rsidRDefault="00E216DA" w:rsidP="00E216D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6046F238" w14:textId="04B1F576" w:rsidR="00E216DA" w:rsidRPr="00391410" w:rsidRDefault="00CC3CD4" w:rsidP="00403A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10</w:t>
            </w:r>
          </w:p>
        </w:tc>
      </w:tr>
      <w:tr w:rsidR="00E216DA" w:rsidRPr="00391410" w14:paraId="1409A84D" w14:textId="77777777" w:rsidTr="00323D77">
        <w:trPr>
          <w:trHeight w:val="282"/>
        </w:trPr>
        <w:tc>
          <w:tcPr>
            <w:tcW w:w="6829" w:type="dxa"/>
          </w:tcPr>
          <w:p w14:paraId="20E73308" w14:textId="77777777" w:rsidR="00E216DA" w:rsidRPr="00391410" w:rsidRDefault="00E216DA" w:rsidP="006C310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91410">
              <w:rPr>
                <w:rFonts w:asciiTheme="minorHAnsi" w:hAnsiTheme="minorHAnsi" w:cstheme="minorHAnsi"/>
                <w:i/>
              </w:rPr>
              <w:t>Przygotowanie projektu – opracowanie karty zabytku</w:t>
            </w:r>
          </w:p>
        </w:tc>
        <w:tc>
          <w:tcPr>
            <w:tcW w:w="1475" w:type="dxa"/>
            <w:shd w:val="clear" w:color="auto" w:fill="D9D9D9"/>
          </w:tcPr>
          <w:p w14:paraId="381CB58E" w14:textId="2D297986" w:rsidR="00E216DA" w:rsidRPr="00391410" w:rsidRDefault="005528D7" w:rsidP="00E216D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609D77CC" w14:textId="553E4DA6" w:rsidR="00E216DA" w:rsidRPr="00391410" w:rsidRDefault="00CC3CD4" w:rsidP="00403A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91410">
              <w:rPr>
                <w:rFonts w:asciiTheme="minorHAnsi" w:hAnsiTheme="minorHAnsi" w:cstheme="minorHAnsi"/>
              </w:rPr>
              <w:t>10</w:t>
            </w:r>
          </w:p>
        </w:tc>
      </w:tr>
      <w:tr w:rsidR="00E216DA" w:rsidRPr="00391410" w14:paraId="7E71F9FE" w14:textId="77777777" w:rsidTr="00323D77">
        <w:trPr>
          <w:trHeight w:val="282"/>
        </w:trPr>
        <w:tc>
          <w:tcPr>
            <w:tcW w:w="6829" w:type="dxa"/>
            <w:shd w:val="clear" w:color="auto" w:fill="DFDFDF"/>
          </w:tcPr>
          <w:p w14:paraId="518A479F" w14:textId="77777777" w:rsidR="00E216DA" w:rsidRPr="00391410" w:rsidRDefault="00E216DA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391410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5739658D" w14:textId="16FDC5D7" w:rsidR="00E216DA" w:rsidRPr="00391410" w:rsidRDefault="00E216DA" w:rsidP="00E216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410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  <w:tc>
          <w:tcPr>
            <w:tcW w:w="1476" w:type="dxa"/>
            <w:shd w:val="clear" w:color="auto" w:fill="D9D9D9"/>
          </w:tcPr>
          <w:p w14:paraId="40EA7AB3" w14:textId="4B1DA04C" w:rsidR="00E216DA" w:rsidRPr="00391410" w:rsidRDefault="00CC3CD4" w:rsidP="00403A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410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</w:tr>
      <w:tr w:rsidR="00E216DA" w:rsidRPr="00391410" w14:paraId="002128B5" w14:textId="77777777" w:rsidTr="00323D77">
        <w:trPr>
          <w:trHeight w:val="285"/>
        </w:trPr>
        <w:tc>
          <w:tcPr>
            <w:tcW w:w="6829" w:type="dxa"/>
            <w:shd w:val="clear" w:color="auto" w:fill="DFDFDF"/>
          </w:tcPr>
          <w:p w14:paraId="759084B9" w14:textId="77777777" w:rsidR="00E216DA" w:rsidRPr="00391410" w:rsidRDefault="00E216DA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391410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5B09B4F7" w14:textId="2A549AF9" w:rsidR="00E216DA" w:rsidRPr="00391410" w:rsidRDefault="00E216DA" w:rsidP="00E216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41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4440AC5C" w14:textId="7F8CDE6B" w:rsidR="00E216DA" w:rsidRPr="00391410" w:rsidRDefault="00CC3CD4" w:rsidP="00403A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41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</w:tbl>
    <w:p w14:paraId="13234EB8" w14:textId="77777777" w:rsidR="00344497" w:rsidRPr="00391410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391410">
        <w:rPr>
          <w:rFonts w:asciiTheme="minorHAnsi" w:hAnsiTheme="minorHAnsi" w:cstheme="minorHAnsi"/>
          <w:b/>
          <w:i/>
        </w:rPr>
        <w:lastRenderedPageBreak/>
        <w:t>*niepotrzebne usunąć</w:t>
      </w:r>
    </w:p>
    <w:p w14:paraId="4C8FADB4" w14:textId="77777777" w:rsidR="00344497" w:rsidRPr="00391410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F07B7D3" w14:textId="77777777" w:rsidR="00344497" w:rsidRPr="00391410" w:rsidRDefault="00F3534C">
      <w:pPr>
        <w:ind w:left="258"/>
        <w:rPr>
          <w:rFonts w:asciiTheme="minorHAnsi" w:hAnsiTheme="minorHAnsi" w:cstheme="minorHAnsi"/>
          <w:i/>
        </w:rPr>
      </w:pPr>
      <w:r w:rsidRPr="00391410">
        <w:rPr>
          <w:rFonts w:asciiTheme="minorHAnsi" w:hAnsiTheme="minorHAnsi" w:cstheme="minorHAnsi"/>
          <w:b/>
          <w:i/>
        </w:rPr>
        <w:t xml:space="preserve">Przyjmuję do realizacji </w:t>
      </w:r>
      <w:r w:rsidRPr="00391410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2623F91D" w14:textId="77777777" w:rsidR="00344497" w:rsidRPr="00391410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D1890BF" w14:textId="77777777" w:rsidR="00344497" w:rsidRPr="00391410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275C69A" w14:textId="77777777" w:rsidR="00344497" w:rsidRPr="00391410" w:rsidRDefault="00F3534C">
      <w:pPr>
        <w:ind w:left="2195"/>
        <w:rPr>
          <w:rFonts w:asciiTheme="minorHAnsi" w:hAnsiTheme="minorHAnsi" w:cstheme="minorHAnsi"/>
          <w:i/>
        </w:rPr>
      </w:pPr>
      <w:r w:rsidRPr="00391410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391410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5593C"/>
    <w:rsid w:val="000843F0"/>
    <w:rsid w:val="0008600D"/>
    <w:rsid w:val="00086961"/>
    <w:rsid w:val="000B6342"/>
    <w:rsid w:val="00103F85"/>
    <w:rsid w:val="00117701"/>
    <w:rsid w:val="0013418D"/>
    <w:rsid w:val="001E3A5E"/>
    <w:rsid w:val="00202497"/>
    <w:rsid w:val="00227F9E"/>
    <w:rsid w:val="0027057B"/>
    <w:rsid w:val="002708FB"/>
    <w:rsid w:val="002C5CD3"/>
    <w:rsid w:val="002D0EDD"/>
    <w:rsid w:val="003021C7"/>
    <w:rsid w:val="00344497"/>
    <w:rsid w:val="003709E4"/>
    <w:rsid w:val="00377661"/>
    <w:rsid w:val="00391410"/>
    <w:rsid w:val="003E15FC"/>
    <w:rsid w:val="003F1F14"/>
    <w:rsid w:val="004028F7"/>
    <w:rsid w:val="00403A25"/>
    <w:rsid w:val="0046631C"/>
    <w:rsid w:val="00483E4F"/>
    <w:rsid w:val="004C7482"/>
    <w:rsid w:val="005002C6"/>
    <w:rsid w:val="00510952"/>
    <w:rsid w:val="00516A01"/>
    <w:rsid w:val="005528D7"/>
    <w:rsid w:val="00665640"/>
    <w:rsid w:val="006754FB"/>
    <w:rsid w:val="00686A49"/>
    <w:rsid w:val="006A53EA"/>
    <w:rsid w:val="006A63FA"/>
    <w:rsid w:val="006B3791"/>
    <w:rsid w:val="006C3102"/>
    <w:rsid w:val="006D425E"/>
    <w:rsid w:val="00711C20"/>
    <w:rsid w:val="00784989"/>
    <w:rsid w:val="007908E3"/>
    <w:rsid w:val="007D3C5C"/>
    <w:rsid w:val="007E2C43"/>
    <w:rsid w:val="007E3146"/>
    <w:rsid w:val="008707D5"/>
    <w:rsid w:val="00880B8E"/>
    <w:rsid w:val="008A105F"/>
    <w:rsid w:val="008C3E82"/>
    <w:rsid w:val="008D7197"/>
    <w:rsid w:val="00902ACD"/>
    <w:rsid w:val="009266D1"/>
    <w:rsid w:val="009B2AAB"/>
    <w:rsid w:val="009C291D"/>
    <w:rsid w:val="00A12ECB"/>
    <w:rsid w:val="00A44516"/>
    <w:rsid w:val="00A4558E"/>
    <w:rsid w:val="00A70921"/>
    <w:rsid w:val="00B96D69"/>
    <w:rsid w:val="00BA05DC"/>
    <w:rsid w:val="00BE35E6"/>
    <w:rsid w:val="00C02750"/>
    <w:rsid w:val="00C222E3"/>
    <w:rsid w:val="00C25ED7"/>
    <w:rsid w:val="00CB0920"/>
    <w:rsid w:val="00CC3CD4"/>
    <w:rsid w:val="00D05A64"/>
    <w:rsid w:val="00DF15EB"/>
    <w:rsid w:val="00E216DA"/>
    <w:rsid w:val="00E54DDA"/>
    <w:rsid w:val="00E73645"/>
    <w:rsid w:val="00EA0397"/>
    <w:rsid w:val="00F13211"/>
    <w:rsid w:val="00F154A9"/>
    <w:rsid w:val="00F3534C"/>
    <w:rsid w:val="00FE2AC5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E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67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711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45</cp:revision>
  <dcterms:created xsi:type="dcterms:W3CDTF">2022-06-03T09:40:00Z</dcterms:created>
  <dcterms:modified xsi:type="dcterms:W3CDTF">2023-11-23T10:21:00Z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